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FF" w:rsidRPr="00363895" w:rsidRDefault="002452FB" w:rsidP="001B12FF">
      <w:pPr>
        <w:pStyle w:val="Default"/>
        <w:rPr>
          <w:sz w:val="16"/>
          <w:szCs w:val="16"/>
        </w:rPr>
      </w:pPr>
      <w:r>
        <w:rPr>
          <w:sz w:val="16"/>
          <w:szCs w:val="16"/>
        </w:rPr>
        <w:t>Medientext 2020</w:t>
      </w:r>
    </w:p>
    <w:p w:rsidR="001B12FF" w:rsidRDefault="001B12FF" w:rsidP="001B12FF">
      <w:pPr>
        <w:autoSpaceDE w:val="0"/>
        <w:autoSpaceDN w:val="0"/>
        <w:adjustRightInd w:val="0"/>
        <w:spacing w:after="0" w:line="240" w:lineRule="auto"/>
        <w:rPr>
          <w:rFonts w:ascii="Arial" w:hAnsi="Arial" w:cs="Arial"/>
          <w:b/>
          <w:sz w:val="34"/>
          <w:szCs w:val="34"/>
          <w:lang w:val="de-DE"/>
        </w:rPr>
      </w:pPr>
    </w:p>
    <w:p w:rsidR="00FD1BB6" w:rsidRPr="009B203D" w:rsidRDefault="0058721B" w:rsidP="00FD1BB6">
      <w:pPr>
        <w:autoSpaceDE w:val="0"/>
        <w:autoSpaceDN w:val="0"/>
        <w:adjustRightInd w:val="0"/>
        <w:spacing w:after="0" w:line="240" w:lineRule="auto"/>
        <w:rPr>
          <w:rFonts w:ascii="Arial" w:hAnsi="Arial" w:cs="Arial"/>
          <w:b/>
          <w:sz w:val="34"/>
          <w:szCs w:val="34"/>
        </w:rPr>
      </w:pPr>
      <w:r>
        <w:rPr>
          <w:rFonts w:ascii="Arial" w:hAnsi="Arial" w:cs="Arial"/>
          <w:b/>
          <w:sz w:val="34"/>
          <w:szCs w:val="34"/>
        </w:rPr>
        <w:t>Exklusive Bahnerlebnisse in der Ostschweiz</w:t>
      </w:r>
    </w:p>
    <w:p w:rsidR="00FD1BB6" w:rsidRPr="00077AC8" w:rsidRDefault="00FD1BB6" w:rsidP="00FD1BB6">
      <w:pPr>
        <w:autoSpaceDE w:val="0"/>
        <w:autoSpaceDN w:val="0"/>
        <w:adjustRightInd w:val="0"/>
        <w:spacing w:after="0" w:line="240" w:lineRule="auto"/>
        <w:rPr>
          <w:rFonts w:ascii="Arial" w:hAnsi="Arial" w:cs="Arial"/>
          <w:b/>
        </w:rPr>
      </w:pPr>
    </w:p>
    <w:p w:rsidR="00FD1BB6" w:rsidRPr="00504569" w:rsidRDefault="0058721B" w:rsidP="00504569">
      <w:pPr>
        <w:spacing w:after="0" w:line="240" w:lineRule="auto"/>
        <w:rPr>
          <w:rFonts w:ascii="Arial" w:hAnsi="Arial" w:cs="Arial"/>
          <w:b/>
        </w:rPr>
      </w:pPr>
      <w:r>
        <w:rPr>
          <w:rFonts w:ascii="Arial" w:hAnsi="Arial" w:cs="Arial"/>
          <w:b/>
        </w:rPr>
        <w:t xml:space="preserve">Die Ostschweizer Metropole </w:t>
      </w:r>
      <w:proofErr w:type="spellStart"/>
      <w:r>
        <w:rPr>
          <w:rFonts w:ascii="Arial" w:hAnsi="Arial" w:cs="Arial"/>
          <w:b/>
        </w:rPr>
        <w:t>St.Gallen</w:t>
      </w:r>
      <w:proofErr w:type="spellEnd"/>
      <w:r>
        <w:rPr>
          <w:rFonts w:ascii="Arial" w:hAnsi="Arial" w:cs="Arial"/>
          <w:b/>
        </w:rPr>
        <w:t xml:space="preserve"> ist der Ausgangspunkt für diverse Bahnreisen in der Ostschweiz. Ob mit den Appenzeller Bahnen nach Wasserauen oder mit dem Voralpenexpress der Südostbahn nach Luzern, die Bahnfahrten bieten ein einmaliges Erlebnis. </w:t>
      </w:r>
    </w:p>
    <w:p w:rsidR="0077260C" w:rsidRDefault="0077260C" w:rsidP="009B203D">
      <w:pPr>
        <w:spacing w:after="0" w:line="240" w:lineRule="auto"/>
        <w:rPr>
          <w:rFonts w:ascii="Arial" w:hAnsi="Arial" w:cs="Arial"/>
        </w:rPr>
      </w:pPr>
    </w:p>
    <w:p w:rsidR="009C2824" w:rsidRPr="00504569" w:rsidRDefault="009C2824" w:rsidP="009B203D">
      <w:pPr>
        <w:spacing w:after="0" w:line="240" w:lineRule="auto"/>
        <w:rPr>
          <w:rFonts w:ascii="Arial" w:hAnsi="Arial" w:cs="Arial"/>
        </w:rPr>
      </w:pPr>
    </w:p>
    <w:p w:rsidR="0077260C" w:rsidRPr="009B203D" w:rsidRDefault="0077260C" w:rsidP="009B203D">
      <w:pPr>
        <w:spacing w:after="0" w:line="240" w:lineRule="auto"/>
        <w:rPr>
          <w:rFonts w:ascii="Arial" w:hAnsi="Arial" w:cs="Arial"/>
          <w:b/>
        </w:rPr>
      </w:pPr>
      <w:r w:rsidRPr="00504569">
        <w:rPr>
          <w:rFonts w:ascii="Arial" w:hAnsi="Arial" w:cs="Arial"/>
          <w:b/>
        </w:rPr>
        <w:t>M</w:t>
      </w:r>
      <w:r w:rsidR="00E626C6">
        <w:rPr>
          <w:rFonts w:ascii="Arial" w:hAnsi="Arial" w:cs="Arial"/>
          <w:b/>
        </w:rPr>
        <w:t xml:space="preserve">it dem Voralpen Express von der </w:t>
      </w:r>
      <w:proofErr w:type="spellStart"/>
      <w:r w:rsidRPr="00504569">
        <w:rPr>
          <w:rFonts w:ascii="Arial" w:hAnsi="Arial" w:cs="Arial"/>
          <w:b/>
        </w:rPr>
        <w:t>Gallusstadt</w:t>
      </w:r>
      <w:proofErr w:type="spellEnd"/>
      <w:r w:rsidRPr="00504569">
        <w:rPr>
          <w:rFonts w:ascii="Arial" w:hAnsi="Arial" w:cs="Arial"/>
          <w:b/>
        </w:rPr>
        <w:t xml:space="preserve"> </w:t>
      </w:r>
      <w:r w:rsidR="00EA642C">
        <w:rPr>
          <w:rFonts w:ascii="Arial" w:hAnsi="Arial" w:cs="Arial"/>
          <w:b/>
        </w:rPr>
        <w:t>an den</w:t>
      </w:r>
      <w:r w:rsidRPr="00504569">
        <w:rPr>
          <w:rFonts w:ascii="Arial" w:hAnsi="Arial" w:cs="Arial"/>
          <w:b/>
        </w:rPr>
        <w:t xml:space="preserve"> Touristen</w:t>
      </w:r>
      <w:r w:rsidR="00EA642C">
        <w:rPr>
          <w:rFonts w:ascii="Arial" w:hAnsi="Arial" w:cs="Arial"/>
          <w:b/>
        </w:rPr>
        <w:t>ort</w:t>
      </w:r>
      <w:r w:rsidRPr="00504569">
        <w:rPr>
          <w:rFonts w:ascii="Arial" w:hAnsi="Arial" w:cs="Arial"/>
          <w:b/>
        </w:rPr>
        <w:t xml:space="preserve"> Luzern</w:t>
      </w:r>
    </w:p>
    <w:p w:rsidR="009B203D" w:rsidRPr="00504569" w:rsidRDefault="009B203D" w:rsidP="00FD1BB6">
      <w:pPr>
        <w:autoSpaceDE w:val="0"/>
        <w:autoSpaceDN w:val="0"/>
        <w:adjustRightInd w:val="0"/>
        <w:spacing w:after="0" w:line="240" w:lineRule="auto"/>
        <w:rPr>
          <w:rFonts w:ascii="Arial" w:hAnsi="Arial" w:cs="Arial"/>
          <w:b/>
        </w:rPr>
      </w:pPr>
    </w:p>
    <w:p w:rsidR="0077260C" w:rsidRPr="00504569" w:rsidRDefault="0077260C" w:rsidP="00FD1BB6">
      <w:pPr>
        <w:autoSpaceDE w:val="0"/>
        <w:autoSpaceDN w:val="0"/>
        <w:adjustRightInd w:val="0"/>
        <w:spacing w:after="0" w:line="240" w:lineRule="auto"/>
        <w:rPr>
          <w:rFonts w:ascii="Arial" w:hAnsi="Arial" w:cs="Arial"/>
        </w:rPr>
      </w:pPr>
      <w:r w:rsidRPr="00504569">
        <w:rPr>
          <w:rFonts w:ascii="Arial" w:hAnsi="Arial" w:cs="Arial"/>
        </w:rPr>
        <w:t xml:space="preserve">Von der Ostschweizer Metropole St.Gallen mit ihrem historischen Stiftsbezirk, welcher seit 1983 dem UNESCO-Weltkulturerbe angehört, gelangen </w:t>
      </w:r>
      <w:r w:rsidR="00C1616B">
        <w:rPr>
          <w:rFonts w:ascii="Arial" w:hAnsi="Arial" w:cs="Arial"/>
        </w:rPr>
        <w:t>Gäste</w:t>
      </w:r>
      <w:r w:rsidRPr="00504569">
        <w:rPr>
          <w:rFonts w:ascii="Arial" w:hAnsi="Arial" w:cs="Arial"/>
        </w:rPr>
        <w:t xml:space="preserve"> direkt nach Luzern. Die gemütliche Fahrt dauert etwas mehr als zwei Stunden. Während der Fahrt geniessen Reisende die atemberaubende Landschaft durch das Appenzellerland</w:t>
      </w:r>
      <w:r w:rsidR="0049467B" w:rsidRPr="00504569">
        <w:rPr>
          <w:rFonts w:ascii="Arial" w:hAnsi="Arial" w:cs="Arial"/>
        </w:rPr>
        <w:t>, fahren am traumhaften Zürichsee</w:t>
      </w:r>
      <w:r w:rsidR="00E626C6">
        <w:rPr>
          <w:rFonts w:ascii="Arial" w:hAnsi="Arial" w:cs="Arial"/>
        </w:rPr>
        <w:t xml:space="preserve"> vorbei </w:t>
      </w:r>
      <w:r w:rsidR="0049467B" w:rsidRPr="00504569">
        <w:rPr>
          <w:rFonts w:ascii="Arial" w:hAnsi="Arial" w:cs="Arial"/>
        </w:rPr>
        <w:t xml:space="preserve">und </w:t>
      </w:r>
      <w:r w:rsidR="001849D5" w:rsidRPr="00504569">
        <w:rPr>
          <w:rFonts w:ascii="Arial" w:hAnsi="Arial" w:cs="Arial"/>
        </w:rPr>
        <w:t xml:space="preserve">erreichen ganz erholt </w:t>
      </w:r>
      <w:r w:rsidR="0049467B" w:rsidRPr="00504569">
        <w:rPr>
          <w:rFonts w:ascii="Arial" w:hAnsi="Arial" w:cs="Arial"/>
        </w:rPr>
        <w:t>Luzern</w:t>
      </w:r>
      <w:r w:rsidR="00C1616B">
        <w:rPr>
          <w:rFonts w:ascii="Arial" w:hAnsi="Arial" w:cs="Arial"/>
        </w:rPr>
        <w:t xml:space="preserve"> am Vierwaldstättersee</w:t>
      </w:r>
      <w:r w:rsidR="0049467B" w:rsidRPr="00504569">
        <w:rPr>
          <w:rFonts w:ascii="Arial" w:hAnsi="Arial" w:cs="Arial"/>
        </w:rPr>
        <w:t xml:space="preserve">. </w:t>
      </w:r>
    </w:p>
    <w:p w:rsidR="009B203D" w:rsidRDefault="009B203D" w:rsidP="00FD1BB6">
      <w:pPr>
        <w:autoSpaceDE w:val="0"/>
        <w:autoSpaceDN w:val="0"/>
        <w:adjustRightInd w:val="0"/>
        <w:spacing w:after="0" w:line="240" w:lineRule="auto"/>
        <w:rPr>
          <w:rFonts w:ascii="Arial" w:hAnsi="Arial" w:cs="Arial"/>
        </w:rPr>
      </w:pPr>
    </w:p>
    <w:p w:rsidR="00077AC8" w:rsidRPr="00504569" w:rsidRDefault="00077AC8" w:rsidP="00FD1BB6">
      <w:pPr>
        <w:autoSpaceDE w:val="0"/>
        <w:autoSpaceDN w:val="0"/>
        <w:adjustRightInd w:val="0"/>
        <w:spacing w:after="0" w:line="240" w:lineRule="auto"/>
        <w:rPr>
          <w:rFonts w:ascii="Arial" w:hAnsi="Arial" w:cs="Arial"/>
        </w:rPr>
      </w:pPr>
    </w:p>
    <w:p w:rsidR="001849D5" w:rsidRPr="00504569" w:rsidRDefault="001849D5" w:rsidP="00FD1BB6">
      <w:pPr>
        <w:autoSpaceDE w:val="0"/>
        <w:autoSpaceDN w:val="0"/>
        <w:adjustRightInd w:val="0"/>
        <w:spacing w:after="0" w:line="240" w:lineRule="auto"/>
        <w:rPr>
          <w:rFonts w:ascii="Arial" w:hAnsi="Arial" w:cs="Arial"/>
          <w:b/>
        </w:rPr>
      </w:pPr>
      <w:r w:rsidRPr="00504569">
        <w:rPr>
          <w:rFonts w:ascii="Arial" w:hAnsi="Arial" w:cs="Arial"/>
          <w:b/>
        </w:rPr>
        <w:t xml:space="preserve">Von Zürich zum grössten Wasserfall Europas bis in die historische </w:t>
      </w:r>
      <w:r w:rsidR="00E626C6">
        <w:rPr>
          <w:rFonts w:ascii="Arial" w:hAnsi="Arial" w:cs="Arial"/>
          <w:b/>
        </w:rPr>
        <w:t>Textilstadt</w:t>
      </w:r>
    </w:p>
    <w:p w:rsidR="001849D5" w:rsidRPr="00504569" w:rsidRDefault="001849D5" w:rsidP="00FD1BB6">
      <w:pPr>
        <w:autoSpaceDE w:val="0"/>
        <w:autoSpaceDN w:val="0"/>
        <w:adjustRightInd w:val="0"/>
        <w:spacing w:after="0" w:line="240" w:lineRule="auto"/>
        <w:rPr>
          <w:rFonts w:ascii="Arial" w:hAnsi="Arial" w:cs="Arial"/>
        </w:rPr>
      </w:pPr>
    </w:p>
    <w:p w:rsidR="00566538" w:rsidRPr="00504569" w:rsidRDefault="001849D5" w:rsidP="00566538">
      <w:pPr>
        <w:autoSpaceDE w:val="0"/>
        <w:autoSpaceDN w:val="0"/>
        <w:adjustRightInd w:val="0"/>
        <w:spacing w:after="0" w:line="240" w:lineRule="auto"/>
        <w:rPr>
          <w:rFonts w:ascii="Arial" w:hAnsi="Arial" w:cs="Arial"/>
        </w:rPr>
      </w:pPr>
      <w:r w:rsidRPr="00504569">
        <w:rPr>
          <w:rFonts w:ascii="Arial" w:hAnsi="Arial" w:cs="Arial"/>
        </w:rPr>
        <w:t xml:space="preserve">Der Trip startet direkt in der Schweizer Metropole Zürich und führt die </w:t>
      </w:r>
      <w:r w:rsidR="00754C57">
        <w:rPr>
          <w:rFonts w:ascii="Arial" w:hAnsi="Arial" w:cs="Arial"/>
        </w:rPr>
        <w:t>Zugfahrenden</w:t>
      </w:r>
      <w:r w:rsidRPr="00504569">
        <w:rPr>
          <w:rFonts w:ascii="Arial" w:hAnsi="Arial" w:cs="Arial"/>
        </w:rPr>
        <w:t xml:space="preserve"> </w:t>
      </w:r>
      <w:r w:rsidR="00566538" w:rsidRPr="00504569">
        <w:rPr>
          <w:rFonts w:ascii="Arial" w:hAnsi="Arial" w:cs="Arial"/>
        </w:rPr>
        <w:t>in das mittelalterliche Städtchen</w:t>
      </w:r>
      <w:r w:rsidRPr="00504569">
        <w:rPr>
          <w:rFonts w:ascii="Arial" w:hAnsi="Arial" w:cs="Arial"/>
        </w:rPr>
        <w:t xml:space="preserve"> Schaffhausen. Dort wartet der grösste Wasserfall Europas darauf entdeckt zu werden. Das einmalige Naturspektakel ist faszinierend und atemberaubend. </w:t>
      </w:r>
      <w:r w:rsidR="00566538" w:rsidRPr="00504569">
        <w:rPr>
          <w:rFonts w:ascii="Arial" w:hAnsi="Arial" w:cs="Arial"/>
        </w:rPr>
        <w:t xml:space="preserve">Entlang des traumhaften Schweizer Bodenseeufers </w:t>
      </w:r>
      <w:r w:rsidR="00754C57">
        <w:rPr>
          <w:rFonts w:ascii="Arial" w:hAnsi="Arial" w:cs="Arial"/>
        </w:rPr>
        <w:t>gelangt man</w:t>
      </w:r>
      <w:r w:rsidR="00692E0B">
        <w:rPr>
          <w:rFonts w:ascii="Arial" w:hAnsi="Arial" w:cs="Arial"/>
        </w:rPr>
        <w:t xml:space="preserve"> mit </w:t>
      </w:r>
      <w:r w:rsidR="00DC5FDD">
        <w:rPr>
          <w:rFonts w:ascii="Arial" w:hAnsi="Arial" w:cs="Arial"/>
        </w:rPr>
        <w:t>dem</w:t>
      </w:r>
      <w:r w:rsidR="00692E0B">
        <w:rPr>
          <w:rFonts w:ascii="Arial" w:hAnsi="Arial" w:cs="Arial"/>
        </w:rPr>
        <w:t xml:space="preserve"> Thurbo</w:t>
      </w:r>
      <w:r w:rsidR="00DC5FDD">
        <w:rPr>
          <w:rFonts w:ascii="Arial" w:hAnsi="Arial" w:cs="Arial"/>
        </w:rPr>
        <w:t xml:space="preserve">-Zug </w:t>
      </w:r>
      <w:r w:rsidR="00566538" w:rsidRPr="00504569">
        <w:rPr>
          <w:rFonts w:ascii="Arial" w:hAnsi="Arial" w:cs="Arial"/>
        </w:rPr>
        <w:t xml:space="preserve">in die historische Textilstadt St.Gallen. Hier wartet das Tour-Highlight. Der Stiftsbezirk mit seiner barocken Kathedrale, der seit 1983 zum UNESCO-Weltkulturerbe gehört. Sein Ursprung geht auf den irischen Mönchen Gallus zurück, der dort vor über 1‘400 Jahren seine Eremitage errichtete. Hundert Jahre später entstand das Kloster, das im Mittelalter zur «Schreibstube Europas» und zu einem der bedeutendsten kulturellen Zentren des Abendlandes wurde. </w:t>
      </w:r>
    </w:p>
    <w:p w:rsidR="001849D5" w:rsidRDefault="001849D5" w:rsidP="00FD1BB6">
      <w:pPr>
        <w:autoSpaceDE w:val="0"/>
        <w:autoSpaceDN w:val="0"/>
        <w:adjustRightInd w:val="0"/>
        <w:spacing w:after="0" w:line="240" w:lineRule="auto"/>
        <w:rPr>
          <w:rFonts w:ascii="Arial" w:hAnsi="Arial" w:cs="Arial"/>
        </w:rPr>
      </w:pPr>
    </w:p>
    <w:p w:rsidR="00077AC8" w:rsidRPr="00504569" w:rsidRDefault="00077AC8" w:rsidP="00FD1BB6">
      <w:pPr>
        <w:autoSpaceDE w:val="0"/>
        <w:autoSpaceDN w:val="0"/>
        <w:adjustRightInd w:val="0"/>
        <w:spacing w:after="0" w:line="240" w:lineRule="auto"/>
        <w:rPr>
          <w:rFonts w:ascii="Arial" w:hAnsi="Arial" w:cs="Arial"/>
        </w:rPr>
      </w:pPr>
    </w:p>
    <w:p w:rsidR="00566538" w:rsidRPr="00504569" w:rsidRDefault="00566538" w:rsidP="00FD1BB6">
      <w:pPr>
        <w:autoSpaceDE w:val="0"/>
        <w:autoSpaceDN w:val="0"/>
        <w:adjustRightInd w:val="0"/>
        <w:spacing w:after="0" w:line="240" w:lineRule="auto"/>
        <w:rPr>
          <w:rFonts w:ascii="Arial" w:hAnsi="Arial" w:cs="Arial"/>
          <w:b/>
        </w:rPr>
      </w:pPr>
      <w:r w:rsidRPr="00504569">
        <w:rPr>
          <w:rFonts w:ascii="Arial" w:hAnsi="Arial" w:cs="Arial"/>
          <w:b/>
        </w:rPr>
        <w:t>Mobil unterwegs in der Erholungsregion St.Gallen-Bodensee</w:t>
      </w:r>
    </w:p>
    <w:p w:rsidR="00566538" w:rsidRPr="00504569" w:rsidRDefault="00566538" w:rsidP="00FD1BB6">
      <w:pPr>
        <w:autoSpaceDE w:val="0"/>
        <w:autoSpaceDN w:val="0"/>
        <w:adjustRightInd w:val="0"/>
        <w:spacing w:after="0" w:line="240" w:lineRule="auto"/>
        <w:rPr>
          <w:rFonts w:ascii="Arial" w:hAnsi="Arial" w:cs="Arial"/>
        </w:rPr>
      </w:pPr>
    </w:p>
    <w:p w:rsidR="00077AC8" w:rsidRPr="0058721B" w:rsidRDefault="00566538" w:rsidP="00FD1BB6">
      <w:pPr>
        <w:autoSpaceDE w:val="0"/>
        <w:autoSpaceDN w:val="0"/>
        <w:adjustRightInd w:val="0"/>
        <w:spacing w:after="0" w:line="240" w:lineRule="auto"/>
        <w:rPr>
          <w:rFonts w:ascii="Arial" w:hAnsi="Arial" w:cs="Arial"/>
        </w:rPr>
      </w:pPr>
      <w:r w:rsidRPr="00504569">
        <w:rPr>
          <w:rFonts w:ascii="Arial" w:hAnsi="Arial" w:cs="Arial"/>
        </w:rPr>
        <w:t>Mit dem besten öffentlichen Verkehrsnetz der Schweiz sind Reisende auch in der Ostschweiz einfach und entspannt unterwegs. Empfehlenswert ist die Fahrt mit dem «</w:t>
      </w:r>
      <w:proofErr w:type="spellStart"/>
      <w:r w:rsidRPr="00504569">
        <w:rPr>
          <w:rFonts w:ascii="Arial" w:hAnsi="Arial" w:cs="Arial"/>
        </w:rPr>
        <w:t>Heidener</w:t>
      </w:r>
      <w:proofErr w:type="spellEnd"/>
      <w:r w:rsidRPr="00504569">
        <w:rPr>
          <w:rFonts w:ascii="Arial" w:hAnsi="Arial" w:cs="Arial"/>
        </w:rPr>
        <w:t xml:space="preserve"> </w:t>
      </w:r>
      <w:proofErr w:type="spellStart"/>
      <w:r w:rsidRPr="00504569">
        <w:rPr>
          <w:rFonts w:ascii="Arial" w:hAnsi="Arial" w:cs="Arial"/>
        </w:rPr>
        <w:t>Bähnli</w:t>
      </w:r>
      <w:proofErr w:type="spellEnd"/>
      <w:r w:rsidRPr="00504569">
        <w:rPr>
          <w:rFonts w:ascii="Arial" w:hAnsi="Arial" w:cs="Arial"/>
        </w:rPr>
        <w:t xml:space="preserve">» von der Hafenstadt Rorschach in </w:t>
      </w:r>
      <w:r w:rsidR="00E626C6">
        <w:rPr>
          <w:rFonts w:ascii="Arial" w:hAnsi="Arial" w:cs="Arial"/>
        </w:rPr>
        <w:t>den</w:t>
      </w:r>
      <w:r w:rsidRPr="00504569">
        <w:rPr>
          <w:rFonts w:ascii="Arial" w:hAnsi="Arial" w:cs="Arial"/>
        </w:rPr>
        <w:t xml:space="preserve"> malerische</w:t>
      </w:r>
      <w:r w:rsidR="00E626C6">
        <w:rPr>
          <w:rFonts w:ascii="Arial" w:hAnsi="Arial" w:cs="Arial"/>
        </w:rPr>
        <w:t>n Ort</w:t>
      </w:r>
      <w:r w:rsidRPr="00504569">
        <w:rPr>
          <w:rFonts w:ascii="Arial" w:hAnsi="Arial" w:cs="Arial"/>
        </w:rPr>
        <w:t xml:space="preserve"> </w:t>
      </w:r>
      <w:r w:rsidR="00E626C6">
        <w:rPr>
          <w:rFonts w:ascii="Arial" w:hAnsi="Arial" w:cs="Arial"/>
        </w:rPr>
        <w:t xml:space="preserve">Heiden im </w:t>
      </w:r>
      <w:r w:rsidRPr="00504569">
        <w:rPr>
          <w:rFonts w:ascii="Arial" w:hAnsi="Arial" w:cs="Arial"/>
        </w:rPr>
        <w:t>Appenzellerland über dem Bodensee.</w:t>
      </w:r>
      <w:r w:rsidR="00E8451A" w:rsidRPr="00504569">
        <w:rPr>
          <w:rFonts w:ascii="Arial" w:hAnsi="Arial" w:cs="Arial"/>
        </w:rPr>
        <w:t xml:space="preserve"> Auch von der Ostschweizer Metropole St.Gallen </w:t>
      </w:r>
      <w:r w:rsidR="00E626C6">
        <w:rPr>
          <w:rFonts w:ascii="Arial" w:hAnsi="Arial" w:cs="Arial"/>
        </w:rPr>
        <w:t xml:space="preserve">bringen </w:t>
      </w:r>
      <w:r w:rsidR="00E8451A" w:rsidRPr="00504569">
        <w:rPr>
          <w:rFonts w:ascii="Arial" w:hAnsi="Arial" w:cs="Arial"/>
        </w:rPr>
        <w:t xml:space="preserve">die Appenzeller Bahnen Touristen und Wanderer in die majestätische Bergregion mit </w:t>
      </w:r>
      <w:r w:rsidR="00E626C6">
        <w:rPr>
          <w:rFonts w:ascii="Arial" w:hAnsi="Arial" w:cs="Arial"/>
        </w:rPr>
        <w:t xml:space="preserve">ihren </w:t>
      </w:r>
      <w:r w:rsidR="00E8451A" w:rsidRPr="00504569">
        <w:rPr>
          <w:rFonts w:ascii="Arial" w:hAnsi="Arial" w:cs="Arial"/>
        </w:rPr>
        <w:t xml:space="preserve">traumhaften Landschaften. </w:t>
      </w:r>
      <w:r w:rsidR="00504569" w:rsidRPr="00504569">
        <w:rPr>
          <w:rFonts w:ascii="Arial" w:hAnsi="Arial" w:cs="Arial"/>
        </w:rPr>
        <w:t xml:space="preserve">Mit der kostenlosen Fensterplatz-App, dem digitalen Reiseführer, erfahren Interessierte spannende Geschichten und der integrierte Tour-Guide führt </w:t>
      </w:r>
      <w:r w:rsidR="00E626C6">
        <w:rPr>
          <w:rFonts w:ascii="Arial" w:hAnsi="Arial" w:cs="Arial"/>
        </w:rPr>
        <w:t xml:space="preserve">sie </w:t>
      </w:r>
      <w:r w:rsidR="00504569" w:rsidRPr="00504569">
        <w:rPr>
          <w:rFonts w:ascii="Arial" w:hAnsi="Arial" w:cs="Arial"/>
        </w:rPr>
        <w:t>durch das bezaubernde Appenzellerland.</w:t>
      </w:r>
      <w:bookmarkStart w:id="0" w:name="_GoBack"/>
      <w:bookmarkEnd w:id="0"/>
    </w:p>
    <w:p w:rsidR="00077AC8" w:rsidRDefault="00077AC8" w:rsidP="00FD1BB6">
      <w:pPr>
        <w:autoSpaceDE w:val="0"/>
        <w:autoSpaceDN w:val="0"/>
        <w:adjustRightInd w:val="0"/>
        <w:spacing w:after="0" w:line="240" w:lineRule="auto"/>
        <w:rPr>
          <w:rFonts w:ascii="Arial" w:hAnsi="Arial" w:cs="Arial"/>
          <w:b/>
        </w:rPr>
      </w:pPr>
    </w:p>
    <w:p w:rsidR="00E8451A" w:rsidRPr="00504569" w:rsidRDefault="00E8451A" w:rsidP="00FD1BB6">
      <w:pPr>
        <w:autoSpaceDE w:val="0"/>
        <w:autoSpaceDN w:val="0"/>
        <w:adjustRightInd w:val="0"/>
        <w:spacing w:after="0" w:line="240" w:lineRule="auto"/>
        <w:rPr>
          <w:rFonts w:ascii="Arial" w:hAnsi="Arial" w:cs="Arial"/>
          <w:b/>
        </w:rPr>
      </w:pPr>
      <w:r w:rsidRPr="00504569">
        <w:rPr>
          <w:rFonts w:ascii="Arial" w:hAnsi="Arial" w:cs="Arial"/>
          <w:b/>
        </w:rPr>
        <w:t>Tickets für jedes Bedürfnis</w:t>
      </w:r>
    </w:p>
    <w:p w:rsidR="00566538" w:rsidRPr="00504569" w:rsidRDefault="00566538" w:rsidP="00FD1BB6">
      <w:pPr>
        <w:autoSpaceDE w:val="0"/>
        <w:autoSpaceDN w:val="0"/>
        <w:adjustRightInd w:val="0"/>
        <w:spacing w:after="0" w:line="240" w:lineRule="auto"/>
        <w:rPr>
          <w:rFonts w:ascii="Arial" w:hAnsi="Arial" w:cs="Arial"/>
        </w:rPr>
      </w:pPr>
    </w:p>
    <w:p w:rsidR="00504569" w:rsidRDefault="00504569" w:rsidP="00504569">
      <w:pPr>
        <w:pStyle w:val="Default"/>
        <w:rPr>
          <w:bCs/>
          <w:i/>
          <w:color w:val="auto"/>
          <w:sz w:val="22"/>
          <w:szCs w:val="22"/>
        </w:rPr>
      </w:pPr>
      <w:r w:rsidRPr="00EA642C">
        <w:rPr>
          <w:bCs/>
          <w:i/>
          <w:color w:val="auto"/>
          <w:sz w:val="22"/>
          <w:szCs w:val="22"/>
        </w:rPr>
        <w:t xml:space="preserve">Kostenlos unterwegs mit dem Mobilitätsticket </w:t>
      </w:r>
    </w:p>
    <w:p w:rsidR="00077AC8" w:rsidRPr="00EA642C" w:rsidRDefault="00077AC8" w:rsidP="00504569">
      <w:pPr>
        <w:pStyle w:val="Default"/>
        <w:rPr>
          <w:i/>
          <w:color w:val="auto"/>
          <w:sz w:val="22"/>
          <w:szCs w:val="22"/>
        </w:rPr>
      </w:pPr>
    </w:p>
    <w:p w:rsidR="00504569" w:rsidRPr="00504569" w:rsidRDefault="00504569" w:rsidP="00504569">
      <w:pPr>
        <w:pStyle w:val="Default"/>
        <w:rPr>
          <w:color w:val="auto"/>
          <w:sz w:val="22"/>
          <w:szCs w:val="22"/>
        </w:rPr>
      </w:pPr>
      <w:r w:rsidRPr="00504569">
        <w:rPr>
          <w:color w:val="auto"/>
          <w:sz w:val="22"/>
          <w:szCs w:val="22"/>
        </w:rPr>
        <w:t xml:space="preserve">Die </w:t>
      </w:r>
      <w:proofErr w:type="spellStart"/>
      <w:r w:rsidRPr="00504569">
        <w:rPr>
          <w:color w:val="auto"/>
          <w:sz w:val="22"/>
          <w:szCs w:val="22"/>
        </w:rPr>
        <w:t>Beherberger</w:t>
      </w:r>
      <w:proofErr w:type="spellEnd"/>
      <w:r w:rsidRPr="00504569">
        <w:rPr>
          <w:color w:val="auto"/>
          <w:sz w:val="22"/>
          <w:szCs w:val="22"/>
        </w:rPr>
        <w:t xml:space="preserve"> der Stadt </w:t>
      </w:r>
      <w:proofErr w:type="spellStart"/>
      <w:r w:rsidRPr="00504569">
        <w:rPr>
          <w:color w:val="auto"/>
          <w:sz w:val="22"/>
          <w:szCs w:val="22"/>
        </w:rPr>
        <w:t>St.Gallen</w:t>
      </w:r>
      <w:proofErr w:type="spellEnd"/>
      <w:r w:rsidRPr="00504569">
        <w:rPr>
          <w:color w:val="auto"/>
          <w:sz w:val="22"/>
          <w:szCs w:val="22"/>
        </w:rPr>
        <w:t xml:space="preserve"> können ihren Gästen ein Mobilitätsticket zur freien Fahrt mit dem öffentlichen Verkehr anbieten. Mit dem «Mobility-Ticket St.Gallen-Bodensee» wird dem Gast, ab Anreise- bis Abreisetag, die kostenlose Benützung des öffentlichen Verkehrs offeriert. Das Mobilitätsticket ist in den OSTWIND-Tarifzonen 210, 211 und 231 gültig. Das bedeutet freie Fahrt im ganzen Stadtgebiet St.Gallen bis zum Bodensee. </w:t>
      </w:r>
    </w:p>
    <w:p w:rsidR="00504569" w:rsidRDefault="00504569" w:rsidP="00504569">
      <w:pPr>
        <w:pStyle w:val="Default"/>
        <w:rPr>
          <w:color w:val="auto"/>
          <w:sz w:val="22"/>
          <w:szCs w:val="22"/>
        </w:rPr>
      </w:pPr>
    </w:p>
    <w:p w:rsidR="00A91DE8" w:rsidRPr="00504569" w:rsidRDefault="00A91DE8" w:rsidP="00504569">
      <w:pPr>
        <w:pStyle w:val="Default"/>
        <w:rPr>
          <w:color w:val="auto"/>
          <w:sz w:val="22"/>
          <w:szCs w:val="22"/>
        </w:rPr>
      </w:pPr>
    </w:p>
    <w:p w:rsidR="00077AC8" w:rsidRDefault="00504569" w:rsidP="00504569">
      <w:pPr>
        <w:pStyle w:val="Default"/>
        <w:rPr>
          <w:bCs/>
          <w:i/>
          <w:color w:val="auto"/>
          <w:sz w:val="22"/>
          <w:szCs w:val="22"/>
        </w:rPr>
      </w:pPr>
      <w:r w:rsidRPr="00EA642C">
        <w:rPr>
          <w:bCs/>
          <w:i/>
          <w:color w:val="auto"/>
          <w:sz w:val="22"/>
          <w:szCs w:val="22"/>
        </w:rPr>
        <w:t>Mit «Oskar» die Ostschweiz entdecken</w:t>
      </w:r>
    </w:p>
    <w:p w:rsidR="00504569" w:rsidRPr="00EA642C" w:rsidRDefault="00504569" w:rsidP="00504569">
      <w:pPr>
        <w:pStyle w:val="Default"/>
        <w:rPr>
          <w:i/>
          <w:color w:val="auto"/>
          <w:sz w:val="22"/>
          <w:szCs w:val="22"/>
        </w:rPr>
      </w:pPr>
      <w:r w:rsidRPr="00EA642C">
        <w:rPr>
          <w:bCs/>
          <w:i/>
          <w:color w:val="auto"/>
          <w:sz w:val="22"/>
          <w:szCs w:val="22"/>
        </w:rPr>
        <w:t xml:space="preserve"> </w:t>
      </w:r>
    </w:p>
    <w:p w:rsidR="00620D34" w:rsidRPr="00504569" w:rsidRDefault="00504569" w:rsidP="00504569">
      <w:pPr>
        <w:autoSpaceDE w:val="0"/>
        <w:autoSpaceDN w:val="0"/>
        <w:adjustRightInd w:val="0"/>
        <w:spacing w:after="0" w:line="240" w:lineRule="auto"/>
        <w:rPr>
          <w:rFonts w:ascii="Arial" w:hAnsi="Arial" w:cs="Arial"/>
        </w:rPr>
      </w:pPr>
      <w:r w:rsidRPr="00504569">
        <w:rPr>
          <w:rFonts w:ascii="Arial" w:hAnsi="Arial" w:cs="Arial"/>
        </w:rPr>
        <w:t xml:space="preserve">Ob </w:t>
      </w:r>
      <w:r w:rsidR="00754C57">
        <w:rPr>
          <w:rFonts w:ascii="Arial" w:hAnsi="Arial" w:cs="Arial"/>
        </w:rPr>
        <w:t>aktive</w:t>
      </w:r>
      <w:r w:rsidRPr="00504569">
        <w:rPr>
          <w:rFonts w:ascii="Arial" w:hAnsi="Arial" w:cs="Arial"/>
        </w:rPr>
        <w:t xml:space="preserve"> Ferien mit der ganzen Familie oder ein entspanntes Weekend, ob Stiftsbibliothek, Bodensee-Erlebnisfahrten oder Museumsvisite – die Ostschweizer Gästekarte «Oskar» bietet bei vielen Partnern freien Zugang. Die preiswerte Gästekarte beinhaltet ausserdem die öffentlichen Verkehrsmittel. «Oskar» gibt es ab zwei Übernachtungen bei den teilnehmenden Partner-Herbergen.</w:t>
      </w:r>
    </w:p>
    <w:p w:rsidR="00504569" w:rsidRDefault="00504569" w:rsidP="00620D34">
      <w:pPr>
        <w:autoSpaceDE w:val="0"/>
        <w:autoSpaceDN w:val="0"/>
        <w:adjustRightInd w:val="0"/>
        <w:spacing w:after="0" w:line="240" w:lineRule="auto"/>
        <w:rPr>
          <w:rFonts w:ascii="Arial" w:hAnsi="Arial" w:cs="Arial"/>
        </w:rPr>
      </w:pPr>
    </w:p>
    <w:p w:rsidR="00A91DE8" w:rsidRDefault="00A91DE8" w:rsidP="00620D34">
      <w:pPr>
        <w:autoSpaceDE w:val="0"/>
        <w:autoSpaceDN w:val="0"/>
        <w:adjustRightInd w:val="0"/>
        <w:spacing w:after="0" w:line="240" w:lineRule="auto"/>
        <w:rPr>
          <w:rFonts w:ascii="Arial" w:hAnsi="Arial" w:cs="Arial"/>
        </w:rPr>
      </w:pPr>
    </w:p>
    <w:p w:rsidR="00EA642C" w:rsidRDefault="00EA642C" w:rsidP="00EA642C">
      <w:pPr>
        <w:autoSpaceDE w:val="0"/>
        <w:autoSpaceDN w:val="0"/>
        <w:adjustRightInd w:val="0"/>
        <w:spacing w:after="0" w:line="240" w:lineRule="auto"/>
        <w:rPr>
          <w:rFonts w:ascii="Arial" w:hAnsi="Arial" w:cs="Arial"/>
          <w:i/>
        </w:rPr>
      </w:pPr>
      <w:r w:rsidRPr="00EA642C">
        <w:rPr>
          <w:rFonts w:ascii="Arial" w:hAnsi="Arial" w:cs="Arial"/>
          <w:i/>
        </w:rPr>
        <w:t>Die länderübergreifende Freikarte</w:t>
      </w:r>
    </w:p>
    <w:p w:rsidR="00077AC8" w:rsidRPr="00EA642C" w:rsidRDefault="00077AC8" w:rsidP="00EA642C">
      <w:pPr>
        <w:autoSpaceDE w:val="0"/>
        <w:autoSpaceDN w:val="0"/>
        <w:adjustRightInd w:val="0"/>
        <w:spacing w:after="0" w:line="240" w:lineRule="auto"/>
        <w:rPr>
          <w:rFonts w:ascii="Arial" w:hAnsi="Arial" w:cs="Arial"/>
          <w:i/>
        </w:rPr>
      </w:pPr>
    </w:p>
    <w:p w:rsidR="00504569" w:rsidRPr="00504569" w:rsidRDefault="00504569" w:rsidP="00EA642C">
      <w:pPr>
        <w:autoSpaceDE w:val="0"/>
        <w:autoSpaceDN w:val="0"/>
        <w:adjustRightInd w:val="0"/>
        <w:spacing w:after="0" w:line="240" w:lineRule="auto"/>
        <w:rPr>
          <w:rFonts w:ascii="Arial" w:hAnsi="Arial" w:cs="Arial"/>
        </w:rPr>
      </w:pPr>
      <w:r w:rsidRPr="00504569">
        <w:rPr>
          <w:rFonts w:ascii="Arial" w:hAnsi="Arial" w:cs="Arial"/>
        </w:rPr>
        <w:t xml:space="preserve">Das </w:t>
      </w:r>
      <w:r w:rsidR="00EA642C">
        <w:rPr>
          <w:rFonts w:ascii="Arial" w:hAnsi="Arial" w:cs="Arial"/>
        </w:rPr>
        <w:t>«</w:t>
      </w:r>
      <w:r w:rsidRPr="00504569">
        <w:rPr>
          <w:rFonts w:ascii="Arial" w:hAnsi="Arial" w:cs="Arial"/>
        </w:rPr>
        <w:t>BODENSEE TICKET</w:t>
      </w:r>
      <w:r w:rsidR="00EA642C">
        <w:rPr>
          <w:rFonts w:ascii="Arial" w:hAnsi="Arial" w:cs="Arial"/>
        </w:rPr>
        <w:t>»</w:t>
      </w:r>
      <w:r w:rsidRPr="00504569">
        <w:rPr>
          <w:rFonts w:ascii="Arial" w:hAnsi="Arial" w:cs="Arial"/>
        </w:rPr>
        <w:t xml:space="preserve"> gibt es als Tageskarte oder 3-Tages-Pass. Es ist die attraktive, länderübergreifende Fahrkarte, welche es ermöglicht, die Bodensee-Anrainer </w:t>
      </w:r>
      <w:r w:rsidR="00EA642C" w:rsidRPr="00504569">
        <w:rPr>
          <w:rFonts w:ascii="Arial" w:hAnsi="Arial" w:cs="Arial"/>
        </w:rPr>
        <w:t>Schweiz</w:t>
      </w:r>
      <w:r w:rsidR="00EA642C">
        <w:rPr>
          <w:rFonts w:ascii="Arial" w:hAnsi="Arial" w:cs="Arial"/>
        </w:rPr>
        <w:t>, Österreich und</w:t>
      </w:r>
      <w:r w:rsidRPr="00504569">
        <w:rPr>
          <w:rFonts w:ascii="Arial" w:hAnsi="Arial" w:cs="Arial"/>
        </w:rPr>
        <w:t xml:space="preserve"> Deutschland zu bereisen.</w:t>
      </w:r>
      <w:r w:rsidR="00EA642C">
        <w:rPr>
          <w:rFonts w:ascii="Arial" w:hAnsi="Arial" w:cs="Arial"/>
        </w:rPr>
        <w:t xml:space="preserve"> Eine </w:t>
      </w:r>
      <w:r w:rsidRPr="00504569">
        <w:rPr>
          <w:rFonts w:ascii="Arial" w:hAnsi="Arial" w:cs="Arial"/>
        </w:rPr>
        <w:t>kostengünstige Möglichkeit, mit den öffentlichen Verkehrsmitteln der Hektik des Strassenverkehrs zu entgehen und neue</w:t>
      </w:r>
      <w:r w:rsidR="00EA642C">
        <w:rPr>
          <w:rFonts w:ascii="Arial" w:hAnsi="Arial" w:cs="Arial"/>
        </w:rPr>
        <w:t xml:space="preserve"> u</w:t>
      </w:r>
      <w:r w:rsidRPr="00504569">
        <w:rPr>
          <w:rFonts w:ascii="Arial" w:hAnsi="Arial" w:cs="Arial"/>
        </w:rPr>
        <w:t>nbekannte Gegenden zu entdecken.</w:t>
      </w:r>
      <w:r w:rsidR="00EA642C">
        <w:rPr>
          <w:rFonts w:ascii="Arial" w:hAnsi="Arial" w:cs="Arial"/>
        </w:rPr>
        <w:t xml:space="preserve"> Das</w:t>
      </w:r>
      <w:r w:rsidRPr="00504569">
        <w:rPr>
          <w:rFonts w:ascii="Arial" w:hAnsi="Arial" w:cs="Arial"/>
        </w:rPr>
        <w:t xml:space="preserve"> </w:t>
      </w:r>
      <w:r w:rsidR="00EA642C">
        <w:rPr>
          <w:rFonts w:ascii="Arial" w:hAnsi="Arial" w:cs="Arial"/>
        </w:rPr>
        <w:t>«</w:t>
      </w:r>
      <w:r w:rsidRPr="00504569">
        <w:rPr>
          <w:rFonts w:ascii="Arial" w:hAnsi="Arial" w:cs="Arial"/>
        </w:rPr>
        <w:t>BODENSEE TICK</w:t>
      </w:r>
      <w:r w:rsidR="00EA642C">
        <w:rPr>
          <w:rFonts w:ascii="Arial" w:hAnsi="Arial" w:cs="Arial"/>
        </w:rPr>
        <w:t>ET» ist erhältlich</w:t>
      </w:r>
      <w:r w:rsidRPr="00504569">
        <w:rPr>
          <w:rFonts w:ascii="Arial" w:hAnsi="Arial" w:cs="Arial"/>
        </w:rPr>
        <w:t xml:space="preserve"> </w:t>
      </w:r>
      <w:r w:rsidR="00EA642C">
        <w:rPr>
          <w:rFonts w:ascii="Arial" w:hAnsi="Arial" w:cs="Arial"/>
        </w:rPr>
        <w:t xml:space="preserve">für </w:t>
      </w:r>
      <w:r w:rsidRPr="00504569">
        <w:rPr>
          <w:rFonts w:ascii="Arial" w:hAnsi="Arial" w:cs="Arial"/>
        </w:rPr>
        <w:t xml:space="preserve">einen ganzen oder </w:t>
      </w:r>
      <w:r w:rsidR="00910A7B">
        <w:rPr>
          <w:rFonts w:ascii="Arial" w:hAnsi="Arial" w:cs="Arial"/>
        </w:rPr>
        <w:t xml:space="preserve">drei </w:t>
      </w:r>
      <w:r w:rsidRPr="00504569">
        <w:rPr>
          <w:rFonts w:ascii="Arial" w:hAnsi="Arial" w:cs="Arial"/>
        </w:rPr>
        <w:t>Tage innerhalb der gelösten Zonen</w:t>
      </w:r>
      <w:r w:rsidR="00EA642C">
        <w:rPr>
          <w:rFonts w:ascii="Arial" w:hAnsi="Arial" w:cs="Arial"/>
        </w:rPr>
        <w:t>.</w:t>
      </w:r>
      <w:r w:rsidRPr="00504569">
        <w:rPr>
          <w:rFonts w:ascii="Arial" w:hAnsi="Arial" w:cs="Arial"/>
        </w:rPr>
        <w:t xml:space="preserve"> </w:t>
      </w:r>
    </w:p>
    <w:p w:rsidR="00504569" w:rsidRDefault="00504569" w:rsidP="00620D34">
      <w:pPr>
        <w:autoSpaceDE w:val="0"/>
        <w:autoSpaceDN w:val="0"/>
        <w:adjustRightInd w:val="0"/>
        <w:spacing w:after="0" w:line="240" w:lineRule="auto"/>
        <w:rPr>
          <w:rFonts w:ascii="Arial" w:hAnsi="Arial" w:cs="Arial"/>
          <w:color w:val="000000"/>
        </w:rPr>
      </w:pPr>
    </w:p>
    <w:p w:rsidR="00620D34" w:rsidRPr="00620D34" w:rsidRDefault="00620D34" w:rsidP="00620D34">
      <w:pPr>
        <w:autoSpaceDE w:val="0"/>
        <w:autoSpaceDN w:val="0"/>
        <w:adjustRightInd w:val="0"/>
        <w:spacing w:after="0" w:line="240" w:lineRule="auto"/>
        <w:rPr>
          <w:rFonts w:ascii="Arial" w:hAnsi="Arial" w:cs="Arial"/>
          <w:color w:val="000000"/>
        </w:rPr>
      </w:pPr>
    </w:p>
    <w:p w:rsidR="00620D34" w:rsidRPr="00620D34" w:rsidRDefault="00620D34" w:rsidP="00620D34">
      <w:pPr>
        <w:autoSpaceDE w:val="0"/>
        <w:autoSpaceDN w:val="0"/>
        <w:adjustRightInd w:val="0"/>
        <w:spacing w:after="0" w:line="240" w:lineRule="auto"/>
        <w:rPr>
          <w:rFonts w:ascii="Arial" w:hAnsi="Arial" w:cs="Arial"/>
          <w:b/>
          <w:color w:val="000000"/>
          <w:sz w:val="16"/>
          <w:szCs w:val="16"/>
        </w:rPr>
      </w:pPr>
      <w:r w:rsidRPr="00620D34">
        <w:rPr>
          <w:rFonts w:ascii="Arial" w:hAnsi="Arial" w:cs="Arial"/>
          <w:b/>
          <w:color w:val="000000"/>
          <w:sz w:val="16"/>
          <w:szCs w:val="16"/>
        </w:rPr>
        <w:t xml:space="preserve">Kontakt: </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 xml:space="preserve">St.Gallen-Bodensee Tourismus </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Alexander Kuhn</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Projektleiter Kommunikation</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PR &amp; Medien</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Bankgasse 9 / Postfach</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CH-9001 St.Gallen</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Tel. +41 (0)71 227 37 24</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Fax +41 (0)71 227 37 67</w:t>
      </w:r>
    </w:p>
    <w:p w:rsidR="00620D34" w:rsidRPr="00620D34" w:rsidRDefault="00620D34" w:rsidP="00620D34">
      <w:pPr>
        <w:autoSpaceDE w:val="0"/>
        <w:autoSpaceDN w:val="0"/>
        <w:adjustRightInd w:val="0"/>
        <w:spacing w:after="0" w:line="240" w:lineRule="auto"/>
        <w:rPr>
          <w:rFonts w:ascii="Arial" w:hAnsi="Arial" w:cs="Arial"/>
          <w:color w:val="000000"/>
          <w:sz w:val="16"/>
          <w:szCs w:val="16"/>
        </w:rPr>
      </w:pPr>
      <w:r w:rsidRPr="00620D34">
        <w:rPr>
          <w:rFonts w:ascii="Arial" w:hAnsi="Arial" w:cs="Arial"/>
          <w:color w:val="000000"/>
          <w:sz w:val="16"/>
          <w:szCs w:val="16"/>
        </w:rPr>
        <w:t>alexander.kuhn@st.gallen-bodensee.ch</w:t>
      </w:r>
    </w:p>
    <w:p w:rsidR="00B962D0" w:rsidRPr="007C2B2B" w:rsidRDefault="00B962D0" w:rsidP="00281706">
      <w:pPr>
        <w:autoSpaceDE w:val="0"/>
        <w:autoSpaceDN w:val="0"/>
        <w:adjustRightInd w:val="0"/>
        <w:spacing w:after="0" w:line="240" w:lineRule="auto"/>
        <w:rPr>
          <w:rFonts w:ascii="Arial" w:hAnsi="Arial" w:cs="Arial"/>
        </w:rPr>
      </w:pPr>
    </w:p>
    <w:sectPr w:rsidR="00B962D0" w:rsidRPr="007C2B2B" w:rsidSect="001B12FF">
      <w:headerReference w:type="default" r:id="rId7"/>
      <w:pgSz w:w="11906" w:h="16838"/>
      <w:pgMar w:top="194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CAC" w:rsidRDefault="00235CAC" w:rsidP="007843DD">
      <w:pPr>
        <w:spacing w:after="0" w:line="240" w:lineRule="auto"/>
      </w:pPr>
      <w:r>
        <w:separator/>
      </w:r>
    </w:p>
  </w:endnote>
  <w:endnote w:type="continuationSeparator" w:id="0">
    <w:p w:rsidR="00235CAC" w:rsidRDefault="00235CAC" w:rsidP="0078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CAC" w:rsidRDefault="00235CAC" w:rsidP="007843DD">
      <w:pPr>
        <w:spacing w:after="0" w:line="240" w:lineRule="auto"/>
      </w:pPr>
      <w:r>
        <w:separator/>
      </w:r>
    </w:p>
  </w:footnote>
  <w:footnote w:type="continuationSeparator" w:id="0">
    <w:p w:rsidR="00235CAC" w:rsidRDefault="00235CAC" w:rsidP="00784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FF" w:rsidRDefault="001545E3" w:rsidP="001B12FF">
    <w:pPr>
      <w:pStyle w:val="Kopfzeile"/>
      <w:jc w:val="center"/>
    </w:pPr>
    <w:r>
      <w:rPr>
        <w:noProof/>
        <w:lang w:eastAsia="de-CH"/>
      </w:rPr>
      <w:drawing>
        <wp:anchor distT="0" distB="0" distL="114300" distR="114300" simplePos="0" relativeHeight="251659264" behindDoc="1" locked="0" layoutInCell="1" allowOverlap="1" wp14:anchorId="275F2D17" wp14:editId="0951A1AD">
          <wp:simplePos x="0" y="0"/>
          <wp:positionH relativeFrom="column">
            <wp:posOffset>2054860</wp:posOffset>
          </wp:positionH>
          <wp:positionV relativeFrom="paragraph">
            <wp:posOffset>-69215</wp:posOffset>
          </wp:positionV>
          <wp:extent cx="1952625" cy="719455"/>
          <wp:effectExtent l="0" t="0" r="9525" b="4445"/>
          <wp:wrapTight wrapText="bothSides">
            <wp:wrapPolygon edited="0">
              <wp:start x="0" y="0"/>
              <wp:lineTo x="0" y="21162"/>
              <wp:lineTo x="21495" y="21162"/>
              <wp:lineTo x="21495" y="0"/>
              <wp:lineTo x="0" y="0"/>
            </wp:wrapPolygon>
          </wp:wrapTight>
          <wp:docPr id="2" name="Grafik 2" descr="C:\Users\ttreichler\Desktop\SGBTLogo DE cmyk pos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reichler\Desktop\SGBTLogo DE cmyk pos 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89"/>
    <w:rsid w:val="00022FEA"/>
    <w:rsid w:val="00077AC8"/>
    <w:rsid w:val="000A7676"/>
    <w:rsid w:val="000B37F4"/>
    <w:rsid w:val="001545E3"/>
    <w:rsid w:val="001849D5"/>
    <w:rsid w:val="001B12FF"/>
    <w:rsid w:val="001D6A89"/>
    <w:rsid w:val="002035C5"/>
    <w:rsid w:val="0021419C"/>
    <w:rsid w:val="00223BAD"/>
    <w:rsid w:val="00235CAC"/>
    <w:rsid w:val="002438F6"/>
    <w:rsid w:val="002452FB"/>
    <w:rsid w:val="00281706"/>
    <w:rsid w:val="002A14FB"/>
    <w:rsid w:val="00415CD0"/>
    <w:rsid w:val="0041676E"/>
    <w:rsid w:val="0049467B"/>
    <w:rsid w:val="004C6ACA"/>
    <w:rsid w:val="0050130D"/>
    <w:rsid w:val="00504569"/>
    <w:rsid w:val="005241B8"/>
    <w:rsid w:val="00566538"/>
    <w:rsid w:val="0058721B"/>
    <w:rsid w:val="005A6EF1"/>
    <w:rsid w:val="005C6A51"/>
    <w:rsid w:val="00620D34"/>
    <w:rsid w:val="0068255A"/>
    <w:rsid w:val="00692E0B"/>
    <w:rsid w:val="006D0B66"/>
    <w:rsid w:val="006F00AC"/>
    <w:rsid w:val="00704B3C"/>
    <w:rsid w:val="00720D6B"/>
    <w:rsid w:val="00754C57"/>
    <w:rsid w:val="0077260C"/>
    <w:rsid w:val="007843DD"/>
    <w:rsid w:val="007C2B2B"/>
    <w:rsid w:val="007D5934"/>
    <w:rsid w:val="00812C4D"/>
    <w:rsid w:val="008471D6"/>
    <w:rsid w:val="00860A13"/>
    <w:rsid w:val="00883AFD"/>
    <w:rsid w:val="0088769A"/>
    <w:rsid w:val="00910A7B"/>
    <w:rsid w:val="009A418C"/>
    <w:rsid w:val="009B203D"/>
    <w:rsid w:val="009C18AF"/>
    <w:rsid w:val="009C2824"/>
    <w:rsid w:val="009E28A9"/>
    <w:rsid w:val="00A1487A"/>
    <w:rsid w:val="00A159AB"/>
    <w:rsid w:val="00A91DE8"/>
    <w:rsid w:val="00B962D0"/>
    <w:rsid w:val="00BF74C0"/>
    <w:rsid w:val="00C1616B"/>
    <w:rsid w:val="00CC5243"/>
    <w:rsid w:val="00CD3754"/>
    <w:rsid w:val="00CE13A2"/>
    <w:rsid w:val="00DC5FDD"/>
    <w:rsid w:val="00E626C6"/>
    <w:rsid w:val="00E8451A"/>
    <w:rsid w:val="00E85544"/>
    <w:rsid w:val="00EA4DB1"/>
    <w:rsid w:val="00EA642C"/>
    <w:rsid w:val="00EB7865"/>
    <w:rsid w:val="00ED466F"/>
    <w:rsid w:val="00F17527"/>
    <w:rsid w:val="00F66DAA"/>
    <w:rsid w:val="00F71397"/>
    <w:rsid w:val="00F72660"/>
    <w:rsid w:val="00F72C10"/>
    <w:rsid w:val="00FD1BB6"/>
    <w:rsid w:val="00FE4014"/>
    <w:rsid w:val="00FE71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27B6"/>
  <w15:docId w15:val="{F7D09406-B486-47FC-B897-6CCF0C00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9B203D"/>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43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43DD"/>
  </w:style>
  <w:style w:type="paragraph" w:styleId="Fuzeile">
    <w:name w:val="footer"/>
    <w:basedOn w:val="Standard"/>
    <w:link w:val="FuzeileZchn"/>
    <w:uiPriority w:val="99"/>
    <w:unhideWhenUsed/>
    <w:rsid w:val="007843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43DD"/>
  </w:style>
  <w:style w:type="paragraph" w:customStyle="1" w:styleId="Default">
    <w:name w:val="Default"/>
    <w:rsid w:val="001B12F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9B203D"/>
    <w:rPr>
      <w:rFonts w:ascii="Times New Roman" w:eastAsia="Times New Roman" w:hAnsi="Times New Roman" w:cs="Times New Roman"/>
      <w:b/>
      <w:bCs/>
      <w:sz w:val="36"/>
      <w:szCs w:val="36"/>
      <w:lang w:eastAsia="de-CH"/>
    </w:rPr>
  </w:style>
  <w:style w:type="paragraph" w:styleId="StandardWeb">
    <w:name w:val="Normal (Web)"/>
    <w:basedOn w:val="Standard"/>
    <w:uiPriority w:val="99"/>
    <w:semiHidden/>
    <w:unhideWhenUsed/>
    <w:rsid w:val="009B203D"/>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39553">
      <w:bodyDiv w:val="1"/>
      <w:marLeft w:val="0"/>
      <w:marRight w:val="0"/>
      <w:marTop w:val="0"/>
      <w:marBottom w:val="0"/>
      <w:divBdr>
        <w:top w:val="none" w:sz="0" w:space="0" w:color="auto"/>
        <w:left w:val="none" w:sz="0" w:space="0" w:color="auto"/>
        <w:bottom w:val="none" w:sz="0" w:space="0" w:color="auto"/>
        <w:right w:val="none" w:sz="0" w:space="0" w:color="auto"/>
      </w:divBdr>
    </w:div>
    <w:div w:id="1006371599">
      <w:bodyDiv w:val="1"/>
      <w:marLeft w:val="0"/>
      <w:marRight w:val="0"/>
      <w:marTop w:val="0"/>
      <w:marBottom w:val="0"/>
      <w:divBdr>
        <w:top w:val="none" w:sz="0" w:space="0" w:color="auto"/>
        <w:left w:val="none" w:sz="0" w:space="0" w:color="auto"/>
        <w:bottom w:val="none" w:sz="0" w:space="0" w:color="auto"/>
        <w:right w:val="none" w:sz="0" w:space="0" w:color="auto"/>
      </w:divBdr>
      <w:divsChild>
        <w:div w:id="1968006142">
          <w:marLeft w:val="0"/>
          <w:marRight w:val="0"/>
          <w:marTop w:val="2175"/>
          <w:marBottom w:val="150"/>
          <w:divBdr>
            <w:top w:val="none" w:sz="0" w:space="0" w:color="auto"/>
            <w:left w:val="none" w:sz="0" w:space="0" w:color="auto"/>
            <w:bottom w:val="none" w:sz="0" w:space="0" w:color="auto"/>
            <w:right w:val="none" w:sz="0" w:space="0" w:color="auto"/>
          </w:divBdr>
        </w:div>
      </w:divsChild>
    </w:div>
    <w:div w:id="164863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129A2-8E12-48E3-959F-C8CD7F98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Bodensee Tourismus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Kuhn</dc:creator>
  <cp:lastModifiedBy>Tobias Treichler</cp:lastModifiedBy>
  <cp:revision>6</cp:revision>
  <cp:lastPrinted>2018-04-20T14:08:00Z</cp:lastPrinted>
  <dcterms:created xsi:type="dcterms:W3CDTF">2019-02-22T14:19:00Z</dcterms:created>
  <dcterms:modified xsi:type="dcterms:W3CDTF">2020-01-08T10:47:00Z</dcterms:modified>
</cp:coreProperties>
</file>