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B2" w:rsidRDefault="002029B2" w:rsidP="00C04D1F">
      <w:pPr>
        <w:spacing w:after="0" w:line="360" w:lineRule="auto"/>
        <w:rPr>
          <w:sz w:val="22"/>
        </w:rPr>
      </w:pPr>
      <w:r>
        <w:rPr>
          <w:sz w:val="22"/>
        </w:rPr>
        <w:t>PRESSEINFORMATION</w:t>
      </w:r>
    </w:p>
    <w:p w:rsidR="002029B2" w:rsidRDefault="002029B2" w:rsidP="00C04D1F">
      <w:pPr>
        <w:spacing w:after="0" w:line="360" w:lineRule="auto"/>
        <w:rPr>
          <w:sz w:val="22"/>
        </w:rPr>
      </w:pPr>
    </w:p>
    <w:p w:rsidR="00C04D1F" w:rsidRPr="00C04D1F" w:rsidRDefault="00C04D1F" w:rsidP="00C04D1F">
      <w:pPr>
        <w:spacing w:after="0" w:line="360" w:lineRule="auto"/>
        <w:rPr>
          <w:sz w:val="22"/>
        </w:rPr>
      </w:pPr>
      <w:r>
        <w:rPr>
          <w:sz w:val="22"/>
        </w:rPr>
        <w:t>Konstanz &amp; westlicher Bodensee</w:t>
      </w:r>
    </w:p>
    <w:p w:rsidR="004037BD" w:rsidRDefault="00C04D1F" w:rsidP="00C04D1F">
      <w:pPr>
        <w:spacing w:after="0" w:line="360" w:lineRule="auto"/>
        <w:rPr>
          <w:b/>
          <w:sz w:val="24"/>
        </w:rPr>
      </w:pPr>
      <w:r w:rsidRPr="00C04D1F">
        <w:rPr>
          <w:b/>
          <w:sz w:val="24"/>
        </w:rPr>
        <w:t>Farben, Formen, Inspiration: Bodensee &amp; Vulkane im "Jahr der Natur"</w:t>
      </w:r>
    </w:p>
    <w:p w:rsidR="00C04D1F" w:rsidRDefault="00643CF5" w:rsidP="00643CF5">
      <w:pPr>
        <w:spacing w:after="0" w:line="360" w:lineRule="auto"/>
        <w:jc w:val="both"/>
      </w:pPr>
      <w:proofErr w:type="spellStart"/>
      <w:r w:rsidRPr="00643CF5">
        <w:t>SinnesImpulse</w:t>
      </w:r>
      <w:proofErr w:type="spellEnd"/>
      <w:r w:rsidRPr="00643CF5">
        <w:t xml:space="preserve"> </w:t>
      </w:r>
      <w:r>
        <w:t xml:space="preserve">&amp; Natur </w:t>
      </w:r>
      <w:r w:rsidRPr="00643CF5">
        <w:t>pur:</w:t>
      </w:r>
      <w:r w:rsidR="007A2F8D">
        <w:t xml:space="preserve"> Die</w:t>
      </w:r>
      <w:r w:rsidR="002029B2">
        <w:t xml:space="preserve"> wunderbare </w:t>
      </w:r>
      <w:r w:rsidR="00E70C3C">
        <w:t>sanft</w:t>
      </w:r>
      <w:r w:rsidR="002029B2">
        <w:t xml:space="preserve">-romantische Welt </w:t>
      </w:r>
      <w:r w:rsidR="0086003F">
        <w:t>zwischen Wasser und Bergen</w:t>
      </w:r>
      <w:r w:rsidR="002029B2">
        <w:t xml:space="preserve"> </w:t>
      </w:r>
      <w:r w:rsidR="007A2F8D">
        <w:t xml:space="preserve">aus überraschenden Perspektiven entdecken </w:t>
      </w:r>
      <w:r w:rsidR="002029B2">
        <w:t xml:space="preserve">– beim </w:t>
      </w:r>
      <w:r w:rsidR="002029B2" w:rsidRPr="00643CF5">
        <w:t>Vulkan</w:t>
      </w:r>
      <w:r w:rsidR="002029B2">
        <w:t>e</w:t>
      </w:r>
      <w:r w:rsidR="0086003F">
        <w:t>-E</w:t>
      </w:r>
      <w:r w:rsidR="002029B2" w:rsidRPr="00643CF5">
        <w:t xml:space="preserve">rklimmen, </w:t>
      </w:r>
      <w:r w:rsidR="004C22E0">
        <w:t xml:space="preserve">bei der neuen </w:t>
      </w:r>
      <w:r w:rsidR="00E70C3C">
        <w:t xml:space="preserve">Hegau-24h-Wanderung, </w:t>
      </w:r>
      <w:r w:rsidR="002029B2" w:rsidRPr="00643CF5">
        <w:t xml:space="preserve">beim </w:t>
      </w:r>
      <w:r w:rsidR="0086003F">
        <w:t xml:space="preserve">Mountainbiken oder </w:t>
      </w:r>
      <w:r w:rsidR="002029B2" w:rsidRPr="00643CF5">
        <w:t>Radeln am See</w:t>
      </w:r>
      <w:r w:rsidR="0086003F">
        <w:t xml:space="preserve">, bei Entdeckertouren zu den </w:t>
      </w:r>
      <w:r w:rsidRPr="00643CF5">
        <w:t>Gemüse-, Blumen- und Liebesin</w:t>
      </w:r>
      <w:bookmarkStart w:id="0" w:name="_GoBack"/>
      <w:bookmarkEnd w:id="0"/>
      <w:r w:rsidRPr="00643CF5">
        <w:t>seln,</w:t>
      </w:r>
      <w:r w:rsidR="00DA6B5E">
        <w:t xml:space="preserve"> </w:t>
      </w:r>
      <w:r w:rsidR="007A2F8D">
        <w:t>beim</w:t>
      </w:r>
      <w:r w:rsidR="00E70C3C">
        <w:t xml:space="preserve"> fantastischen</w:t>
      </w:r>
      <w:r w:rsidR="0086003F">
        <w:t xml:space="preserve"> Birdwatching</w:t>
      </w:r>
      <w:r w:rsidR="007A2F8D">
        <w:t xml:space="preserve"> in Naturschutzgebieten</w:t>
      </w:r>
      <w:r w:rsidR="0086003F">
        <w:t xml:space="preserve">, beim </w:t>
      </w:r>
      <w:r w:rsidR="00DA6B5E">
        <w:t>Stand-Up-Padd</w:t>
      </w:r>
      <w:r w:rsidR="00E70C3C">
        <w:t>eln</w:t>
      </w:r>
      <w:r w:rsidR="00DA6B5E">
        <w:t xml:space="preserve"> </w:t>
      </w:r>
      <w:r w:rsidR="007033CB">
        <w:t>ode</w:t>
      </w:r>
      <w:r w:rsidR="00343B03">
        <w:t>r</w:t>
      </w:r>
      <w:r w:rsidR="0086003F">
        <w:t xml:space="preserve"> beim </w:t>
      </w:r>
      <w:r w:rsidR="00DA6B5E">
        <w:t>Waldbaden.</w:t>
      </w:r>
      <w:r w:rsidRPr="00643CF5">
        <w:t xml:space="preserve"> </w:t>
      </w:r>
      <w:r>
        <w:t>D</w:t>
      </w:r>
      <w:r w:rsidRPr="00643CF5">
        <w:t xml:space="preserve">ie Gründe des Reisens sind vielfältig – und doch in einer Region erlebbar: Am </w:t>
      </w:r>
      <w:r>
        <w:t xml:space="preserve">westlichen </w:t>
      </w:r>
      <w:r w:rsidRPr="00643CF5">
        <w:t>Bodensee</w:t>
      </w:r>
      <w:r w:rsidR="00AA5D09">
        <w:t xml:space="preserve"> mit seiner einzigartigen</w:t>
      </w:r>
      <w:r w:rsidR="007033CB">
        <w:t xml:space="preserve"> Kombination aus Natur und Urbanität </w:t>
      </w:r>
      <w:r>
        <w:t xml:space="preserve">– rund um Konstanz, </w:t>
      </w:r>
      <w:r w:rsidR="007A2F8D">
        <w:t>dem pulsierenden Zentrum</w:t>
      </w:r>
      <w:r>
        <w:t xml:space="preserve"> </w:t>
      </w:r>
      <w:r w:rsidR="00DA6B5E">
        <w:t>der Vierländerregion</w:t>
      </w:r>
      <w:r w:rsidRPr="00643CF5">
        <w:t>...</w:t>
      </w:r>
    </w:p>
    <w:p w:rsidR="00B71F9E" w:rsidRDefault="00B71F9E" w:rsidP="00643CF5">
      <w:pPr>
        <w:spacing w:after="0" w:line="360" w:lineRule="auto"/>
        <w:jc w:val="both"/>
      </w:pPr>
    </w:p>
    <w:p w:rsidR="00343B03" w:rsidRPr="00343B03" w:rsidRDefault="00343B03" w:rsidP="00B71F9E">
      <w:pPr>
        <w:spacing w:after="0" w:line="360" w:lineRule="auto"/>
        <w:jc w:val="both"/>
        <w:rPr>
          <w:b/>
        </w:rPr>
      </w:pPr>
      <w:r w:rsidRPr="00343B03">
        <w:rPr>
          <w:b/>
        </w:rPr>
        <w:t xml:space="preserve">Insel- &amp; </w:t>
      </w:r>
      <w:proofErr w:type="spellStart"/>
      <w:r w:rsidRPr="00343B03">
        <w:rPr>
          <w:b/>
        </w:rPr>
        <w:t>Vulkanhopping</w:t>
      </w:r>
      <w:proofErr w:type="spellEnd"/>
    </w:p>
    <w:p w:rsidR="00B71F9E" w:rsidRDefault="00B71F9E" w:rsidP="00B71F9E">
      <w:pPr>
        <w:spacing w:after="0" w:line="360" w:lineRule="auto"/>
        <w:jc w:val="both"/>
      </w:pPr>
      <w:r>
        <w:t xml:space="preserve">Mit herrlich gelegenen </w:t>
      </w:r>
      <w:r w:rsidR="00343B03">
        <w:t>(Halb-)</w:t>
      </w:r>
      <w:r>
        <w:t xml:space="preserve">Inseln, naturbelassenen Ufern, versteckten Buchten und skurrilen Vulkanformationen eröffnet sich eine anregende Landschaft am westlichen Bodensee. Die Kombination aus grünen </w:t>
      </w:r>
      <w:r w:rsidR="007A2F8D">
        <w:t>Ruheoasen</w:t>
      </w:r>
      <w:r>
        <w:t xml:space="preserve">, Kulturschätzen und besonderen Genussmomenten </w:t>
      </w:r>
      <w:r w:rsidR="007A2F8D">
        <w:t>inspiriert und verwandelt die Region in ein ganzjährig-</w:t>
      </w:r>
      <w:r w:rsidR="00DA6B5E">
        <w:t>außergewöhnliche</w:t>
      </w:r>
      <w:r w:rsidR="007A2F8D">
        <w:t>s</w:t>
      </w:r>
      <w:r w:rsidR="00DA6B5E">
        <w:t xml:space="preserve"> Natur</w:t>
      </w:r>
      <w:r w:rsidR="0086003F">
        <w:t>p</w:t>
      </w:r>
      <w:r>
        <w:t>aradies</w:t>
      </w:r>
      <w:r w:rsidR="00DA6B5E">
        <w:t>.</w:t>
      </w:r>
      <w:r>
        <w:t xml:space="preserve"> Mit Kanu, Solarfähre</w:t>
      </w:r>
      <w:r w:rsidR="00343B03">
        <w:t xml:space="preserve"> oder Schiff, zu Fuß oder mit dem Rad</w:t>
      </w:r>
      <w:r>
        <w:t xml:space="preserve"> lassen sich die Eilande</w:t>
      </w:r>
      <w:r w:rsidR="000D66BF">
        <w:t xml:space="preserve"> (wie die Mainau)</w:t>
      </w:r>
      <w:r>
        <w:t>, kleine</w:t>
      </w:r>
      <w:r w:rsidR="00343B03">
        <w:t>n</w:t>
      </w:r>
      <w:r>
        <w:t xml:space="preserve"> Häfen und </w:t>
      </w:r>
      <w:r w:rsidR="00861BAC">
        <w:t>malerischen</w:t>
      </w:r>
      <w:r w:rsidR="007033CB">
        <w:t xml:space="preserve"> </w:t>
      </w:r>
      <w:r>
        <w:t xml:space="preserve">Orte bei erholsamen Touren entdecken. </w:t>
      </w:r>
      <w:r w:rsidR="00343B03">
        <w:t>Ob über See</w:t>
      </w:r>
      <w:r w:rsidR="0086003F">
        <w:t>-</w:t>
      </w:r>
      <w:r w:rsidR="00343B03">
        <w:t>, Rad- oder (Premium-)Wanderwege</w:t>
      </w:r>
      <w:r>
        <w:t xml:space="preserve">: Wer die Vulkane erst erklommen hat, blickt weit über die Seeregion bis zur nahen, majestätischen Alpenkette. </w:t>
      </w:r>
      <w:proofErr w:type="spellStart"/>
      <w:r>
        <w:t>SeeSehn</w:t>
      </w:r>
      <w:proofErr w:type="spellEnd"/>
      <w:r>
        <w:t xml:space="preserve"> und Insel</w:t>
      </w:r>
      <w:r w:rsidR="00DA6B5E">
        <w:t>h</w:t>
      </w:r>
      <w:r>
        <w:t>opping mal ganz anders… </w:t>
      </w:r>
    </w:p>
    <w:p w:rsidR="00DA6B5E" w:rsidRDefault="00DA6B5E" w:rsidP="00B71F9E">
      <w:pPr>
        <w:spacing w:after="0" w:line="360" w:lineRule="auto"/>
        <w:jc w:val="both"/>
      </w:pPr>
    </w:p>
    <w:p w:rsidR="00DA6B5E" w:rsidRPr="00343B03" w:rsidRDefault="00DA6B5E" w:rsidP="00B71F9E">
      <w:pPr>
        <w:spacing w:after="0" w:line="360" w:lineRule="auto"/>
        <w:jc w:val="both"/>
        <w:rPr>
          <w:b/>
        </w:rPr>
      </w:pPr>
      <w:r w:rsidRPr="00343B03">
        <w:rPr>
          <w:b/>
        </w:rPr>
        <w:t>Neues &amp; Tipps</w:t>
      </w:r>
    </w:p>
    <w:p w:rsidR="00DA6B5E" w:rsidRDefault="00AA5D09" w:rsidP="00B71F9E">
      <w:pPr>
        <w:spacing w:after="0" w:line="360" w:lineRule="auto"/>
        <w:jc w:val="both"/>
      </w:pPr>
      <w:r>
        <w:t xml:space="preserve">Natürlich nachhaltig im „Jahr der Natur“ 2019: </w:t>
      </w:r>
      <w:r w:rsidR="00DA6B5E">
        <w:t>Das neue NABU-</w:t>
      </w:r>
      <w:r>
        <w:t>Bodensee</w:t>
      </w:r>
      <w:r w:rsidR="00DA6B5E">
        <w:t xml:space="preserve">zentrum </w:t>
      </w:r>
      <w:r>
        <w:t xml:space="preserve">im Naturschutzgebiet </w:t>
      </w:r>
      <w:proofErr w:type="spellStart"/>
      <w:r>
        <w:t>Wollmatinger</w:t>
      </w:r>
      <w:proofErr w:type="spellEnd"/>
      <w:r>
        <w:t xml:space="preserve"> Ried zwischen Konstanz und der </w:t>
      </w:r>
      <w:proofErr w:type="spellStart"/>
      <w:r>
        <w:t>Welterbeinsel</w:t>
      </w:r>
      <w:proofErr w:type="spellEnd"/>
      <w:r>
        <w:t xml:space="preserve"> Reichenau inspiriert mit Wissenswertem rund um den Naturschutz am Bodensee und Naturpauschalen</w:t>
      </w:r>
      <w:r w:rsidR="007C564B">
        <w:t xml:space="preserve"> ab Konstanz</w:t>
      </w:r>
      <w:r>
        <w:t xml:space="preserve"> laden</w:t>
      </w:r>
      <w:r w:rsidR="007033CB">
        <w:t xml:space="preserve"> zu spannenden Entdeckertouren ein. </w:t>
      </w:r>
      <w:r w:rsidR="007033CB" w:rsidRPr="007033CB">
        <w:t xml:space="preserve">Ob </w:t>
      </w:r>
      <w:r w:rsidR="007033CB">
        <w:t xml:space="preserve">Naturschutz, </w:t>
      </w:r>
      <w:r w:rsidR="007C71A9">
        <w:t xml:space="preserve">Garten-Rendezvous, </w:t>
      </w:r>
      <w:r w:rsidR="009F3390">
        <w:t xml:space="preserve">Genuss-Schiffe, </w:t>
      </w:r>
      <w:r w:rsidR="007033CB" w:rsidRPr="007033CB">
        <w:t>Erholung oder Action</w:t>
      </w:r>
      <w:r w:rsidR="000D66BF">
        <w:t xml:space="preserve"> in Radolfzell und Singen</w:t>
      </w:r>
      <w:r w:rsidR="007033CB" w:rsidRPr="007033CB">
        <w:t>, genussvolle Frühlings- oder Herbstmenüs, Schifffahrten oder Premiumwanderungen: D</w:t>
      </w:r>
      <w:r w:rsidR="00253920">
        <w:t>ie</w:t>
      </w:r>
      <w:r w:rsidR="007033CB" w:rsidRPr="007033CB">
        <w:t xml:space="preserve"> überraschend-natürliche</w:t>
      </w:r>
      <w:r w:rsidR="00E70C3C">
        <w:t>n</w:t>
      </w:r>
      <w:r w:rsidR="007033CB" w:rsidRPr="007033CB">
        <w:t xml:space="preserve"> </w:t>
      </w:r>
      <w:r w:rsidR="009F3390">
        <w:t>Erlebnisprogramme</w:t>
      </w:r>
      <w:r w:rsidR="007033CB" w:rsidRPr="007033CB">
        <w:t xml:space="preserve"> biete</w:t>
      </w:r>
      <w:r w:rsidR="00253920">
        <w:t>n</w:t>
      </w:r>
      <w:r w:rsidR="007033CB" w:rsidRPr="007033CB">
        <w:t xml:space="preserve"> </w:t>
      </w:r>
      <w:r w:rsidR="007033CB">
        <w:t xml:space="preserve">im „Jahr der Natur“ </w:t>
      </w:r>
      <w:r w:rsidR="00253920">
        <w:t>exzellente</w:t>
      </w:r>
      <w:r w:rsidR="007033CB" w:rsidRPr="007033CB">
        <w:t xml:space="preserve"> Freizeiterlebnisse für Groß und Klein – inklusive faszinierendem See- und Alpenpanorama.</w:t>
      </w:r>
    </w:p>
    <w:p w:rsidR="0096192F" w:rsidRDefault="0096192F" w:rsidP="00B71F9E">
      <w:pPr>
        <w:spacing w:after="0" w:line="360" w:lineRule="auto"/>
        <w:jc w:val="both"/>
      </w:pPr>
    </w:p>
    <w:p w:rsidR="0096192F" w:rsidRDefault="0096192F" w:rsidP="00B71F9E">
      <w:pPr>
        <w:spacing w:after="0" w:line="360" w:lineRule="auto"/>
        <w:jc w:val="both"/>
      </w:pPr>
      <w:r>
        <w:t xml:space="preserve">Gebündelt </w:t>
      </w:r>
      <w:r w:rsidR="007C71A9">
        <w:t>im „Jahr der Natur“</w:t>
      </w:r>
      <w:r>
        <w:t>: Mehr zur Natur am westlichen Bodensee</w:t>
      </w:r>
      <w:r w:rsidR="009F3390">
        <w:t xml:space="preserve"> </w:t>
      </w:r>
      <w:r>
        <w:t>gibt</w:t>
      </w:r>
      <w:r w:rsidR="00253920">
        <w:t xml:space="preserve"> e</w:t>
      </w:r>
      <w:r>
        <w:t xml:space="preserve">s in der Naturbroschüre der REGIO Konstanz-Bodensee-Hegau e.V., </w:t>
      </w:r>
      <w:r w:rsidR="009F3390">
        <w:t xml:space="preserve">auf </w:t>
      </w:r>
      <w:hyperlink r:id="rId5" w:history="1">
        <w:r w:rsidR="009F3390" w:rsidRPr="00C93506">
          <w:rPr>
            <w:rStyle w:val="Hyperlink"/>
          </w:rPr>
          <w:t>www.bodenseewest.eu</w:t>
        </w:r>
      </w:hyperlink>
      <w:r w:rsidR="009F3390">
        <w:t xml:space="preserve"> (inklusive Erlebnistouren) sowie auf </w:t>
      </w:r>
      <w:hyperlink r:id="rId6" w:history="1">
        <w:r w:rsidR="009F3390" w:rsidRPr="00DE1A26">
          <w:rPr>
            <w:rStyle w:val="Hyperlink"/>
          </w:rPr>
          <w:t>www.konstanz-info.com</w:t>
        </w:r>
      </w:hyperlink>
      <w:r w:rsidR="009F3390">
        <w:t xml:space="preserve"> (inklusive der neuen Naturpauschalen in und um Konstanz).</w:t>
      </w:r>
      <w:r>
        <w:t xml:space="preserve"> </w:t>
      </w:r>
      <w:r w:rsidR="009B2F94">
        <w:t xml:space="preserve"> </w:t>
      </w:r>
    </w:p>
    <w:p w:rsidR="002029B2" w:rsidRDefault="002029B2" w:rsidP="00B71F9E">
      <w:pPr>
        <w:spacing w:after="0" w:line="360" w:lineRule="auto"/>
        <w:jc w:val="both"/>
      </w:pPr>
    </w:p>
    <w:p w:rsidR="002029B2" w:rsidRDefault="002029B2">
      <w:pPr>
        <w:spacing w:after="0" w:line="360" w:lineRule="auto"/>
        <w:jc w:val="both"/>
      </w:pPr>
    </w:p>
    <w:sectPr w:rsidR="002029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1F"/>
    <w:rsid w:val="000B20BA"/>
    <w:rsid w:val="000D66BF"/>
    <w:rsid w:val="001D270B"/>
    <w:rsid w:val="002029B2"/>
    <w:rsid w:val="00253920"/>
    <w:rsid w:val="00343B03"/>
    <w:rsid w:val="003B3938"/>
    <w:rsid w:val="004037BD"/>
    <w:rsid w:val="00444F3C"/>
    <w:rsid w:val="004975A4"/>
    <w:rsid w:val="004B5828"/>
    <w:rsid w:val="004C22E0"/>
    <w:rsid w:val="00643CF5"/>
    <w:rsid w:val="00660471"/>
    <w:rsid w:val="00696B69"/>
    <w:rsid w:val="007033CB"/>
    <w:rsid w:val="007A2F8D"/>
    <w:rsid w:val="007C564B"/>
    <w:rsid w:val="007C71A9"/>
    <w:rsid w:val="0086003F"/>
    <w:rsid w:val="00861BAC"/>
    <w:rsid w:val="008B51DF"/>
    <w:rsid w:val="0096192F"/>
    <w:rsid w:val="009B2F94"/>
    <w:rsid w:val="009F3390"/>
    <w:rsid w:val="00AA5D09"/>
    <w:rsid w:val="00B3603A"/>
    <w:rsid w:val="00B71F9E"/>
    <w:rsid w:val="00C04D1F"/>
    <w:rsid w:val="00C05DE7"/>
    <w:rsid w:val="00DA6B5E"/>
    <w:rsid w:val="00E70C3C"/>
    <w:rsid w:val="00F9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192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619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192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6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nstanz-info.com" TargetMode="External"/><Relationship Id="rId5" Type="http://schemas.openxmlformats.org/officeDocument/2006/relationships/hyperlink" Target="http://www.bodenseewes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472DB299.dotm</Template>
  <TotalTime>0</TotalTime>
  <Pages>1</Pages>
  <Words>345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Mauch</dc:creator>
  <cp:lastModifiedBy>Leonie Eggert</cp:lastModifiedBy>
  <cp:revision>12</cp:revision>
  <cp:lastPrinted>2019-02-27T09:05:00Z</cp:lastPrinted>
  <dcterms:created xsi:type="dcterms:W3CDTF">2019-01-08T19:33:00Z</dcterms:created>
  <dcterms:modified xsi:type="dcterms:W3CDTF">2019-02-27T09:05:00Z</dcterms:modified>
</cp:coreProperties>
</file>