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E8" w:rsidRPr="008117DA"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heme="minorHAnsi" w:hAnsi="Arial" w:cs="Arial"/>
          <w:sz w:val="22"/>
          <w:szCs w:val="20"/>
          <w:bdr w:val="none" w:sz="0" w:space="0" w:color="auto"/>
          <w:lang w:val="de-DE"/>
        </w:rPr>
      </w:pPr>
      <w:r w:rsidRPr="008117DA">
        <w:rPr>
          <w:rFonts w:ascii="Arial" w:eastAsiaTheme="minorHAnsi" w:hAnsi="Arial" w:cs="Arial"/>
          <w:sz w:val="22"/>
          <w:szCs w:val="20"/>
          <w:bdr w:val="none" w:sz="0" w:space="0" w:color="auto"/>
          <w:lang w:val="de-DE"/>
        </w:rPr>
        <w:t>PRESS INFORMATION</w:t>
      </w:r>
    </w:p>
    <w:p w:rsidR="001146E8" w:rsidRPr="008117DA" w:rsidRDefault="001146E8">
      <w:pPr>
        <w:pStyle w:val="Default"/>
        <w:spacing w:line="360" w:lineRule="auto"/>
        <w:ind w:right="288"/>
        <w:rPr>
          <w:rFonts w:ascii="Times New Roman" w:eastAsia="Times New Roman" w:hAnsi="Times New Roman" w:cs="Times New Roman"/>
          <w:b/>
          <w:bCs/>
          <w:sz w:val="32"/>
          <w:szCs w:val="32"/>
          <w:lang w:val="en-US"/>
        </w:rPr>
      </w:pPr>
    </w:p>
    <w:p w:rsidR="001146E8" w:rsidRPr="008117DA" w:rsidRDefault="008117DA"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heme="minorHAnsi" w:hAnsi="Arial" w:cs="Arial"/>
          <w:sz w:val="22"/>
          <w:szCs w:val="20"/>
          <w:bdr w:val="none" w:sz="0" w:space="0" w:color="auto"/>
        </w:rPr>
      </w:pPr>
      <w:r w:rsidRPr="008117DA">
        <w:rPr>
          <w:rFonts w:ascii="Arial" w:eastAsiaTheme="minorHAnsi" w:hAnsi="Arial" w:cs="Arial"/>
          <w:sz w:val="22"/>
          <w:szCs w:val="20"/>
          <w:bdr w:val="none" w:sz="0" w:space="0" w:color="auto"/>
        </w:rPr>
        <w:t>Western Lake Constance</w:t>
      </w:r>
    </w:p>
    <w:p w:rsidR="001146E8" w:rsidRPr="005667D3"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heme="minorHAnsi" w:hAnsi="Arial" w:cs="Arial"/>
          <w:b/>
          <w:szCs w:val="20"/>
          <w:bdr w:val="none" w:sz="0" w:space="0" w:color="auto"/>
        </w:rPr>
      </w:pPr>
      <w:r w:rsidRPr="005667D3">
        <w:rPr>
          <w:rFonts w:ascii="Arial" w:eastAsiaTheme="minorHAnsi" w:hAnsi="Arial" w:cs="Arial"/>
          <w:b/>
          <w:szCs w:val="20"/>
          <w:bdr w:val="none" w:sz="0" w:space="0" w:color="auto"/>
        </w:rPr>
        <w:t>2019 is the “Year of Nature”</w:t>
      </w:r>
    </w:p>
    <w:p w:rsidR="001146E8" w:rsidRPr="008117DA" w:rsidRDefault="001146E8">
      <w:pPr>
        <w:pStyle w:val="Default"/>
        <w:spacing w:line="360" w:lineRule="auto"/>
        <w:ind w:right="288"/>
        <w:jc w:val="both"/>
        <w:rPr>
          <w:rFonts w:ascii="Times New Roman" w:eastAsia="Times New Roman" w:hAnsi="Times New Roman" w:cs="Times New Roman"/>
          <w:sz w:val="20"/>
          <w:szCs w:val="20"/>
          <w:lang w:val="en-US"/>
        </w:rPr>
      </w:pPr>
    </w:p>
    <w:p w:rsidR="001146E8" w:rsidRPr="008117DA"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r w:rsidRPr="005667D3">
        <w:rPr>
          <w:rFonts w:ascii="Arial" w:eastAsiaTheme="minorHAnsi" w:hAnsi="Arial" w:cs="Arial"/>
          <w:sz w:val="20"/>
          <w:szCs w:val="20"/>
          <w:bdr w:val="none" w:sz="0" w:space="0" w:color="auto"/>
        </w:rPr>
        <w:t xml:space="preserve">There is a hidden world between Lake Constance and the gentle mountains in the </w:t>
      </w:r>
      <w:proofErr w:type="spellStart"/>
      <w:r w:rsidRPr="005667D3">
        <w:rPr>
          <w:rFonts w:ascii="Arial" w:eastAsiaTheme="minorHAnsi" w:hAnsi="Arial" w:cs="Arial"/>
          <w:sz w:val="20"/>
          <w:szCs w:val="20"/>
          <w:bdr w:val="none" w:sz="0" w:space="0" w:color="auto"/>
        </w:rPr>
        <w:t>Hegau</w:t>
      </w:r>
      <w:proofErr w:type="spellEnd"/>
      <w:r w:rsidRPr="005667D3">
        <w:rPr>
          <w:rFonts w:ascii="Arial" w:eastAsiaTheme="minorHAnsi" w:hAnsi="Arial" w:cs="Arial"/>
          <w:sz w:val="20"/>
          <w:szCs w:val="20"/>
          <w:bdr w:val="none" w:sz="0" w:space="0" w:color="auto"/>
        </w:rPr>
        <w:t xml:space="preserve"> region at the western end of lake. The “quieter side” is where artists and writers like Otto Dix and Hermann </w:t>
      </w:r>
      <w:proofErr w:type="spellStart"/>
      <w:r w:rsidRPr="005667D3">
        <w:rPr>
          <w:rFonts w:ascii="Arial" w:eastAsiaTheme="minorHAnsi" w:hAnsi="Arial" w:cs="Arial"/>
          <w:sz w:val="20"/>
          <w:szCs w:val="20"/>
          <w:bdr w:val="none" w:sz="0" w:space="0" w:color="auto"/>
        </w:rPr>
        <w:t>Hesse</w:t>
      </w:r>
      <w:proofErr w:type="spellEnd"/>
      <w:r w:rsidRPr="005667D3">
        <w:rPr>
          <w:rFonts w:ascii="Arial" w:eastAsiaTheme="minorHAnsi" w:hAnsi="Arial" w:cs="Arial"/>
          <w:sz w:val="20"/>
          <w:szCs w:val="20"/>
          <w:bdr w:val="none" w:sz="0" w:space="0" w:color="auto"/>
        </w:rPr>
        <w:t xml:space="preserve"> found inspiration. </w:t>
      </w:r>
      <w:r w:rsidRPr="008117DA">
        <w:rPr>
          <w:rFonts w:ascii="Arial" w:eastAsiaTheme="minorHAnsi" w:hAnsi="Arial" w:cs="Arial"/>
          <w:sz w:val="20"/>
          <w:szCs w:val="20"/>
          <w:bdr w:val="none" w:sz="0" w:space="0" w:color="auto"/>
        </w:rPr>
        <w:t xml:space="preserve">The </w:t>
      </w:r>
      <w:r w:rsidR="008117DA" w:rsidRPr="008117DA">
        <w:rPr>
          <w:rFonts w:ascii="Arial" w:eastAsiaTheme="minorHAnsi" w:hAnsi="Arial" w:cs="Arial"/>
          <w:sz w:val="20"/>
          <w:szCs w:val="20"/>
          <w:bdr w:val="none" w:sz="0" w:space="0" w:color="auto"/>
        </w:rPr>
        <w:t>Western Lake Constance region</w:t>
      </w:r>
      <w:r w:rsidRPr="008117DA">
        <w:rPr>
          <w:rFonts w:ascii="Arial" w:eastAsiaTheme="minorHAnsi" w:hAnsi="Arial" w:cs="Arial"/>
          <w:sz w:val="20"/>
          <w:szCs w:val="20"/>
          <w:bdr w:val="none" w:sz="0" w:space="0" w:color="auto"/>
        </w:rPr>
        <w:t xml:space="preserve"> invites you to the islands, volcanoes and “premium” trails less traveled.</w:t>
      </w:r>
    </w:p>
    <w:p w:rsidR="001146E8" w:rsidRPr="005667D3"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r w:rsidRPr="005667D3">
        <w:rPr>
          <w:rFonts w:ascii="Arial" w:eastAsiaTheme="minorHAnsi" w:hAnsi="Arial" w:cs="Arial"/>
          <w:sz w:val="20"/>
          <w:szCs w:val="20"/>
          <w:bdr w:val="none" w:sz="0" w:space="0" w:color="auto"/>
        </w:rPr>
        <w:br/>
        <w:t xml:space="preserve">The "Year of Nature" 2019 is highlighted by the new NABU Lake Constance Center in the </w:t>
      </w:r>
      <w:proofErr w:type="spellStart"/>
      <w:r w:rsidRPr="005667D3">
        <w:rPr>
          <w:rFonts w:ascii="Arial" w:eastAsiaTheme="minorHAnsi" w:hAnsi="Arial" w:cs="Arial"/>
          <w:sz w:val="20"/>
          <w:szCs w:val="20"/>
          <w:bdr w:val="none" w:sz="0" w:space="0" w:color="auto"/>
        </w:rPr>
        <w:t>Wollmatinger</w:t>
      </w:r>
      <w:proofErr w:type="spellEnd"/>
      <w:r w:rsidRPr="005667D3">
        <w:rPr>
          <w:rFonts w:ascii="Arial" w:eastAsiaTheme="minorHAnsi" w:hAnsi="Arial" w:cs="Arial"/>
          <w:sz w:val="20"/>
          <w:szCs w:val="20"/>
          <w:bdr w:val="none" w:sz="0" w:space="0" w:color="auto"/>
        </w:rPr>
        <w:t xml:space="preserve"> </w:t>
      </w:r>
      <w:proofErr w:type="spellStart"/>
      <w:r w:rsidRPr="005667D3">
        <w:rPr>
          <w:rFonts w:ascii="Arial" w:eastAsiaTheme="minorHAnsi" w:hAnsi="Arial" w:cs="Arial"/>
          <w:sz w:val="20"/>
          <w:szCs w:val="20"/>
          <w:bdr w:val="none" w:sz="0" w:space="0" w:color="auto"/>
        </w:rPr>
        <w:t>Ried</w:t>
      </w:r>
      <w:proofErr w:type="spellEnd"/>
      <w:r w:rsidRPr="005667D3">
        <w:rPr>
          <w:rFonts w:ascii="Arial" w:eastAsiaTheme="minorHAnsi" w:hAnsi="Arial" w:cs="Arial"/>
          <w:sz w:val="20"/>
          <w:szCs w:val="20"/>
          <w:bdr w:val="none" w:sz="0" w:space="0" w:color="auto"/>
        </w:rPr>
        <w:t xml:space="preserve"> Nature Reserve, a natural oasis for birding, kayaking and research nestled between the city of Constance and UNESCO Island of Reichenau. The new center focuses on Lake Constance conservation efforts and the natural world with a rich program of nature excursions from Constance. </w:t>
      </w:r>
    </w:p>
    <w:p w:rsidR="001146E8" w:rsidRPr="005667D3" w:rsidRDefault="001146E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p>
    <w:p w:rsidR="001146E8" w:rsidRPr="005667D3"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r w:rsidRPr="005667D3">
        <w:rPr>
          <w:rFonts w:ascii="Arial" w:eastAsiaTheme="minorHAnsi" w:hAnsi="Arial" w:cs="Arial"/>
          <w:sz w:val="20"/>
          <w:szCs w:val="20"/>
          <w:bdr w:val="none" w:sz="0" w:space="0" w:color="auto"/>
        </w:rPr>
        <w:t xml:space="preserve">Nature Adventure Tours: www.bodenseewest.eu </w:t>
      </w:r>
    </w:p>
    <w:p w:rsidR="001146E8" w:rsidRPr="005667D3"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r w:rsidRPr="005667D3">
        <w:rPr>
          <w:rFonts w:ascii="Arial" w:eastAsiaTheme="minorHAnsi" w:hAnsi="Arial" w:cs="Arial"/>
          <w:sz w:val="20"/>
          <w:szCs w:val="20"/>
          <w:bdr w:val="none" w:sz="0" w:space="0" w:color="auto"/>
        </w:rPr>
        <w:t>Nature Packages around Constance: www.konstanz-info.com</w:t>
      </w:r>
    </w:p>
    <w:p w:rsidR="001146E8" w:rsidRPr="005667D3"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r w:rsidRPr="005667D3">
        <w:rPr>
          <w:rFonts w:ascii="Arial" w:eastAsiaTheme="minorHAnsi" w:hAnsi="Arial" w:cs="Arial"/>
          <w:sz w:val="20"/>
          <w:szCs w:val="20"/>
          <w:bdr w:val="none" w:sz="0" w:space="0" w:color="auto"/>
        </w:rPr>
        <w:t>www.constance-lake-constance.com/experience-explore/nature-activities/year-of-nature-2019/</w:t>
      </w:r>
    </w:p>
    <w:p w:rsidR="001146E8" w:rsidRPr="008117DA" w:rsidRDefault="001146E8">
      <w:pPr>
        <w:pStyle w:val="Default"/>
        <w:spacing w:line="360" w:lineRule="auto"/>
        <w:ind w:right="288"/>
        <w:jc w:val="both"/>
        <w:rPr>
          <w:rFonts w:ascii="Times New Roman" w:eastAsia="Times New Roman" w:hAnsi="Times New Roman" w:cs="Times New Roman"/>
          <w:sz w:val="20"/>
          <w:szCs w:val="20"/>
          <w:lang w:val="en-US"/>
        </w:rPr>
      </w:pPr>
    </w:p>
    <w:p w:rsidR="005667D3" w:rsidRPr="005667D3" w:rsidRDefault="005667D3"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b/>
          <w:sz w:val="20"/>
          <w:szCs w:val="20"/>
          <w:bdr w:val="none" w:sz="0" w:space="0" w:color="auto"/>
        </w:rPr>
      </w:pPr>
      <w:r>
        <w:rPr>
          <w:rFonts w:ascii="Arial" w:eastAsiaTheme="minorHAnsi" w:hAnsi="Arial" w:cs="Arial"/>
          <w:b/>
          <w:sz w:val="20"/>
          <w:szCs w:val="20"/>
          <w:bdr w:val="none" w:sz="0" w:space="0" w:color="auto"/>
        </w:rPr>
        <w:t xml:space="preserve">Island and </w:t>
      </w:r>
      <w:proofErr w:type="spellStart"/>
      <w:r>
        <w:rPr>
          <w:rFonts w:ascii="Arial" w:eastAsiaTheme="minorHAnsi" w:hAnsi="Arial" w:cs="Arial"/>
          <w:b/>
          <w:sz w:val="20"/>
          <w:szCs w:val="20"/>
          <w:bdr w:val="none" w:sz="0" w:space="0" w:color="auto"/>
        </w:rPr>
        <w:t>v</w:t>
      </w:r>
      <w:r w:rsidRPr="005667D3">
        <w:rPr>
          <w:rFonts w:ascii="Arial" w:eastAsiaTheme="minorHAnsi" w:hAnsi="Arial" w:cs="Arial"/>
          <w:b/>
          <w:sz w:val="20"/>
          <w:szCs w:val="20"/>
          <w:bdr w:val="none" w:sz="0" w:space="0" w:color="auto"/>
        </w:rPr>
        <w:t>ulcano</w:t>
      </w:r>
      <w:proofErr w:type="spellEnd"/>
      <w:r w:rsidRPr="005667D3">
        <w:rPr>
          <w:rFonts w:ascii="Arial" w:eastAsiaTheme="minorHAnsi" w:hAnsi="Arial" w:cs="Arial"/>
          <w:b/>
          <w:sz w:val="20"/>
          <w:szCs w:val="20"/>
          <w:bdr w:val="none" w:sz="0" w:space="0" w:color="auto"/>
        </w:rPr>
        <w:t xml:space="preserve"> hopping</w:t>
      </w:r>
    </w:p>
    <w:p w:rsidR="001146E8" w:rsidRPr="008117DA"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r w:rsidRPr="005667D3">
        <w:rPr>
          <w:rFonts w:ascii="Arial" w:eastAsiaTheme="minorHAnsi" w:hAnsi="Arial" w:cs="Arial"/>
          <w:sz w:val="20"/>
          <w:szCs w:val="20"/>
          <w:bdr w:val="none" w:sz="0" w:space="0" w:color="auto"/>
        </w:rPr>
        <w:t>At the western end of Lake Constance, Hike to the top of a volcano in the morning and sail a ship to an island in the afternoon. The views from the peak of the ancient Hohentwiel Castle and volcano are stunning over the lake a</w:t>
      </w:r>
      <w:bookmarkStart w:id="0" w:name="_GoBack"/>
      <w:bookmarkEnd w:id="0"/>
      <w:r w:rsidRPr="005667D3">
        <w:rPr>
          <w:rFonts w:ascii="Arial" w:eastAsiaTheme="minorHAnsi" w:hAnsi="Arial" w:cs="Arial"/>
          <w:sz w:val="20"/>
          <w:szCs w:val="20"/>
          <w:bdr w:val="none" w:sz="0" w:space="0" w:color="auto"/>
        </w:rPr>
        <w:t xml:space="preserve">nd Alps. Then get to the water and paddle a canoe or ride the solar ferry to an island in the sun. Cruise to the islands of Mainau, Reichenau or “Lovers” Island. </w:t>
      </w:r>
      <w:r w:rsidRPr="008117DA">
        <w:rPr>
          <w:rFonts w:ascii="Arial" w:eastAsiaTheme="minorHAnsi" w:hAnsi="Arial" w:cs="Arial"/>
          <w:sz w:val="20"/>
          <w:szCs w:val="20"/>
          <w:bdr w:val="none" w:sz="0" w:space="0" w:color="auto"/>
        </w:rPr>
        <w:t>With charming islands and peninsulas, untouched shores, hidden coves and bizarre volcanic formations, a stimulating landscape opens up at the western end of Lake Constance.</w:t>
      </w:r>
    </w:p>
    <w:p w:rsidR="001146E8" w:rsidRPr="005667D3"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r w:rsidRPr="005667D3">
        <w:rPr>
          <w:rFonts w:ascii="Arial" w:eastAsiaTheme="minorHAnsi" w:hAnsi="Arial" w:cs="Arial"/>
          <w:sz w:val="20"/>
          <w:szCs w:val="20"/>
          <w:bdr w:val="none" w:sz="0" w:space="0" w:color="auto"/>
        </w:rPr>
        <w:t>www.constance-lake-constance.com/experience-explore/nature-activities/island-hopping/</w:t>
      </w:r>
    </w:p>
    <w:p w:rsidR="001146E8" w:rsidRPr="008117DA" w:rsidRDefault="001146E8">
      <w:pPr>
        <w:pStyle w:val="Default"/>
        <w:spacing w:line="360" w:lineRule="auto"/>
        <w:ind w:right="288"/>
        <w:jc w:val="both"/>
        <w:rPr>
          <w:rFonts w:ascii="Times New Roman" w:eastAsia="Times New Roman" w:hAnsi="Times New Roman" w:cs="Times New Roman"/>
          <w:sz w:val="20"/>
          <w:szCs w:val="20"/>
          <w:lang w:val="en-US"/>
        </w:rPr>
      </w:pPr>
    </w:p>
    <w:p w:rsidR="001146E8" w:rsidRPr="005667D3"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b/>
          <w:sz w:val="20"/>
          <w:szCs w:val="20"/>
          <w:bdr w:val="none" w:sz="0" w:space="0" w:color="auto"/>
        </w:rPr>
      </w:pPr>
      <w:r w:rsidRPr="005667D3">
        <w:rPr>
          <w:rFonts w:ascii="Arial" w:eastAsiaTheme="minorHAnsi" w:hAnsi="Arial" w:cs="Arial"/>
          <w:b/>
          <w:sz w:val="20"/>
          <w:szCs w:val="20"/>
          <w:bdr w:val="none" w:sz="0" w:space="0" w:color="auto"/>
        </w:rPr>
        <w:t>Special Event: Hegau24 Volcano Hike</w:t>
      </w:r>
    </w:p>
    <w:p w:rsidR="001146E8" w:rsidRPr="005667D3"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r w:rsidRPr="005667D3">
        <w:rPr>
          <w:rFonts w:ascii="Arial" w:eastAsiaTheme="minorHAnsi" w:hAnsi="Arial" w:cs="Arial"/>
          <w:sz w:val="20"/>
          <w:szCs w:val="20"/>
          <w:bdr w:val="none" w:sz="0" w:space="0" w:color="auto"/>
        </w:rPr>
        <w:t xml:space="preserve">Hike all day and all night through a dramatic volcano </w:t>
      </w:r>
      <w:proofErr w:type="spellStart"/>
      <w:r w:rsidRPr="005667D3">
        <w:rPr>
          <w:rFonts w:ascii="Arial" w:eastAsiaTheme="minorHAnsi" w:hAnsi="Arial" w:cs="Arial"/>
          <w:sz w:val="20"/>
          <w:szCs w:val="20"/>
          <w:bdr w:val="none" w:sz="0" w:space="0" w:color="auto"/>
        </w:rPr>
        <w:t>landcape</w:t>
      </w:r>
      <w:proofErr w:type="spellEnd"/>
      <w:r w:rsidRPr="005667D3">
        <w:rPr>
          <w:rFonts w:ascii="Arial" w:eastAsiaTheme="minorHAnsi" w:hAnsi="Arial" w:cs="Arial"/>
          <w:sz w:val="20"/>
          <w:szCs w:val="20"/>
          <w:bdr w:val="none" w:sz="0" w:space="0" w:color="auto"/>
        </w:rPr>
        <w:t xml:space="preserve"> in the </w:t>
      </w:r>
      <w:proofErr w:type="spellStart"/>
      <w:r w:rsidRPr="005667D3">
        <w:rPr>
          <w:rFonts w:ascii="Arial" w:eastAsiaTheme="minorHAnsi" w:hAnsi="Arial" w:cs="Arial"/>
          <w:sz w:val="20"/>
          <w:szCs w:val="20"/>
          <w:bdr w:val="none" w:sz="0" w:space="0" w:color="auto"/>
        </w:rPr>
        <w:t>Hegau</w:t>
      </w:r>
      <w:proofErr w:type="spellEnd"/>
      <w:r w:rsidRPr="005667D3">
        <w:rPr>
          <w:rFonts w:ascii="Arial" w:eastAsiaTheme="minorHAnsi" w:hAnsi="Arial" w:cs="Arial"/>
          <w:sz w:val="20"/>
          <w:szCs w:val="20"/>
          <w:bdr w:val="none" w:sz="0" w:space="0" w:color="auto"/>
        </w:rPr>
        <w:t xml:space="preserve"> Region of Lake Constance, June 28, 2019. Participants receive a Gift Pack and Road Book for the 75 km hike with snack stations, breakfast, lunch, and an evening buffet at the finish line. Shuttles are available for those who run out of power. Adventure stations provide the experience of nature for fun. Walking event limited to 150 participants.</w:t>
      </w:r>
    </w:p>
    <w:p w:rsidR="001146E8" w:rsidRPr="005667D3" w:rsidRDefault="006F6728" w:rsidP="008117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heme="minorHAnsi" w:hAnsi="Arial" w:cs="Arial"/>
          <w:sz w:val="20"/>
          <w:szCs w:val="20"/>
          <w:bdr w:val="none" w:sz="0" w:space="0" w:color="auto"/>
        </w:rPr>
      </w:pPr>
      <w:r w:rsidRPr="005667D3">
        <w:rPr>
          <w:rFonts w:ascii="Arial" w:eastAsiaTheme="minorHAnsi" w:hAnsi="Arial" w:cs="Arial"/>
          <w:sz w:val="20"/>
          <w:szCs w:val="20"/>
          <w:bdr w:val="none" w:sz="0" w:space="0" w:color="auto"/>
        </w:rPr>
        <w:t>Register now: www.schwarzwaldverein-engen.de/H-E-G-A-U-2-4/.</w:t>
      </w:r>
    </w:p>
    <w:sectPr w:rsidR="001146E8" w:rsidRPr="005667D3">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BF" w:rsidRDefault="006F6728">
      <w:r>
        <w:separator/>
      </w:r>
    </w:p>
  </w:endnote>
  <w:endnote w:type="continuationSeparator" w:id="0">
    <w:p w:rsidR="00AD51BF" w:rsidRDefault="006F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6E8" w:rsidRDefault="001146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BF" w:rsidRDefault="006F6728">
      <w:r>
        <w:separator/>
      </w:r>
    </w:p>
  </w:footnote>
  <w:footnote w:type="continuationSeparator" w:id="0">
    <w:p w:rsidR="00AD51BF" w:rsidRDefault="006F6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6E8" w:rsidRDefault="001146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formatting="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146E8"/>
    <w:rsid w:val="001146E8"/>
    <w:rsid w:val="005667D3"/>
    <w:rsid w:val="006F6728"/>
    <w:rsid w:val="008117DA"/>
    <w:rsid w:val="00AD5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43E4374.dotm</Template>
  <TotalTime>0</TotalTime>
  <Pages>1</Pages>
  <Words>297</Words>
  <Characters>1875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Eggert</dc:creator>
  <cp:lastModifiedBy>Leonie Eggert</cp:lastModifiedBy>
  <cp:revision>4</cp:revision>
  <cp:lastPrinted>2019-03-04T15:03:00Z</cp:lastPrinted>
  <dcterms:created xsi:type="dcterms:W3CDTF">2019-03-04T15:00:00Z</dcterms:created>
  <dcterms:modified xsi:type="dcterms:W3CDTF">2019-03-08T10:25:00Z</dcterms:modified>
</cp:coreProperties>
</file>