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012F5" w14:textId="76CE0B41" w:rsidR="008F5E5F" w:rsidRPr="00037176" w:rsidRDefault="008F5E5F" w:rsidP="0034512C">
      <w:pPr>
        <w:tabs>
          <w:tab w:val="left" w:pos="1175"/>
          <w:tab w:val="right" w:pos="7230"/>
        </w:tabs>
        <w:spacing w:before="120" w:line="300" w:lineRule="auto"/>
        <w:rPr>
          <w:rFonts w:ascii="Calibri" w:hAnsi="Calibri"/>
          <w:color w:val="808080"/>
          <w:sz w:val="22"/>
          <w:szCs w:val="22"/>
        </w:rPr>
      </w:pPr>
      <w:bookmarkStart w:id="0" w:name="_Hlk62993124"/>
      <w:r w:rsidRPr="00037176">
        <w:rPr>
          <w:rFonts w:ascii="Calibri" w:eastAsia="Batang" w:hAnsi="Calibri" w:cs="Calibri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3DE7A" wp14:editId="73A539A1">
                <wp:simplePos x="0" y="0"/>
                <wp:positionH relativeFrom="column">
                  <wp:posOffset>4824730</wp:posOffset>
                </wp:positionH>
                <wp:positionV relativeFrom="page">
                  <wp:posOffset>1590675</wp:posOffset>
                </wp:positionV>
                <wp:extent cx="1714500" cy="3981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B0AD4" w14:textId="77777777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b/>
                                <w:sz w:val="18"/>
                                <w:lang w:val="de-DE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b/>
                                <w:sz w:val="18"/>
                                <w:lang w:val="de-DE" w:bidi="en-GB"/>
                              </w:rPr>
                              <w:t xml:space="preserve">REGIO </w:t>
                            </w:r>
                          </w:p>
                          <w:p w14:paraId="538B141F" w14:textId="77777777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b/>
                                <w:sz w:val="18"/>
                                <w:lang w:val="de-DE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b/>
                                <w:sz w:val="18"/>
                                <w:lang w:val="de-DE" w:bidi="en-GB"/>
                              </w:rPr>
                              <w:t>Konstanz Bodensee Hegau e. V.</w:t>
                            </w:r>
                          </w:p>
                          <w:p w14:paraId="7B7FC297" w14:textId="77777777" w:rsidR="00D53CE3" w:rsidRDefault="00D53CE3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>Contact</w:t>
                            </w:r>
                            <w:proofErr w:type="spellEnd"/>
                            <w:r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>person:</w:t>
                            </w:r>
                          </w:p>
                          <w:p w14:paraId="198FD071" w14:textId="0F1D8B90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  <w:lang w:val="de-DE"/>
                              </w:rPr>
                            </w:pPr>
                            <w:proofErr w:type="spellEnd"/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>Lucia Kamp</w:t>
                            </w:r>
                          </w:p>
                          <w:p w14:paraId="3D3C3719" w14:textId="77777777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  <w:lang w:val="de-DE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>Obere Laube 71</w:t>
                            </w:r>
                          </w:p>
                          <w:p w14:paraId="4A1A8ED3" w14:textId="77777777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  <w:lang w:val="de-DE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>78462 Konstanz</w:t>
                            </w:r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br/>
                              <w:t xml:space="preserve">Germany </w:t>
                            </w:r>
                          </w:p>
                          <w:p w14:paraId="77E61F33" w14:textId="77777777" w:rsidR="008F5E5F" w:rsidRPr="009945E2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18"/>
                                <w:lang w:val="en-GB" w:bidi="en-GB"/>
                              </w:rPr>
                              <w:t>Telephone: +49 (0)7531 1330 40</w:t>
                            </w:r>
                          </w:p>
                          <w:p w14:paraId="5247CC9B" w14:textId="77777777" w:rsidR="008F5E5F" w:rsidRPr="00280267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Style w:val="Hyperlink"/>
                                <w:rFonts w:ascii="Calibri" w:hAnsi="Calibri" w:cs="Arial"/>
                                <w:sz w:val="18"/>
                              </w:rPr>
                            </w:pPr>
                            <w:r w:rsidRPr="00280267">
                              <w:rPr>
                                <w:rStyle w:val="Hyperlink"/>
                                <w:rFonts w:ascii="Calibri" w:eastAsia="Calibri" w:hAnsi="Calibri" w:cs="Arial"/>
                                <w:sz w:val="18"/>
                                <w:lang w:val="en-GB" w:bidi="en-GB"/>
                              </w:rPr>
                              <w:t>lucia.kamp@bodenseewest.eu</w:t>
                            </w:r>
                          </w:p>
                          <w:p w14:paraId="27813180" w14:textId="77777777" w:rsidR="008F5E5F" w:rsidRPr="00280267" w:rsidRDefault="00D53CE3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hyperlink r:id="rId6" w:history="1">
                              <w:r w:rsidR="008F5E5F" w:rsidRPr="00280267">
                                <w:rPr>
                                  <w:rStyle w:val="Hyperlink"/>
                                  <w:rFonts w:ascii="Calibri" w:eastAsia="Calibri" w:hAnsi="Calibri" w:cs="Arial"/>
                                  <w:sz w:val="18"/>
                                  <w:lang w:val="en-GB" w:bidi="en-GB"/>
                                </w:rPr>
                                <w:t>www.bodenseewest.eu</w:t>
                              </w:r>
                            </w:hyperlink>
                          </w:p>
                          <w:p w14:paraId="2254B127" w14:textId="77777777" w:rsidR="008F5E5F" w:rsidRPr="00280267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</w:p>
                          <w:p w14:paraId="261CDABE" w14:textId="77777777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b/>
                                <w:sz w:val="18"/>
                                <w:lang w:val="fr-FR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b/>
                                <w:sz w:val="18"/>
                                <w:lang w:val="fr-FR" w:bidi="en-GB"/>
                              </w:rPr>
                              <w:t xml:space="preserve">PR2 </w:t>
                            </w:r>
                            <w:proofErr w:type="spellStart"/>
                            <w:r w:rsidRPr="00037176">
                              <w:rPr>
                                <w:rFonts w:ascii="Calibri" w:eastAsia="Calibri" w:hAnsi="Calibri" w:cs="Arial"/>
                                <w:b/>
                                <w:sz w:val="18"/>
                                <w:lang w:val="fr-FR" w:bidi="en-GB"/>
                              </w:rPr>
                              <w:t>Konstanz</w:t>
                            </w:r>
                            <w:proofErr w:type="spellEnd"/>
                          </w:p>
                          <w:p w14:paraId="3C007FFE" w14:textId="77777777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  <w:lang w:val="fr-FR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fr-FR" w:bidi="en-GB"/>
                              </w:rPr>
                              <w:t xml:space="preserve">Contact </w:t>
                            </w:r>
                            <w:proofErr w:type="spellStart"/>
                            <w:proofErr w:type="gramStart"/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fr-FR" w:bidi="en-GB"/>
                              </w:rPr>
                              <w:t>person</w:t>
                            </w:r>
                            <w:proofErr w:type="spellEnd"/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fr-FR" w:bidi="en-GB"/>
                              </w:rPr>
                              <w:t>:</w:t>
                            </w:r>
                            <w:proofErr w:type="gramEnd"/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fr-FR" w:bidi="en-GB"/>
                              </w:rPr>
                              <w:t xml:space="preserve"> </w:t>
                            </w:r>
                          </w:p>
                          <w:p w14:paraId="7A3B0C5C" w14:textId="77777777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  <w:lang w:val="fr-FR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fr-FR" w:bidi="en-GB"/>
                              </w:rPr>
                              <w:t xml:space="preserve">Petra </w:t>
                            </w:r>
                            <w:proofErr w:type="spellStart"/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fr-FR" w:bidi="en-GB"/>
                              </w:rPr>
                              <w:t>Reinmöller</w:t>
                            </w:r>
                            <w:proofErr w:type="spellEnd"/>
                          </w:p>
                          <w:p w14:paraId="46562480" w14:textId="16AA9A10" w:rsidR="008F5E5F" w:rsidRPr="00037176" w:rsidRDefault="00930C32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  <w:lang w:val="de-DE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>Turmstr. 10</w:t>
                            </w:r>
                          </w:p>
                          <w:p w14:paraId="71C31EBC" w14:textId="77777777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  <w:lang w:val="de-DE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>78467 Konstanz</w:t>
                            </w:r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br/>
                              <w:t>Germany</w:t>
                            </w:r>
                          </w:p>
                          <w:p w14:paraId="657F0323" w14:textId="77777777" w:rsidR="008F5E5F" w:rsidRPr="00037176" w:rsidRDefault="008F5E5F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  <w:lang w:val="de-DE"/>
                              </w:rPr>
                            </w:pPr>
                            <w:r w:rsidRPr="00037176"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>Tel. +49 (0)7531 36937 10</w:t>
                            </w:r>
                          </w:p>
                          <w:p w14:paraId="54A844D5" w14:textId="77777777" w:rsidR="008F5E5F" w:rsidRPr="00037176" w:rsidRDefault="00D53CE3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  <w:lang w:val="de-DE"/>
                              </w:rPr>
                            </w:pPr>
                            <w:hyperlink r:id="rId7" w:history="1">
                              <w:r w:rsidR="008F5E5F" w:rsidRPr="00037176">
                                <w:rPr>
                                  <w:rStyle w:val="Hyperlink"/>
                                  <w:rFonts w:ascii="Calibri" w:eastAsia="Calibri" w:hAnsi="Calibri" w:cs="Arial"/>
                                  <w:sz w:val="18"/>
                                  <w:lang w:val="de-DE" w:bidi="en-GB"/>
                                </w:rPr>
                                <w:t>p.reinmoeller@pr2.de</w:t>
                              </w:r>
                            </w:hyperlink>
                            <w:r w:rsidR="008F5E5F" w:rsidRPr="00037176">
                              <w:rPr>
                                <w:rFonts w:ascii="Calibri" w:eastAsia="Calibri" w:hAnsi="Calibri" w:cs="Arial"/>
                                <w:sz w:val="18"/>
                                <w:lang w:val="de-DE" w:bidi="en-GB"/>
                              </w:rPr>
                              <w:t xml:space="preserve"> </w:t>
                            </w:r>
                          </w:p>
                          <w:p w14:paraId="56658787" w14:textId="77777777" w:rsidR="008F5E5F" w:rsidRPr="0098454D" w:rsidRDefault="00D53CE3" w:rsidP="008F5E5F">
                            <w:pPr>
                              <w:pStyle w:val="Kommentartext"/>
                              <w:spacing w:line="300" w:lineRule="auto"/>
                              <w:outlineLvl w:val="0"/>
                              <w:rPr>
                                <w:rFonts w:ascii="Calibri" w:hAnsi="Calibri" w:cs="Arial"/>
                                <w:sz w:val="18"/>
                              </w:rPr>
                            </w:pPr>
                            <w:hyperlink r:id="rId8" w:history="1">
                              <w:r w:rsidR="008F5E5F" w:rsidRPr="003C0C5D">
                                <w:rPr>
                                  <w:rStyle w:val="Hyperlink"/>
                                  <w:rFonts w:ascii="Calibri" w:eastAsia="Calibri" w:hAnsi="Calibri" w:cs="Arial"/>
                                  <w:sz w:val="18"/>
                                  <w:lang w:val="en-GB" w:bidi="en-GB"/>
                                </w:rPr>
                                <w:t>www.pr2.de</w:t>
                              </w:r>
                            </w:hyperlink>
                            <w:r w:rsidR="008F5E5F">
                              <w:rPr>
                                <w:rFonts w:ascii="Calibri" w:eastAsia="Calibri" w:hAnsi="Calibri" w:cs="Arial"/>
                                <w:sz w:val="18"/>
                                <w:lang w:val="en-GB" w:bidi="en-GB"/>
                              </w:rPr>
                              <w:t xml:space="preserve"> (Press release and image download)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3D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9pt;margin-top:125.25pt;width:135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DUfwIAABA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" stroked="f">
                <v:textbox>
                  <w:txbxContent>
                    <w:p w14:paraId="066B0AD4" w14:textId="77777777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b/>
                          <w:sz w:val="18"/>
                          <w:lang w:val="de-DE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b/>
                          <w:sz w:val="18"/>
                          <w:lang w:val="de-DE" w:bidi="en-GB"/>
                        </w:rPr>
                        <w:t xml:space="preserve">REGIO </w:t>
                      </w:r>
                    </w:p>
                    <w:p w14:paraId="538B141F" w14:textId="77777777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b/>
                          <w:sz w:val="18"/>
                          <w:lang w:val="de-DE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b/>
                          <w:sz w:val="18"/>
                          <w:lang w:val="de-DE" w:bidi="en-GB"/>
                        </w:rPr>
                        <w:t>Konstanz Bodensee Hegau e. V.</w:t>
                      </w:r>
                    </w:p>
                    <w:p w14:paraId="7B7FC297" w14:textId="77777777" w:rsidR="00D53CE3" w:rsidRDefault="00D53CE3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>Contact</w:t>
                      </w:r>
                      <w:proofErr w:type="spellEnd"/>
                      <w:r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>person:</w:t>
                      </w:r>
                    </w:p>
                    <w:p w14:paraId="198FD071" w14:textId="0F1D8B90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  <w:lang w:val="de-DE"/>
                        </w:rPr>
                      </w:pPr>
                      <w:proofErr w:type="spellEnd"/>
                      <w:r w:rsidRPr="00037176"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>Lucia Kamp</w:t>
                      </w:r>
                    </w:p>
                    <w:p w14:paraId="3D3C3719" w14:textId="77777777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  <w:lang w:val="de-DE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>Obere Laube 71</w:t>
                      </w:r>
                    </w:p>
                    <w:p w14:paraId="4A1A8ED3" w14:textId="77777777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  <w:lang w:val="de-DE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>78462 Konstanz</w:t>
                      </w:r>
                      <w:r w:rsidRPr="00037176"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br/>
                        <w:t xml:space="preserve">Germany </w:t>
                      </w:r>
                    </w:p>
                    <w:p w14:paraId="77E61F33" w14:textId="77777777" w:rsidR="008F5E5F" w:rsidRPr="009945E2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r>
                        <w:rPr>
                          <w:rFonts w:ascii="Calibri" w:eastAsia="Calibri" w:hAnsi="Calibri" w:cs="Arial"/>
                          <w:sz w:val="18"/>
                          <w:lang w:val="en-GB" w:bidi="en-GB"/>
                        </w:rPr>
                        <w:t>Telephone: +49 (0)7531 1330 40</w:t>
                      </w:r>
                    </w:p>
                    <w:p w14:paraId="5247CC9B" w14:textId="77777777" w:rsidR="008F5E5F" w:rsidRPr="00280267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Style w:val="Hyperlink"/>
                          <w:rFonts w:ascii="Calibri" w:hAnsi="Calibri" w:cs="Arial"/>
                          <w:sz w:val="18"/>
                        </w:rPr>
                      </w:pPr>
                      <w:r w:rsidRPr="00280267">
                        <w:rPr>
                          <w:rStyle w:val="Hyperlink"/>
                          <w:rFonts w:ascii="Calibri" w:eastAsia="Calibri" w:hAnsi="Calibri" w:cs="Arial"/>
                          <w:sz w:val="18"/>
                          <w:lang w:val="en-GB" w:bidi="en-GB"/>
                        </w:rPr>
                        <w:t>lucia.kamp@bodenseewest.eu</w:t>
                      </w:r>
                    </w:p>
                    <w:p w14:paraId="27813180" w14:textId="77777777" w:rsidR="008F5E5F" w:rsidRPr="00280267" w:rsidRDefault="00D53CE3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hyperlink r:id="rId9" w:history="1">
                        <w:r w:rsidR="008F5E5F" w:rsidRPr="00280267">
                          <w:rPr>
                            <w:rStyle w:val="Hyperlink"/>
                            <w:rFonts w:ascii="Calibri" w:eastAsia="Calibri" w:hAnsi="Calibri" w:cs="Arial"/>
                            <w:sz w:val="18"/>
                            <w:lang w:val="en-GB" w:bidi="en-GB"/>
                          </w:rPr>
                          <w:t>www.bodenseewest.eu</w:t>
                        </w:r>
                      </w:hyperlink>
                    </w:p>
                    <w:p w14:paraId="2254B127" w14:textId="77777777" w:rsidR="008F5E5F" w:rsidRPr="00280267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</w:p>
                    <w:p w14:paraId="261CDABE" w14:textId="77777777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b/>
                          <w:sz w:val="18"/>
                          <w:lang w:val="fr-FR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b/>
                          <w:sz w:val="18"/>
                          <w:lang w:val="fr-FR" w:bidi="en-GB"/>
                        </w:rPr>
                        <w:t xml:space="preserve">PR2 </w:t>
                      </w:r>
                      <w:proofErr w:type="spellStart"/>
                      <w:r w:rsidRPr="00037176">
                        <w:rPr>
                          <w:rFonts w:ascii="Calibri" w:eastAsia="Calibri" w:hAnsi="Calibri" w:cs="Arial"/>
                          <w:b/>
                          <w:sz w:val="18"/>
                          <w:lang w:val="fr-FR" w:bidi="en-GB"/>
                        </w:rPr>
                        <w:t>Konstanz</w:t>
                      </w:r>
                      <w:proofErr w:type="spellEnd"/>
                    </w:p>
                    <w:p w14:paraId="3C007FFE" w14:textId="77777777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  <w:lang w:val="fr-FR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sz w:val="18"/>
                          <w:lang w:val="fr-FR" w:bidi="en-GB"/>
                        </w:rPr>
                        <w:t xml:space="preserve">Contact </w:t>
                      </w:r>
                      <w:proofErr w:type="spellStart"/>
                      <w:proofErr w:type="gramStart"/>
                      <w:r w:rsidRPr="00037176">
                        <w:rPr>
                          <w:rFonts w:ascii="Calibri" w:eastAsia="Calibri" w:hAnsi="Calibri" w:cs="Arial"/>
                          <w:sz w:val="18"/>
                          <w:lang w:val="fr-FR" w:bidi="en-GB"/>
                        </w:rPr>
                        <w:t>person</w:t>
                      </w:r>
                      <w:proofErr w:type="spellEnd"/>
                      <w:r w:rsidRPr="00037176">
                        <w:rPr>
                          <w:rFonts w:ascii="Calibri" w:eastAsia="Calibri" w:hAnsi="Calibri" w:cs="Arial"/>
                          <w:sz w:val="18"/>
                          <w:lang w:val="fr-FR" w:bidi="en-GB"/>
                        </w:rPr>
                        <w:t>:</w:t>
                      </w:r>
                      <w:proofErr w:type="gramEnd"/>
                      <w:r w:rsidRPr="00037176">
                        <w:rPr>
                          <w:rFonts w:ascii="Calibri" w:eastAsia="Calibri" w:hAnsi="Calibri" w:cs="Arial"/>
                          <w:sz w:val="18"/>
                          <w:lang w:val="fr-FR" w:bidi="en-GB"/>
                        </w:rPr>
                        <w:t xml:space="preserve"> </w:t>
                      </w:r>
                    </w:p>
                    <w:p w14:paraId="7A3B0C5C" w14:textId="77777777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  <w:lang w:val="fr-FR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sz w:val="18"/>
                          <w:lang w:val="fr-FR" w:bidi="en-GB"/>
                        </w:rPr>
                        <w:t xml:space="preserve">Petra </w:t>
                      </w:r>
                      <w:proofErr w:type="spellStart"/>
                      <w:r w:rsidRPr="00037176">
                        <w:rPr>
                          <w:rFonts w:ascii="Calibri" w:eastAsia="Calibri" w:hAnsi="Calibri" w:cs="Arial"/>
                          <w:sz w:val="18"/>
                          <w:lang w:val="fr-FR" w:bidi="en-GB"/>
                        </w:rPr>
                        <w:t>Reinmöller</w:t>
                      </w:r>
                      <w:proofErr w:type="spellEnd"/>
                    </w:p>
                    <w:p w14:paraId="46562480" w14:textId="16AA9A10" w:rsidR="008F5E5F" w:rsidRPr="00037176" w:rsidRDefault="00930C32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  <w:lang w:val="de-DE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>Turmstr. 10</w:t>
                      </w:r>
                    </w:p>
                    <w:p w14:paraId="71C31EBC" w14:textId="77777777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  <w:lang w:val="de-DE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>78467 Konstanz</w:t>
                      </w:r>
                      <w:r w:rsidRPr="00037176"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br/>
                        <w:t>Germany</w:t>
                      </w:r>
                    </w:p>
                    <w:p w14:paraId="657F0323" w14:textId="77777777" w:rsidR="008F5E5F" w:rsidRPr="00037176" w:rsidRDefault="008F5E5F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  <w:lang w:val="de-DE"/>
                        </w:rPr>
                      </w:pPr>
                      <w:r w:rsidRPr="00037176"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>Tel. +49 (0)7531 36937 10</w:t>
                      </w:r>
                    </w:p>
                    <w:p w14:paraId="54A844D5" w14:textId="77777777" w:rsidR="008F5E5F" w:rsidRPr="00037176" w:rsidRDefault="00D53CE3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  <w:lang w:val="de-DE"/>
                        </w:rPr>
                      </w:pPr>
                      <w:hyperlink r:id="rId10" w:history="1">
                        <w:r w:rsidR="008F5E5F" w:rsidRPr="00037176">
                          <w:rPr>
                            <w:rStyle w:val="Hyperlink"/>
                            <w:rFonts w:ascii="Calibri" w:eastAsia="Calibri" w:hAnsi="Calibri" w:cs="Arial"/>
                            <w:sz w:val="18"/>
                            <w:lang w:val="de-DE" w:bidi="en-GB"/>
                          </w:rPr>
                          <w:t>p.reinmoeller@pr2.de</w:t>
                        </w:r>
                      </w:hyperlink>
                      <w:r w:rsidR="008F5E5F" w:rsidRPr="00037176">
                        <w:rPr>
                          <w:rFonts w:ascii="Calibri" w:eastAsia="Calibri" w:hAnsi="Calibri" w:cs="Arial"/>
                          <w:sz w:val="18"/>
                          <w:lang w:val="de-DE" w:bidi="en-GB"/>
                        </w:rPr>
                        <w:t xml:space="preserve"> </w:t>
                      </w:r>
                    </w:p>
                    <w:p w14:paraId="56658787" w14:textId="77777777" w:rsidR="008F5E5F" w:rsidRPr="0098454D" w:rsidRDefault="00D53CE3" w:rsidP="008F5E5F">
                      <w:pPr>
                        <w:pStyle w:val="Kommentartext"/>
                        <w:spacing w:line="300" w:lineRule="auto"/>
                        <w:outlineLvl w:val="0"/>
                        <w:rPr>
                          <w:rFonts w:ascii="Calibri" w:hAnsi="Calibri" w:cs="Arial"/>
                          <w:sz w:val="18"/>
                        </w:rPr>
                      </w:pPr>
                      <w:hyperlink r:id="rId11" w:history="1">
                        <w:r w:rsidR="008F5E5F" w:rsidRPr="003C0C5D">
                          <w:rPr>
                            <w:rStyle w:val="Hyperlink"/>
                            <w:rFonts w:ascii="Calibri" w:eastAsia="Calibri" w:hAnsi="Calibri" w:cs="Arial"/>
                            <w:sz w:val="18"/>
                            <w:lang w:val="en-GB" w:bidi="en-GB"/>
                          </w:rPr>
                          <w:t>www.pr2.de</w:t>
                        </w:r>
                      </w:hyperlink>
                      <w:r w:rsidR="008F5E5F">
                        <w:rPr>
                          <w:rFonts w:ascii="Calibri" w:eastAsia="Calibri" w:hAnsi="Calibri" w:cs="Arial"/>
                          <w:sz w:val="18"/>
                          <w:lang w:val="en-GB" w:bidi="en-GB"/>
                        </w:rPr>
                        <w:t xml:space="preserve"> (Press release and image download)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16F7E" w:rsidRPr="00037176">
        <w:rPr>
          <w:rFonts w:ascii="Calibri" w:eastAsia="Calibri" w:hAnsi="Calibri" w:cs="Calibri"/>
          <w:color w:val="808080"/>
          <w:sz w:val="22"/>
          <w:szCs w:val="22"/>
          <w:lang w:val="en-GB" w:bidi="en-GB"/>
        </w:rPr>
        <w:t>B</w:t>
      </w:r>
      <w:r w:rsidR="00516F7E" w:rsidRPr="00037176">
        <w:rPr>
          <w:rFonts w:ascii="Calibri" w:hAnsi="Calibri"/>
          <w:color w:val="808080"/>
          <w:sz w:val="22"/>
          <w:szCs w:val="22"/>
          <w:lang w:eastAsia="en-US"/>
        </w:rPr>
        <w:t>ASISPRESSETEXT (</w:t>
      </w:r>
      <w:r w:rsidR="005D47DC">
        <w:rPr>
          <w:rFonts w:ascii="Calibri" w:hAnsi="Calibri"/>
          <w:color w:val="808080"/>
          <w:sz w:val="22"/>
          <w:szCs w:val="22"/>
          <w:lang w:eastAsia="en-US"/>
        </w:rPr>
        <w:t>1.187</w:t>
      </w:r>
      <w:r w:rsidR="00516F7E" w:rsidRPr="00037176">
        <w:rPr>
          <w:rFonts w:ascii="Calibri" w:hAnsi="Calibri"/>
          <w:color w:val="808080"/>
          <w:sz w:val="22"/>
          <w:szCs w:val="22"/>
          <w:lang w:eastAsia="en-US"/>
        </w:rPr>
        <w:t xml:space="preserve"> </w:t>
      </w:r>
      <w:proofErr w:type="spellStart"/>
      <w:r w:rsidR="00516F7E" w:rsidRPr="00037176">
        <w:rPr>
          <w:rFonts w:ascii="Calibri" w:hAnsi="Calibri"/>
          <w:color w:val="808080"/>
          <w:sz w:val="22"/>
          <w:szCs w:val="22"/>
          <w:lang w:eastAsia="en-US"/>
        </w:rPr>
        <w:t>Zeichen</w:t>
      </w:r>
      <w:proofErr w:type="spellEnd"/>
      <w:r w:rsidR="00516F7E" w:rsidRPr="00037176">
        <w:rPr>
          <w:rFonts w:ascii="Calibri" w:hAnsi="Calibri"/>
          <w:color w:val="808080"/>
          <w:sz w:val="22"/>
          <w:szCs w:val="22"/>
          <w:lang w:eastAsia="en-US"/>
        </w:rPr>
        <w:t>)</w:t>
      </w:r>
    </w:p>
    <w:p w14:paraId="4BF4306C" w14:textId="77777777" w:rsidR="008F5E5F" w:rsidRPr="00037176" w:rsidRDefault="008F5E5F" w:rsidP="0034512C">
      <w:pPr>
        <w:spacing w:before="120" w:line="300" w:lineRule="auto"/>
        <w:ind w:right="-284"/>
        <w:rPr>
          <w:rFonts w:ascii="Calibri" w:hAnsi="Calibri"/>
          <w:color w:val="808080"/>
          <w:sz w:val="22"/>
          <w:szCs w:val="22"/>
        </w:rPr>
      </w:pPr>
    </w:p>
    <w:p w14:paraId="71F27CE4" w14:textId="45EE02B0" w:rsidR="008F5E5F" w:rsidRPr="00037176" w:rsidRDefault="00516F7E" w:rsidP="0034512C">
      <w:pPr>
        <w:spacing w:before="120" w:line="300" w:lineRule="auto"/>
        <w:ind w:right="-284"/>
        <w:rPr>
          <w:rFonts w:ascii="Calibri" w:hAnsi="Calibri"/>
          <w:sz w:val="22"/>
          <w:szCs w:val="22"/>
        </w:rPr>
      </w:pPr>
      <w:r w:rsidRPr="0012013C">
        <w:rPr>
          <w:rFonts w:ascii="Calibri" w:eastAsia="Calibri" w:hAnsi="Calibri" w:cs="Calibri"/>
          <w:color w:val="000000" w:themeColor="text1"/>
          <w:sz w:val="22"/>
          <w:szCs w:val="22"/>
          <w:lang w:val="en-GB" w:bidi="en-GB"/>
        </w:rPr>
        <w:t xml:space="preserve">Feel the </w:t>
      </w:r>
      <w:r w:rsidR="00F07C21" w:rsidRPr="0012013C">
        <w:rPr>
          <w:rFonts w:ascii="Calibri" w:eastAsia="Calibri" w:hAnsi="Calibri" w:cs="Calibri"/>
          <w:color w:val="000000" w:themeColor="text1"/>
          <w:sz w:val="22"/>
          <w:szCs w:val="22"/>
          <w:lang w:val="en-GB" w:bidi="en-GB"/>
        </w:rPr>
        <w:t xml:space="preserve">mix of </w:t>
      </w:r>
      <w:r w:rsidRPr="0012013C">
        <w:rPr>
          <w:rFonts w:ascii="Calibri" w:eastAsia="Calibri" w:hAnsi="Calibri" w:cs="Calibri"/>
          <w:color w:val="000000" w:themeColor="text1"/>
          <w:sz w:val="22"/>
          <w:szCs w:val="22"/>
          <w:lang w:val="en-GB" w:bidi="en-GB"/>
        </w:rPr>
        <w:t xml:space="preserve">elements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at the western end of Lake Constance</w:t>
      </w:r>
    </w:p>
    <w:p w14:paraId="7EAE38FA" w14:textId="63704625" w:rsidR="008F5E5F" w:rsidRPr="00037176" w:rsidRDefault="005D2E37" w:rsidP="0034512C">
      <w:pPr>
        <w:spacing w:before="120" w:line="300" w:lineRule="auto"/>
        <w:ind w:right="-284"/>
        <w:rPr>
          <w:rFonts w:ascii="Calibri" w:hAnsi="Calibri"/>
          <w:sz w:val="36"/>
          <w:szCs w:val="22"/>
        </w:rPr>
      </w:pPr>
      <w:r w:rsidRPr="00037176">
        <w:rPr>
          <w:rFonts w:ascii="Calibri" w:eastAsia="Calibri" w:hAnsi="Calibri" w:cs="Calibri"/>
          <w:sz w:val="36"/>
          <w:szCs w:val="22"/>
          <w:lang w:val="en-GB" w:bidi="en-GB"/>
        </w:rPr>
        <w:t xml:space="preserve">Sensual </w:t>
      </w:r>
      <w:r w:rsidRPr="00D53CE3">
        <w:rPr>
          <w:rFonts w:ascii="Calibri" w:eastAsia="Calibri" w:hAnsi="Calibri" w:cs="Calibri"/>
          <w:sz w:val="36"/>
          <w:szCs w:val="22"/>
          <w:lang w:val="en-GB" w:bidi="en-GB"/>
        </w:rPr>
        <w:t>realm</w:t>
      </w:r>
      <w:r w:rsidRPr="00F07C21">
        <w:rPr>
          <w:rFonts w:ascii="Calibri" w:eastAsia="Calibri" w:hAnsi="Calibri" w:cs="Calibri"/>
          <w:color w:val="FFC000" w:themeColor="accent4"/>
          <w:sz w:val="36"/>
          <w:szCs w:val="22"/>
          <w:lang w:val="en-GB" w:bidi="en-GB"/>
        </w:rPr>
        <w:t xml:space="preserve"> </w:t>
      </w:r>
      <w:r w:rsidRPr="00037176">
        <w:rPr>
          <w:rFonts w:ascii="Calibri" w:eastAsia="Calibri" w:hAnsi="Calibri" w:cs="Calibri"/>
          <w:sz w:val="36"/>
          <w:szCs w:val="22"/>
          <w:lang w:val="en-GB" w:bidi="en-GB"/>
        </w:rPr>
        <w:t>of islands and volcanoes</w:t>
      </w:r>
    </w:p>
    <w:p w14:paraId="3C1D9A21" w14:textId="4EC7F292" w:rsidR="009C77EC" w:rsidRPr="00037176" w:rsidRDefault="00F07C21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val="en-GB" w:bidi="en-GB"/>
        </w:rPr>
        <w:t>S</w:t>
      </w:r>
      <w:r w:rsidR="00930C32"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t>himmering blue-green waters, gloriously lush islands and proudly towering volcanoes really make us happy. Every now</w:t>
      </w:r>
      <w:r w:rsidR="00930C32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 and then we </w:t>
      </w:r>
      <w:r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grab our phones out of our pockets </w:t>
      </w:r>
      <w:r w:rsidR="00930C32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>to capture this beauty</w:t>
      </w:r>
      <w:r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 and </w:t>
      </w:r>
      <w:r w:rsidR="00930C32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>vastness</w:t>
      </w:r>
      <w:r w:rsidR="00C0296E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 </w:t>
      </w:r>
      <w:r w:rsidR="005D47D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through </w:t>
      </w:r>
      <w:r w:rsidR="00C0296E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>a photograph</w:t>
      </w:r>
      <w:r w:rsidR="00930C32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. Wait a minute, did you say volcanoes? At Lake Constance? Yes, </w:t>
      </w:r>
      <w:r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this </w:t>
      </w:r>
      <w:r w:rsidR="00930C32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area has a fiery past. </w:t>
      </w:r>
      <w:r w:rsidR="00B813E6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>Nowhere else on the lake will you find more magical landscapes, more islands and as unspoiled nature</w:t>
      </w:r>
      <w:r w:rsidR="00944A1D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 as on the so called </w:t>
      </w:r>
      <w:proofErr w:type="spellStart"/>
      <w:r w:rsidR="00944A1D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>Untersee</w:t>
      </w:r>
      <w:proofErr w:type="spellEnd"/>
      <w:r w:rsidR="00944A1D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>.</w:t>
      </w:r>
      <w:r w:rsidR="00B813E6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 </w:t>
      </w:r>
      <w:r w:rsidR="00930C32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This area, formed by fire and ice, </w:t>
      </w:r>
      <w:r w:rsidR="00236848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creates </w:t>
      </w:r>
      <w:r w:rsidR="00930C32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many </w:t>
      </w:r>
      <w:r w:rsidR="00236848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 xml:space="preserve">unique </w:t>
      </w:r>
      <w:r w:rsidR="00930C32" w:rsidRPr="0012013C">
        <w:rPr>
          <w:rFonts w:ascii="Calibri" w:eastAsia="Calibri" w:hAnsi="Calibri" w:cs="Calibri"/>
          <w:b/>
          <w:color w:val="000000" w:themeColor="text1"/>
          <w:sz w:val="22"/>
          <w:szCs w:val="22"/>
          <w:lang w:val="en-GB" w:bidi="en-GB"/>
        </w:rPr>
        <w:t>moments</w:t>
      </w:r>
      <w:r w:rsidR="00930C32"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t>.</w:t>
      </w:r>
      <w:r w:rsidR="00B813E6">
        <w:rPr>
          <w:rFonts w:ascii="Calibri" w:eastAsia="Calibri" w:hAnsi="Calibri" w:cs="Calibri"/>
          <w:b/>
          <w:sz w:val="22"/>
          <w:szCs w:val="22"/>
          <w:lang w:val="en-GB" w:bidi="en-GB"/>
        </w:rPr>
        <w:t xml:space="preserve"> </w:t>
      </w:r>
    </w:p>
    <w:p w14:paraId="545313EA" w14:textId="67B1B2BD" w:rsidR="00E13D6D" w:rsidRPr="00037176" w:rsidRDefault="00D524CF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It may </w:t>
      </w:r>
      <w:r w:rsidR="002A0548">
        <w:rPr>
          <w:rFonts w:ascii="Calibri" w:eastAsia="Calibri" w:hAnsi="Calibri" w:cs="Calibri"/>
          <w:sz w:val="22"/>
          <w:szCs w:val="22"/>
          <w:lang w:val="en-GB" w:bidi="en-GB"/>
        </w:rPr>
        <w:t xml:space="preserve">have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be</w:t>
      </w:r>
      <w:r w:rsidR="002A0548">
        <w:rPr>
          <w:rFonts w:ascii="Calibri" w:eastAsia="Calibri" w:hAnsi="Calibri" w:cs="Calibri"/>
          <w:sz w:val="22"/>
          <w:szCs w:val="22"/>
          <w:lang w:val="en-GB" w:bidi="en-GB"/>
        </w:rPr>
        <w:t>en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millions of years </w:t>
      </w:r>
      <w:r w:rsidR="002A0548">
        <w:rPr>
          <w:rFonts w:ascii="Calibri" w:eastAsia="Calibri" w:hAnsi="Calibri" w:cs="Calibri"/>
          <w:sz w:val="22"/>
          <w:szCs w:val="22"/>
          <w:lang w:val="en-GB" w:bidi="en-GB"/>
        </w:rPr>
        <w:t xml:space="preserve">ago that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the volcanoes in the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Hegau</w:t>
      </w:r>
      <w:proofErr w:type="spellEnd"/>
      <w:r w:rsidR="002A0548">
        <w:rPr>
          <w:rFonts w:ascii="Calibri" w:eastAsia="Calibri" w:hAnsi="Calibri" w:cs="Calibri"/>
          <w:sz w:val="22"/>
          <w:szCs w:val="22"/>
          <w:lang w:val="en-GB" w:bidi="en-GB"/>
        </w:rPr>
        <w:t xml:space="preserve"> last </w:t>
      </w:r>
      <w:r w:rsidR="003455AC">
        <w:rPr>
          <w:rFonts w:ascii="Calibri" w:eastAsia="Calibri" w:hAnsi="Calibri" w:cs="Calibri"/>
          <w:sz w:val="22"/>
          <w:szCs w:val="22"/>
          <w:lang w:val="en-GB" w:bidi="en-GB"/>
        </w:rPr>
        <w:t xml:space="preserve">spew </w:t>
      </w:r>
      <w:r w:rsidR="002A0548">
        <w:rPr>
          <w:rFonts w:ascii="Calibri" w:eastAsia="Calibri" w:hAnsi="Calibri" w:cs="Calibri"/>
          <w:sz w:val="22"/>
          <w:szCs w:val="22"/>
          <w:lang w:val="en-GB" w:bidi="en-GB"/>
        </w:rPr>
        <w:t>lava and ash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: the magma that cooled in the vents withstood the passage of time and the pressures of the ice ages throughout the millennia. These</w:t>
      </w:r>
      <w:r w:rsidR="002A0548">
        <w:rPr>
          <w:rFonts w:ascii="Calibri" w:eastAsia="Calibri" w:hAnsi="Calibri" w:cs="Calibri"/>
          <w:sz w:val="22"/>
          <w:szCs w:val="22"/>
          <w:lang w:val="en-GB" w:bidi="en-GB"/>
        </w:rPr>
        <w:t xml:space="preserve"> ages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put </w:t>
      </w:r>
      <w:r w:rsidR="00C0296E">
        <w:rPr>
          <w:rFonts w:ascii="Calibri" w:eastAsia="Calibri" w:hAnsi="Calibri" w:cs="Calibri"/>
          <w:sz w:val="22"/>
          <w:szCs w:val="22"/>
          <w:lang w:val="en-GB" w:bidi="en-GB"/>
        </w:rPr>
        <w:t xml:space="preserve">the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finishing touch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>es</w:t>
      </w:r>
      <w:r w:rsidR="00944A1D" w:rsidRP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on </w:t>
      </w:r>
      <w:r w:rsidR="00944A1D" w:rsidRPr="00037176">
        <w:rPr>
          <w:rFonts w:ascii="Calibri" w:eastAsia="Calibri" w:hAnsi="Calibri" w:cs="Calibri"/>
          <w:sz w:val="22"/>
          <w:szCs w:val="22"/>
          <w:lang w:val="en-GB" w:bidi="en-GB"/>
        </w:rPr>
        <w:t>the land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>scape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: </w:t>
      </w:r>
      <w:r w:rsidR="002A0548">
        <w:rPr>
          <w:rFonts w:ascii="Calibri" w:eastAsia="Calibri" w:hAnsi="Calibri" w:cs="Calibri"/>
          <w:sz w:val="22"/>
          <w:szCs w:val="22"/>
          <w:lang w:val="en-GB" w:bidi="en-GB"/>
        </w:rPr>
        <w:t xml:space="preserve">At the same location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where the Rhine glacier carved out Lake Constance, sculpted mountain ridges and created dreamy islands in the lake, today</w:t>
      </w:r>
      <w:r w:rsidR="005D47DC">
        <w:rPr>
          <w:rFonts w:ascii="Calibri" w:eastAsia="Calibri" w:hAnsi="Calibri" w:cs="Calibri"/>
          <w:sz w:val="22"/>
          <w:szCs w:val="22"/>
          <w:lang w:val="en-GB" w:bidi="en-GB"/>
        </w:rPr>
        <w:t>,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a natural paradise awaits those seeking peace, adventure and enjoyment in the</w:t>
      </w:r>
      <w:r w:rsidR="00C714B0">
        <w:rPr>
          <w:rFonts w:ascii="Calibri" w:eastAsia="Calibri" w:hAnsi="Calibri" w:cs="Calibri"/>
          <w:sz w:val="22"/>
          <w:szCs w:val="22"/>
          <w:lang w:val="en-GB" w:bidi="en-GB"/>
        </w:rPr>
        <w:t xml:space="preserve"> region around the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German–Swiss border</w:t>
      </w:r>
      <w:r w:rsidR="00C714B0">
        <w:rPr>
          <w:rFonts w:ascii="Calibri" w:eastAsia="Calibri" w:hAnsi="Calibri" w:cs="Calibri"/>
          <w:sz w:val="22"/>
          <w:szCs w:val="22"/>
          <w:lang w:val="en-GB" w:bidi="en-GB"/>
        </w:rPr>
        <w:t>.</w:t>
      </w:r>
    </w:p>
    <w:p w14:paraId="0038BE78" w14:textId="4753E195" w:rsidR="00C33995" w:rsidRPr="00037176" w:rsidRDefault="00BF04C2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t>Island-hopping in the Garden of Eden</w:t>
      </w: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br/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The islands of western Lake Constance are little jewels in the blue water. They invite</w:t>
      </w:r>
      <w:r w:rsidR="00C714B0">
        <w:rPr>
          <w:rFonts w:ascii="Calibri" w:eastAsia="Calibri" w:hAnsi="Calibri" w:cs="Calibri"/>
          <w:sz w:val="22"/>
          <w:szCs w:val="22"/>
          <w:lang w:val="en-GB" w:bidi="en-GB"/>
        </w:rPr>
        <w:t xml:space="preserve"> locals and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C714B0">
        <w:rPr>
          <w:rFonts w:ascii="Calibri" w:eastAsia="Calibri" w:hAnsi="Calibri" w:cs="Calibri"/>
          <w:sz w:val="22"/>
          <w:szCs w:val="22"/>
          <w:lang w:val="en-GB" w:bidi="en-GB"/>
        </w:rPr>
        <w:t xml:space="preserve">visitors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to enjoy island-hopping by bike, canoe, SUP, solar ferry or passenger boat. The island of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Reichenau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is a</w:t>
      </w:r>
      <w:r w:rsidR="00C714B0">
        <w:rPr>
          <w:rFonts w:ascii="Calibri" w:eastAsia="Calibri" w:hAnsi="Calibri" w:cs="Calibri"/>
          <w:sz w:val="22"/>
          <w:szCs w:val="22"/>
          <w:lang w:val="en-GB" w:bidi="en-GB"/>
        </w:rPr>
        <w:t>n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UNESCO World Heritage Site and </w:t>
      </w:r>
      <w:r w:rsidR="00C0296E">
        <w:rPr>
          <w:rFonts w:ascii="Calibri" w:eastAsia="Calibri" w:hAnsi="Calibri" w:cs="Calibri"/>
          <w:sz w:val="22"/>
          <w:szCs w:val="22"/>
          <w:lang w:val="en-GB" w:bidi="en-GB"/>
        </w:rPr>
        <w:t xml:space="preserve">is </w:t>
      </w:r>
      <w:r w:rsidR="00C714B0">
        <w:rPr>
          <w:rFonts w:ascii="Calibri" w:eastAsia="Calibri" w:hAnsi="Calibri" w:cs="Calibri"/>
          <w:sz w:val="22"/>
          <w:szCs w:val="22"/>
          <w:lang w:val="en-GB" w:bidi="en-GB"/>
        </w:rPr>
        <w:t xml:space="preserve">known for growing delicious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vegetable</w:t>
      </w:r>
      <w:r w:rsidR="00C714B0">
        <w:rPr>
          <w:rFonts w:ascii="Calibri" w:eastAsia="Calibri" w:hAnsi="Calibri" w:cs="Calibri"/>
          <w:sz w:val="22"/>
          <w:szCs w:val="22"/>
          <w:lang w:val="en-GB" w:bidi="en-GB"/>
        </w:rPr>
        <w:t>s</w:t>
      </w:r>
      <w:r w:rsidRPr="00427EB7">
        <w:rPr>
          <w:rFonts w:ascii="Calibri" w:eastAsia="Calibri" w:hAnsi="Calibri" w:cs="Calibri"/>
          <w:color w:val="FFC000" w:themeColor="accent4"/>
          <w:sz w:val="22"/>
          <w:szCs w:val="22"/>
          <w:lang w:val="en-GB" w:bidi="en-GB"/>
        </w:rPr>
        <w:t xml:space="preserve">. </w:t>
      </w:r>
      <w:r w:rsidRP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The air in </w:t>
      </w:r>
      <w:r w:rsidR="00427EB7" w:rsidRPr="00944A1D">
        <w:rPr>
          <w:rFonts w:ascii="Calibri" w:eastAsia="Calibri" w:hAnsi="Calibri" w:cs="Calibri"/>
          <w:sz w:val="22"/>
          <w:szCs w:val="22"/>
          <w:lang w:val="en-GB" w:bidi="en-GB"/>
        </w:rPr>
        <w:t>t</w:t>
      </w:r>
      <w:r w:rsidRP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he ornate churches with more than a thousand years of worship, </w:t>
      </w:r>
      <w:r w:rsidR="00427EB7" w:rsidRPr="00944A1D">
        <w:rPr>
          <w:rFonts w:ascii="Calibri" w:eastAsia="Calibri" w:hAnsi="Calibri" w:cs="Calibri"/>
          <w:sz w:val="22"/>
          <w:szCs w:val="22"/>
          <w:lang w:val="en-GB" w:bidi="en-GB"/>
        </w:rPr>
        <w:t>seem</w:t>
      </w:r>
      <w:r w:rsidR="005D47DC">
        <w:rPr>
          <w:rFonts w:ascii="Calibri" w:eastAsia="Calibri" w:hAnsi="Calibri" w:cs="Calibri"/>
          <w:sz w:val="22"/>
          <w:szCs w:val="22"/>
          <w:lang w:val="en-GB" w:bidi="en-GB"/>
        </w:rPr>
        <w:t>s</w:t>
      </w:r>
      <w:r w:rsidR="00427EB7" w:rsidRP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 to be thick. These are the </w:t>
      </w:r>
      <w:r w:rsidR="00944A1D" w:rsidRP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exact </w:t>
      </w:r>
      <w:r w:rsidR="00427EB7" w:rsidRP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spots where </w:t>
      </w:r>
      <w:r w:rsidRP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monastic scholars once helped </w:t>
      </w:r>
      <w:r w:rsidR="00427EB7" w:rsidRP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to form </w:t>
      </w:r>
      <w:r w:rsidRPr="00944A1D">
        <w:rPr>
          <w:rFonts w:ascii="Calibri" w:eastAsia="Calibri" w:hAnsi="Calibri" w:cs="Calibri"/>
          <w:sz w:val="22"/>
          <w:szCs w:val="22"/>
          <w:lang w:val="en-GB" w:bidi="en-GB"/>
        </w:rPr>
        <w:t>t</w:t>
      </w:r>
      <w:r w:rsidR="00427EB7" w:rsidRPr="00944A1D">
        <w:rPr>
          <w:rFonts w:ascii="Calibri" w:eastAsia="Calibri" w:hAnsi="Calibri" w:cs="Calibri"/>
          <w:sz w:val="22"/>
          <w:szCs w:val="22"/>
          <w:lang w:val="en-GB" w:bidi="en-GB"/>
        </w:rPr>
        <w:t>oday´s</w:t>
      </w:r>
      <w:r w:rsidRP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 world.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Those who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are seeking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a </w:t>
      </w:r>
      <w:r w:rsidR="009E60D3">
        <w:rPr>
          <w:rFonts w:ascii="Calibri" w:eastAsia="Calibri" w:hAnsi="Calibri" w:cs="Calibri"/>
          <w:sz w:val="22"/>
          <w:szCs w:val="22"/>
          <w:lang w:val="en-GB" w:bidi="en-GB"/>
        </w:rPr>
        <w:t xml:space="preserve">breath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of princely roses will definitely find what they are </w:t>
      </w:r>
      <w:r w:rsidR="00D53CE3">
        <w:rPr>
          <w:rFonts w:ascii="Calibri" w:eastAsia="Calibri" w:hAnsi="Calibri" w:cs="Calibri"/>
          <w:sz w:val="22"/>
          <w:szCs w:val="22"/>
          <w:lang w:val="en-GB" w:bidi="en-GB"/>
        </w:rPr>
        <w:t xml:space="preserve">looking for near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Konstanz, on the Island of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Mainau</w:t>
      </w:r>
      <w:proofErr w:type="spellEnd"/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>.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The island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is known all over the world for its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amazing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flowers and </w:t>
      </w:r>
      <w:r w:rsidR="00C0296E">
        <w:rPr>
          <w:rFonts w:ascii="Calibri" w:eastAsia="Calibri" w:hAnsi="Calibri" w:cs="Calibri"/>
          <w:sz w:val="22"/>
          <w:szCs w:val="22"/>
          <w:lang w:val="en-GB" w:bidi="en-GB"/>
        </w:rPr>
        <w:t xml:space="preserve">eye-catching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mix of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colours. Garden lovers cannot help </w:t>
      </w:r>
      <w:r w:rsidR="00C0296E">
        <w:rPr>
          <w:rFonts w:ascii="Calibri" w:eastAsia="Calibri" w:hAnsi="Calibri" w:cs="Calibri"/>
          <w:sz w:val="22"/>
          <w:szCs w:val="22"/>
          <w:lang w:val="en-GB" w:bidi="en-GB"/>
        </w:rPr>
        <w:t xml:space="preserve">but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to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be amazed here. The little love island near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Radolfzell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became famous through the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 wide known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movie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“</w:t>
      </w:r>
      <w:r w:rsidRPr="00037176">
        <w:rPr>
          <w:rFonts w:ascii="Calibri" w:eastAsia="Calibri" w:hAnsi="Calibri" w:cs="Calibri"/>
          <w:i/>
          <w:sz w:val="22"/>
          <w:szCs w:val="22"/>
          <w:lang w:val="en-GB" w:bidi="en-GB"/>
        </w:rPr>
        <w:t xml:space="preserve">Die </w:t>
      </w:r>
      <w:proofErr w:type="spellStart"/>
      <w:r w:rsidRPr="00037176">
        <w:rPr>
          <w:rFonts w:ascii="Calibri" w:eastAsia="Calibri" w:hAnsi="Calibri" w:cs="Calibri"/>
          <w:i/>
          <w:sz w:val="22"/>
          <w:szCs w:val="22"/>
          <w:lang w:val="en-GB" w:bidi="en-GB"/>
        </w:rPr>
        <w:t>Fischerin</w:t>
      </w:r>
      <w:proofErr w:type="spellEnd"/>
      <w:r w:rsidRPr="00037176">
        <w:rPr>
          <w:rFonts w:ascii="Calibri" w:eastAsia="Calibri" w:hAnsi="Calibri" w:cs="Calibri"/>
          <w:i/>
          <w:sz w:val="22"/>
          <w:szCs w:val="22"/>
          <w:lang w:val="en-GB" w:bidi="en-GB"/>
        </w:rPr>
        <w:t xml:space="preserve"> </w:t>
      </w:r>
      <w:proofErr w:type="spellStart"/>
      <w:r w:rsidRPr="00037176">
        <w:rPr>
          <w:rFonts w:ascii="Calibri" w:eastAsia="Calibri" w:hAnsi="Calibri" w:cs="Calibri"/>
          <w:i/>
          <w:sz w:val="22"/>
          <w:szCs w:val="22"/>
          <w:lang w:val="en-GB" w:bidi="en-GB"/>
        </w:rPr>
        <w:t>vom</w:t>
      </w:r>
      <w:proofErr w:type="spellEnd"/>
      <w:r w:rsidRPr="00037176">
        <w:rPr>
          <w:rFonts w:ascii="Calibri" w:eastAsia="Calibri" w:hAnsi="Calibri" w:cs="Calibri"/>
          <w:i/>
          <w:sz w:val="22"/>
          <w:szCs w:val="22"/>
          <w:lang w:val="en-GB" w:bidi="en-GB"/>
        </w:rPr>
        <w:t xml:space="preserve"> Bodensee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”.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The easiest form to visit is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by canoe or kayak. The tiny monastery island of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Werd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near Stein am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Rhein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is </w:t>
      </w:r>
      <w:r w:rsidR="00944A1D">
        <w:rPr>
          <w:rFonts w:ascii="Calibri" w:eastAsia="Calibri" w:hAnsi="Calibri" w:cs="Calibri"/>
          <w:sz w:val="22"/>
          <w:szCs w:val="22"/>
          <w:lang w:val="en-GB" w:bidi="en-GB"/>
        </w:rPr>
        <w:t xml:space="preserve">known to be extremely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peaceful. 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>A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narrow wooden walkway leads to the quiet chapel</w:t>
      </w:r>
      <w:r w:rsidR="006C240E" w:rsidRPr="006C240E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>w</w:t>
      </w:r>
      <w:r w:rsidR="006C240E"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here 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 xml:space="preserve">the </w:t>
      </w:r>
      <w:proofErr w:type="spellStart"/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>Untersee</w:t>
      </w:r>
      <w:proofErr w:type="spellEnd"/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6C240E"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and the Rhine shake </w:t>
      </w:r>
      <w:r w:rsidR="006C240E" w:rsidRPr="00D53CE3">
        <w:rPr>
          <w:rFonts w:ascii="Calibri" w:eastAsia="Calibri" w:hAnsi="Calibri" w:cs="Calibri"/>
          <w:sz w:val="22"/>
          <w:szCs w:val="22"/>
          <w:lang w:val="en-GB" w:bidi="en-GB"/>
        </w:rPr>
        <w:t>hands in farewell</w:t>
      </w:r>
      <w:r w:rsidRPr="00D53CE3">
        <w:rPr>
          <w:rFonts w:ascii="Calibri" w:eastAsia="Calibri" w:hAnsi="Calibri" w:cs="Calibri"/>
          <w:sz w:val="22"/>
          <w:szCs w:val="22"/>
          <w:lang w:val="en-GB" w:bidi="en-GB"/>
        </w:rPr>
        <w:t xml:space="preserve">. 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>T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he peninsulas of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Mettnau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,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Bodanrück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and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Höri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offer pure adventure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 xml:space="preserve"> f</w:t>
      </w:r>
      <w:r w:rsidR="006C240E" w:rsidRPr="00037176">
        <w:rPr>
          <w:rFonts w:ascii="Calibri" w:eastAsia="Calibri" w:hAnsi="Calibri" w:cs="Calibri"/>
          <w:sz w:val="22"/>
          <w:szCs w:val="22"/>
          <w:lang w:val="en-GB" w:bidi="en-GB"/>
        </w:rPr>
        <w:t>or hiking and cycling enthusiasts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lastRenderedPageBreak/>
        <w:t>S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cheduled boats cruise the lake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 xml:space="preserve"> to </w:t>
      </w:r>
      <w:r w:rsidR="003455AC">
        <w:rPr>
          <w:rFonts w:ascii="Calibri" w:eastAsia="Calibri" w:hAnsi="Calibri" w:cs="Calibri"/>
          <w:sz w:val="22"/>
          <w:szCs w:val="22"/>
          <w:lang w:val="en-GB" w:bidi="en-GB"/>
        </w:rPr>
        <w:t>fulfil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 xml:space="preserve"> the wide offer and simplify transportation all around the </w:t>
      </w:r>
      <w:proofErr w:type="spellStart"/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>Untersee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>T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he season </w:t>
      </w:r>
      <w:r w:rsidR="00C0296E">
        <w:rPr>
          <w:rFonts w:ascii="Calibri" w:eastAsia="Calibri" w:hAnsi="Calibri" w:cs="Calibri"/>
          <w:sz w:val="22"/>
          <w:szCs w:val="22"/>
          <w:lang w:val="en-GB" w:bidi="en-GB"/>
        </w:rPr>
        <w:t xml:space="preserve">has even been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extended </w:t>
      </w:r>
      <w:r w:rsidR="00B16573">
        <w:rPr>
          <w:rFonts w:ascii="Calibri" w:eastAsia="Calibri" w:hAnsi="Calibri" w:cs="Calibri"/>
          <w:sz w:val="22"/>
          <w:szCs w:val="22"/>
          <w:lang w:val="en-GB" w:bidi="en-GB"/>
        </w:rPr>
        <w:t xml:space="preserve">by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four weekends in late autumn</w:t>
      </w:r>
      <w:r w:rsidR="006C240E">
        <w:rPr>
          <w:rFonts w:ascii="Calibri" w:eastAsia="Calibri" w:hAnsi="Calibri" w:cs="Calibri"/>
          <w:sz w:val="22"/>
          <w:szCs w:val="22"/>
          <w:lang w:val="en-GB" w:bidi="en-GB"/>
        </w:rPr>
        <w:t xml:space="preserve">, through </w:t>
      </w:r>
      <w:r w:rsidR="005D47DC">
        <w:rPr>
          <w:rFonts w:ascii="Calibri" w:eastAsia="Calibri" w:hAnsi="Calibri" w:cs="Calibri"/>
          <w:sz w:val="22"/>
          <w:szCs w:val="22"/>
          <w:lang w:val="en-GB" w:bidi="en-GB"/>
        </w:rPr>
        <w:t xml:space="preserve">the </w:t>
      </w:r>
      <w:r w:rsidR="00B16573">
        <w:rPr>
          <w:rFonts w:ascii="Calibri" w:eastAsia="Calibri" w:hAnsi="Calibri" w:cs="Calibri"/>
          <w:sz w:val="22"/>
          <w:szCs w:val="22"/>
          <w:lang w:val="en-GB" w:bidi="en-GB"/>
        </w:rPr>
        <w:t xml:space="preserve">so-called </w:t>
      </w:r>
      <w:r w:rsidR="006C240E" w:rsidRPr="00037176">
        <w:rPr>
          <w:rFonts w:ascii="Calibri" w:eastAsia="Calibri" w:hAnsi="Calibri" w:cs="Calibri"/>
          <w:sz w:val="22"/>
          <w:szCs w:val="22"/>
          <w:lang w:val="en-GB" w:bidi="en-GB"/>
        </w:rPr>
        <w:t>autumn-hopping</w:t>
      </w:r>
      <w:r w:rsidR="00B16573">
        <w:rPr>
          <w:rFonts w:ascii="Calibri" w:eastAsia="Calibri" w:hAnsi="Calibri" w:cs="Calibri"/>
          <w:sz w:val="22"/>
          <w:szCs w:val="22"/>
          <w:lang w:val="en-GB" w:bidi="en-GB"/>
        </w:rPr>
        <w:t>.</w:t>
      </w:r>
    </w:p>
    <w:p w14:paraId="2D458511" w14:textId="32B950CF" w:rsidR="00524880" w:rsidRPr="00037176" w:rsidRDefault="008767B9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t>Discover power spots with volcano-hopping</w:t>
      </w: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br/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The skyline of western Lake Constance consists of skyscrapers </w:t>
      </w:r>
      <w:r w:rsidRPr="00D53CE3">
        <w:rPr>
          <w:rFonts w:ascii="Calibri" w:eastAsia="Calibri" w:hAnsi="Calibri" w:cs="Calibri"/>
          <w:sz w:val="22"/>
          <w:szCs w:val="22"/>
          <w:lang w:val="en-GB" w:bidi="en-GB"/>
        </w:rPr>
        <w:t xml:space="preserve">of a somewhat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different kind: volcanoes dominate the horizon. They form the backdrop to a paradisiacal hiking and mountain biking area just a stone’s throw from the lake. Seven in one go?</w:t>
      </w:r>
      <w:r w:rsidR="0073409A">
        <w:rPr>
          <w:rFonts w:ascii="Calibri" w:eastAsia="Calibri" w:hAnsi="Calibri" w:cs="Calibri"/>
          <w:sz w:val="22"/>
          <w:szCs w:val="22"/>
          <w:lang w:val="en-GB" w:bidi="en-GB"/>
        </w:rPr>
        <w:t xml:space="preserve"> That´s not possible</w:t>
      </w:r>
      <w:r w:rsidR="0073409A" w:rsidRPr="0073409A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73409A">
        <w:rPr>
          <w:rFonts w:ascii="Calibri" w:eastAsia="Calibri" w:hAnsi="Calibri" w:cs="Calibri"/>
          <w:sz w:val="22"/>
          <w:szCs w:val="22"/>
          <w:lang w:val="en-GB" w:bidi="en-GB"/>
        </w:rPr>
        <w:t xml:space="preserve">unfortunately.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But </w:t>
      </w:r>
      <w:r w:rsidR="0073409A">
        <w:rPr>
          <w:rFonts w:ascii="Calibri" w:eastAsia="Calibri" w:hAnsi="Calibri" w:cs="Calibri"/>
          <w:sz w:val="22"/>
          <w:szCs w:val="22"/>
          <w:lang w:val="en-GB" w:bidi="en-GB"/>
        </w:rPr>
        <w:t xml:space="preserve">you should definitely </w:t>
      </w:r>
      <w:r w:rsidR="0073409A"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take a few extra days </w:t>
      </w:r>
      <w:r w:rsidR="0073409A">
        <w:rPr>
          <w:rFonts w:ascii="Calibri" w:eastAsia="Calibri" w:hAnsi="Calibri" w:cs="Calibri"/>
          <w:sz w:val="22"/>
          <w:szCs w:val="22"/>
          <w:lang w:val="en-GB" w:bidi="en-GB"/>
        </w:rPr>
        <w:t xml:space="preserve">for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volcano-hopping in the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Hegau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</w:t>
      </w:r>
      <w:r w:rsidR="0073409A">
        <w:rPr>
          <w:rFonts w:ascii="Calibri" w:eastAsia="Calibri" w:hAnsi="Calibri" w:cs="Calibri"/>
          <w:sz w:val="22"/>
          <w:szCs w:val="22"/>
          <w:lang w:val="en-GB" w:bidi="en-GB"/>
        </w:rPr>
        <w:t xml:space="preserve">One option </w:t>
      </w:r>
      <w:r w:rsidR="00C0296E">
        <w:rPr>
          <w:rFonts w:ascii="Calibri" w:eastAsia="Calibri" w:hAnsi="Calibri" w:cs="Calibri"/>
          <w:sz w:val="22"/>
          <w:szCs w:val="22"/>
          <w:lang w:val="en-GB" w:bidi="en-GB"/>
        </w:rPr>
        <w:t xml:space="preserve">is </w:t>
      </w:r>
      <w:r w:rsidR="005D47DC">
        <w:rPr>
          <w:rFonts w:ascii="Calibri" w:eastAsia="Calibri" w:hAnsi="Calibri" w:cs="Calibri"/>
          <w:sz w:val="22"/>
          <w:szCs w:val="22"/>
          <w:lang w:val="en-GB" w:bidi="en-GB"/>
        </w:rPr>
        <w:t xml:space="preserve">to </w:t>
      </w:r>
      <w:r w:rsidR="00C0296E">
        <w:rPr>
          <w:rFonts w:ascii="Calibri" w:eastAsia="Calibri" w:hAnsi="Calibri" w:cs="Calibri"/>
          <w:sz w:val="22"/>
          <w:szCs w:val="22"/>
          <w:lang w:val="en-GB" w:bidi="en-GB"/>
        </w:rPr>
        <w:t>choos</w:t>
      </w:r>
      <w:r w:rsidR="005D47DC">
        <w:rPr>
          <w:rFonts w:ascii="Calibri" w:eastAsia="Calibri" w:hAnsi="Calibri" w:cs="Calibri"/>
          <w:sz w:val="22"/>
          <w:szCs w:val="22"/>
          <w:lang w:val="en-GB" w:bidi="en-GB"/>
        </w:rPr>
        <w:t>e</w:t>
      </w:r>
      <w:r w:rsidR="00C0296E">
        <w:rPr>
          <w:rFonts w:ascii="Calibri" w:eastAsia="Calibri" w:hAnsi="Calibri" w:cs="Calibri"/>
          <w:sz w:val="22"/>
          <w:szCs w:val="22"/>
          <w:lang w:val="en-GB" w:bidi="en-GB"/>
        </w:rPr>
        <w:t xml:space="preserve"> from</w:t>
      </w:r>
      <w:r w:rsidR="0073409A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nine premium hiking trails </w:t>
      </w:r>
      <w:r w:rsidR="0073409A">
        <w:rPr>
          <w:rFonts w:ascii="Calibri" w:eastAsia="Calibri" w:hAnsi="Calibri" w:cs="Calibri"/>
          <w:sz w:val="22"/>
          <w:szCs w:val="22"/>
          <w:lang w:val="en-GB" w:bidi="en-GB"/>
        </w:rPr>
        <w:t xml:space="preserve">called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“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Hegauer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Kegelspiel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”</w:t>
      </w:r>
      <w:r w:rsidR="00C0296E">
        <w:rPr>
          <w:rFonts w:ascii="Calibri" w:eastAsia="Calibri" w:hAnsi="Calibri" w:cs="Calibri"/>
          <w:sz w:val="22"/>
          <w:szCs w:val="22"/>
          <w:lang w:val="en-GB" w:bidi="en-GB"/>
        </w:rPr>
        <w:t>.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Fantastic views open up from the airy peaks, often decorated with medieval castles</w:t>
      </w:r>
      <w:r w:rsidR="005D47DC">
        <w:rPr>
          <w:rFonts w:ascii="Calibri" w:eastAsia="Calibri" w:hAnsi="Calibri" w:cs="Calibri"/>
          <w:sz w:val="22"/>
          <w:szCs w:val="22"/>
          <w:lang w:val="en-GB" w:bidi="en-GB"/>
        </w:rPr>
        <w:t xml:space="preserve">, as for example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on the </w:t>
      </w:r>
      <w:bookmarkStart w:id="1" w:name="_GoBack"/>
      <w:bookmarkEnd w:id="1"/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Stettener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Panoramaweg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near Engen or the Alter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Postweg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near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Tengen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The volcanic landscape generously reveals mysterious crater lakes, orchid forests and the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Aach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spring surging up from </w:t>
      </w:r>
      <w:r w:rsidR="005D47DC">
        <w:rPr>
          <w:rFonts w:ascii="Calibri" w:eastAsia="Calibri" w:hAnsi="Calibri" w:cs="Calibri"/>
          <w:sz w:val="22"/>
          <w:szCs w:val="22"/>
          <w:lang w:val="en-GB" w:bidi="en-GB"/>
        </w:rPr>
        <w:t xml:space="preserve">the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deph</w:t>
      </w:r>
      <w:r w:rsidR="005D47DC">
        <w:rPr>
          <w:rFonts w:ascii="Calibri" w:eastAsia="Calibri" w:hAnsi="Calibri" w:cs="Calibri"/>
          <w:sz w:val="22"/>
          <w:szCs w:val="22"/>
          <w:lang w:val="en-GB" w:bidi="en-GB"/>
        </w:rPr>
        <w:t>ts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The Hohentwiel in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Singen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, king of 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 xml:space="preserve">all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Hegau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volcanoes, is not only crowned by Germany’s largest fortress ruin,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 xml:space="preserve"> but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the slopes of this nature reserve are also home to the highest vineyard in</w:t>
      </w:r>
      <w:r w:rsidR="0073409A">
        <w:rPr>
          <w:rFonts w:ascii="Calibri" w:eastAsia="Calibri" w:hAnsi="Calibri" w:cs="Calibri"/>
          <w:sz w:val="22"/>
          <w:szCs w:val="22"/>
          <w:lang w:val="en-GB" w:bidi="en-GB"/>
        </w:rPr>
        <w:t xml:space="preserve"> Germany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Thanks to augmented reality, visitors can now discover what the fortress used to look like 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 xml:space="preserve">hundreds of years ago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in 3D.</w:t>
      </w:r>
    </w:p>
    <w:p w14:paraId="5094EED4" w14:textId="356C4874" w:rsidR="00F4704E" w:rsidRPr="00037176" w:rsidRDefault="008767B9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t>Pleasurable walks and treats for all the senses</w:t>
      </w: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br/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Stroll in the shade of giant trees, unwind in wildlife gardens or talk 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 xml:space="preserve">to locals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about old seeds in farm gardens: at the western end of Lake Constance, the symbiosis of nature and the gardener’s shovel </w:t>
      </w:r>
      <w:r w:rsidR="0073409A">
        <w:rPr>
          <w:rFonts w:ascii="Calibri" w:eastAsia="Calibri" w:hAnsi="Calibri" w:cs="Calibri"/>
          <w:sz w:val="22"/>
          <w:szCs w:val="22"/>
          <w:lang w:val="en-GB" w:bidi="en-GB"/>
        </w:rPr>
        <w:t>has become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an art form. No wonder this is also the cradle of horticulture: on the island of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Reichenau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, abbot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Walahfrid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Strabo established a monastery garden as early as the ninth century. From his findings he wrote Europe’s first gardening guidebook, the “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Hortulus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”. </w:t>
      </w:r>
      <w:r w:rsidR="005B761B">
        <w:rPr>
          <w:rFonts w:ascii="Calibri" w:eastAsia="Calibri" w:hAnsi="Calibri" w:cs="Calibri"/>
          <w:sz w:val="22"/>
          <w:szCs w:val="22"/>
          <w:lang w:val="en-GB" w:bidi="en-GB"/>
        </w:rPr>
        <w:t>L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ocals pay tribute to him with the most beautiful gardens: 79 private oases and parks open their doors for the “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Grenzenlose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Garten-Rendezvous” (Boundless Garden Rendezvous). A visit to the market</w:t>
      </w:r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 xml:space="preserve"> of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713D3D" w:rsidRPr="00037176">
        <w:rPr>
          <w:rFonts w:ascii="Calibri" w:eastAsia="Calibri" w:hAnsi="Calibri" w:cs="Calibri"/>
          <w:sz w:val="22"/>
          <w:szCs w:val="22"/>
          <w:lang w:val="en-GB" w:bidi="en-GB"/>
        </w:rPr>
        <w:t>herb</w:t>
      </w:r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>s</w:t>
      </w:r>
      <w:r w:rsidR="00713D3D"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in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Radolfzell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is </w:t>
      </w:r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 xml:space="preserve">to be recommended 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 xml:space="preserve">as locals and visitors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celebrate herb weeks 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 xml:space="preserve">all over the region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from April to June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>.</w:t>
      </w:r>
    </w:p>
    <w:p w14:paraId="65F2D7E0" w14:textId="6C118850" w:rsidR="00DB60E0" w:rsidRPr="00037176" w:rsidRDefault="00061EDF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t>Through the eyes of Hesse, Dix &amp; Co.</w:t>
      </w: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br/>
      </w:r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>The p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ainters </w:t>
      </w:r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 xml:space="preserve">of the </w:t>
      </w:r>
      <w:proofErr w:type="spellStart"/>
      <w:r w:rsidR="00713D3D" w:rsidRPr="00037176">
        <w:rPr>
          <w:rFonts w:ascii="Calibri" w:eastAsia="Calibri" w:hAnsi="Calibri" w:cs="Calibri"/>
          <w:sz w:val="22"/>
          <w:szCs w:val="22"/>
          <w:lang w:val="en-GB" w:bidi="en-GB"/>
        </w:rPr>
        <w:t>Höri</w:t>
      </w:r>
      <w:proofErr w:type="spellEnd"/>
      <w:r w:rsidR="00713D3D"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have 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 xml:space="preserve">been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tak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>ing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inspiration from the picturesque shores of </w:t>
      </w:r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 xml:space="preserve">the </w:t>
      </w:r>
      <w:proofErr w:type="spellStart"/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>Untersee</w:t>
      </w:r>
      <w:proofErr w:type="spellEnd"/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and steep volcanic vents</w:t>
      </w:r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 xml:space="preserve"> for a long time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If you want to see the islands and volcanoes of western Lake Constance through their eyes, the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KunstRoute</w:t>
      </w:r>
      <w:proofErr w:type="spellEnd"/>
      <w:r w:rsidR="00713D3D">
        <w:rPr>
          <w:rFonts w:ascii="Calibri" w:eastAsia="Calibri" w:hAnsi="Calibri" w:cs="Calibri"/>
          <w:sz w:val="22"/>
          <w:szCs w:val="22"/>
          <w:lang w:val="en-GB" w:bidi="en-GB"/>
        </w:rPr>
        <w:t xml:space="preserve"> (route of arts)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is the way to go. Iron slabs reveal where the easels of </w:t>
      </w:r>
      <w:r w:rsidR="00DD6F3E">
        <w:rPr>
          <w:rFonts w:ascii="Calibri" w:eastAsia="Calibri" w:hAnsi="Calibri" w:cs="Calibri"/>
          <w:sz w:val="22"/>
          <w:szCs w:val="22"/>
          <w:lang w:val="en-GB" w:bidi="en-GB"/>
        </w:rPr>
        <w:t>great artists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such as Otto Dix, Adolf Dietrich or Erich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Heckel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once stood. </w:t>
      </w:r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They frame the painters’ motifs and compare </w:t>
      </w:r>
      <w:r w:rsidR="00B91628" w:rsidRPr="005B761B">
        <w:rPr>
          <w:rFonts w:ascii="Calibri" w:eastAsia="Calibri" w:hAnsi="Calibri" w:cs="Calibri"/>
          <w:sz w:val="22"/>
          <w:szCs w:val="22"/>
          <w:lang w:val="en-GB" w:bidi="en-GB"/>
        </w:rPr>
        <w:t>them</w:t>
      </w:r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 to the finished </w:t>
      </w:r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lastRenderedPageBreak/>
        <w:t xml:space="preserve">painting. The existing route will be renewed </w:t>
      </w:r>
      <w:r w:rsidR="00DD6F3E"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soon </w:t>
      </w:r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and extended to the </w:t>
      </w:r>
      <w:proofErr w:type="spellStart"/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t>Hegau</w:t>
      </w:r>
      <w:proofErr w:type="spellEnd"/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 region</w:t>
      </w:r>
      <w:r w:rsidR="00DD6F3E"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 later on</w:t>
      </w:r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. </w:t>
      </w:r>
      <w:r w:rsidR="00DD6F3E" w:rsidRPr="005B761B">
        <w:rPr>
          <w:rFonts w:ascii="Calibri" w:eastAsia="Calibri" w:hAnsi="Calibri" w:cs="Calibri"/>
          <w:sz w:val="22"/>
          <w:szCs w:val="22"/>
          <w:lang w:val="en-GB" w:bidi="en-GB"/>
        </w:rPr>
        <w:t>M</w:t>
      </w:r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any great writers </w:t>
      </w:r>
      <w:r w:rsidR="00DD6F3E"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have also been </w:t>
      </w:r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t>stay</w:t>
      </w:r>
      <w:r w:rsidR="00DD6F3E" w:rsidRPr="005B761B">
        <w:rPr>
          <w:rFonts w:ascii="Calibri" w:eastAsia="Calibri" w:hAnsi="Calibri" w:cs="Calibri"/>
          <w:sz w:val="22"/>
          <w:szCs w:val="22"/>
          <w:lang w:val="en-GB" w:bidi="en-GB"/>
        </w:rPr>
        <w:t>ing</w:t>
      </w:r>
      <w:r w:rsidRP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 at the lake: Hermann Hesse lived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on the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Höri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for eight years. The</w:t>
      </w:r>
      <w:r w:rsidR="00DD6F3E">
        <w:rPr>
          <w:rFonts w:ascii="Calibri" w:eastAsia="Calibri" w:hAnsi="Calibri" w:cs="Calibri"/>
          <w:sz w:val="22"/>
          <w:szCs w:val="22"/>
          <w:lang w:val="en-GB" w:bidi="en-GB"/>
        </w:rPr>
        <w:t xml:space="preserve"> exact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old farmhouse now houses the Hesse Museum 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 xml:space="preserve">in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Gaienhofen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The literary cycle route “Per Pedal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zur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Poesie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” (“Pedal to Poetry”) follows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 xml:space="preserve"> known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literary figures 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 xml:space="preserve">like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Johann Wolfgang von Goethe 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 xml:space="preserve">or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Fritz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Mühlenweg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who lived or travelled 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 xml:space="preserve">around the </w:t>
      </w:r>
      <w:proofErr w:type="spellStart"/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>Untersee</w:t>
      </w:r>
      <w:proofErr w:type="spellEnd"/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>.</w:t>
      </w:r>
    </w:p>
    <w:p w14:paraId="5042524F" w14:textId="70D60A88" w:rsidR="0034512C" w:rsidRPr="00037176" w:rsidRDefault="00E90293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t>Feasting between islands and volcanoes</w:t>
      </w:r>
      <w:r w:rsidRPr="00037176">
        <w:rPr>
          <w:rFonts w:ascii="Calibri" w:eastAsia="Calibri" w:hAnsi="Calibri" w:cs="Calibri"/>
          <w:b/>
          <w:sz w:val="22"/>
          <w:szCs w:val="22"/>
          <w:lang w:val="en-GB" w:bidi="en-GB"/>
        </w:rPr>
        <w:br/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At the weekly and evening markets, tables groan under the 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>massiv</w:t>
      </w:r>
      <w:r w:rsidR="003455AC">
        <w:rPr>
          <w:rFonts w:ascii="Calibri" w:eastAsia="Calibri" w:hAnsi="Calibri" w:cs="Calibri"/>
          <w:sz w:val="22"/>
          <w:szCs w:val="22"/>
          <w:lang w:val="en-GB" w:bidi="en-GB"/>
        </w:rPr>
        <w:t>e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displays of 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 xml:space="preserve">local food manufacturers and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vegetable farmers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>.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>F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ishermen cheerfully hawk their fresh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>ly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3455AC">
        <w:rPr>
          <w:rFonts w:ascii="Calibri" w:eastAsia="Calibri" w:hAnsi="Calibri" w:cs="Calibri"/>
          <w:sz w:val="22"/>
          <w:szCs w:val="22"/>
          <w:lang w:val="en-GB" w:bidi="en-GB"/>
        </w:rPr>
        <w:t xml:space="preserve">caught </w:t>
      </w:r>
      <w:r w:rsidR="00F97FAC">
        <w:rPr>
          <w:rFonts w:ascii="Calibri" w:eastAsia="Calibri" w:hAnsi="Calibri" w:cs="Calibri"/>
          <w:sz w:val="22"/>
          <w:szCs w:val="22"/>
          <w:lang w:val="en-GB" w:bidi="en-GB"/>
        </w:rPr>
        <w:t>fish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and </w:t>
      </w:r>
      <w:r w:rsidR="00AF4BD8">
        <w:rPr>
          <w:rFonts w:ascii="Calibri" w:eastAsia="Calibri" w:hAnsi="Calibri" w:cs="Calibri"/>
          <w:sz w:val="22"/>
          <w:szCs w:val="22"/>
          <w:lang w:val="en-GB" w:bidi="en-GB"/>
        </w:rPr>
        <w:t xml:space="preserve">the </w:t>
      </w:r>
      <w:r w:rsidR="00AF4BD8" w:rsidRPr="00D53CE3">
        <w:rPr>
          <w:rFonts w:ascii="Calibri" w:eastAsia="Calibri" w:hAnsi="Calibri" w:cs="Calibri"/>
          <w:sz w:val="22"/>
          <w:szCs w:val="22"/>
          <w:lang w:val="en-GB" w:bidi="en-GB"/>
        </w:rPr>
        <w:t xml:space="preserve">pleasant scent by nearby restaurants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waft</w:t>
      </w:r>
      <w:r w:rsidR="00AF4BD8">
        <w:rPr>
          <w:rFonts w:ascii="Calibri" w:eastAsia="Calibri" w:hAnsi="Calibri" w:cs="Calibri"/>
          <w:sz w:val="22"/>
          <w:szCs w:val="22"/>
          <w:lang w:val="en-GB" w:bidi="en-GB"/>
        </w:rPr>
        <w:t>s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temptingly</w:t>
      </w:r>
      <w:r w:rsidR="00AF4BD8">
        <w:rPr>
          <w:rFonts w:ascii="Calibri" w:eastAsia="Calibri" w:hAnsi="Calibri" w:cs="Calibri"/>
          <w:sz w:val="22"/>
          <w:szCs w:val="22"/>
          <w:lang w:val="en-GB" w:bidi="en-GB"/>
        </w:rPr>
        <w:t xml:space="preserve"> around visitors.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 xml:space="preserve">Due to </w:t>
      </w:r>
      <w:r w:rsidR="00AF4BD8">
        <w:rPr>
          <w:rFonts w:ascii="Calibri" w:eastAsia="Calibri" w:hAnsi="Calibri" w:cs="Calibri"/>
          <w:sz w:val="22"/>
          <w:szCs w:val="22"/>
          <w:lang w:val="en-GB" w:bidi="en-GB"/>
        </w:rPr>
        <w:t xml:space="preserve">the beauty of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the landscape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>,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there is a 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 xml:space="preserve">wide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offer that combine</w:t>
      </w:r>
      <w:r w:rsidR="00B91628">
        <w:rPr>
          <w:rFonts w:ascii="Calibri" w:eastAsia="Calibri" w:hAnsi="Calibri" w:cs="Calibri"/>
          <w:sz w:val="22"/>
          <w:szCs w:val="22"/>
          <w:lang w:val="en-GB" w:bidi="en-GB"/>
        </w:rPr>
        <w:t>s</w:t>
      </w:r>
      <w:r w:rsidR="00AF4BD8">
        <w:rPr>
          <w:rFonts w:ascii="Calibri" w:eastAsia="Calibri" w:hAnsi="Calibri" w:cs="Calibri"/>
          <w:sz w:val="22"/>
          <w:szCs w:val="22"/>
          <w:lang w:val="en-GB" w:bidi="en-GB"/>
        </w:rPr>
        <w:t xml:space="preserve"> breath-taking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views, exercise and culinary delights, including the tour “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Rettich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,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Bülle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und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Salat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” (Radish, onion and lettuce) on the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Höri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peninsula and culinary hike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>s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on the island of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Reichenau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>These tours lead p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ast vegetable fields, stalls and vineyards to the best restaurants, where delicacies are already waiting 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 xml:space="preserve">to refresh visitors.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For those who prefer to feast in style</w:t>
      </w:r>
      <w:r w:rsidR="003455AC" w:rsidRPr="003455AC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3455AC" w:rsidRPr="00037176">
        <w:rPr>
          <w:rFonts w:ascii="Calibri" w:eastAsia="Calibri" w:hAnsi="Calibri" w:cs="Calibri"/>
          <w:sz w:val="22"/>
          <w:szCs w:val="22"/>
          <w:lang w:val="en-GB" w:bidi="en-GB"/>
        </w:rPr>
        <w:t>on the</w:t>
      </w:r>
      <w:r w:rsidR="003455AC">
        <w:rPr>
          <w:rFonts w:ascii="Calibri" w:eastAsia="Calibri" w:hAnsi="Calibri" w:cs="Calibri"/>
          <w:sz w:val="22"/>
          <w:szCs w:val="22"/>
          <w:lang w:val="en-GB" w:bidi="en-GB"/>
        </w:rPr>
        <w:t xml:space="preserve"> lake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, the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 xml:space="preserve"> culinary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 xml:space="preserve">delight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cruise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>s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</w:t>
      </w:r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 xml:space="preserve">on the </w:t>
      </w:r>
      <w:proofErr w:type="spellStart"/>
      <w:r w:rsidR="00C668B9">
        <w:rPr>
          <w:rFonts w:ascii="Calibri" w:eastAsia="Calibri" w:hAnsi="Calibri" w:cs="Calibri"/>
          <w:sz w:val="22"/>
          <w:szCs w:val="22"/>
          <w:lang w:val="en-GB" w:bidi="en-GB"/>
        </w:rPr>
        <w:t>Untersee</w:t>
      </w:r>
      <w:proofErr w:type="spellEnd"/>
      <w:r w:rsidR="003455AC">
        <w:rPr>
          <w:rFonts w:ascii="Calibri" w:eastAsia="Calibri" w:hAnsi="Calibri" w:cs="Calibri"/>
          <w:sz w:val="22"/>
          <w:szCs w:val="22"/>
          <w:lang w:val="en-GB" w:bidi="en-GB"/>
        </w:rPr>
        <w:t xml:space="preserve"> are just the right option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</w:t>
      </w:r>
      <w:r w:rsidR="0012013C">
        <w:rPr>
          <w:rFonts w:ascii="Calibri" w:eastAsia="Calibri" w:hAnsi="Calibri" w:cs="Calibri"/>
          <w:sz w:val="22"/>
          <w:szCs w:val="22"/>
          <w:lang w:val="en-GB" w:bidi="en-GB"/>
        </w:rPr>
        <w:t>Later in the year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wildly romantic hiking and eating </w:t>
      </w:r>
      <w:r w:rsidR="0012013C">
        <w:rPr>
          <w:rFonts w:ascii="Calibri" w:eastAsia="Calibri" w:hAnsi="Calibri" w:cs="Calibri"/>
          <w:sz w:val="22"/>
          <w:szCs w:val="22"/>
          <w:lang w:val="en-GB" w:bidi="en-GB"/>
        </w:rPr>
        <w:t xml:space="preserve">delicious 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game</w:t>
      </w:r>
      <w:r w:rsidR="0012013C">
        <w:rPr>
          <w:rFonts w:ascii="Calibri" w:eastAsia="Calibri" w:hAnsi="Calibri" w:cs="Calibri"/>
          <w:sz w:val="22"/>
          <w:szCs w:val="22"/>
          <w:lang w:val="en-GB" w:bidi="en-GB"/>
        </w:rPr>
        <w:t xml:space="preserve"> can be recommended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. The “Wilde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Wochen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” (Game weeks) begin in the quiet low season: from November to February, visitors will find hearty game dishes in the restaurants on the volcanic landscape in and around the </w:t>
      </w:r>
      <w:proofErr w:type="spellStart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Hegau</w:t>
      </w:r>
      <w:proofErr w:type="spellEnd"/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 xml:space="preserve"> and by the lake. And it is when the crimson sun sinks behind the old chimneys in the evening after an eventful day that the imposing power of nature</w:t>
      </w:r>
      <w:r w:rsidR="005B761B">
        <w:rPr>
          <w:rFonts w:ascii="Calibri" w:eastAsia="Calibri" w:hAnsi="Calibri" w:cs="Calibri"/>
          <w:sz w:val="22"/>
          <w:szCs w:val="22"/>
          <w:lang w:val="en-GB" w:bidi="en-GB"/>
        </w:rPr>
        <w:t xml:space="preserve"> can be felt</w:t>
      </w:r>
      <w:r w:rsidRPr="00037176">
        <w:rPr>
          <w:rFonts w:ascii="Calibri" w:eastAsia="Calibri" w:hAnsi="Calibri" w:cs="Calibri"/>
          <w:sz w:val="22"/>
          <w:szCs w:val="22"/>
          <w:lang w:val="en-GB" w:bidi="en-GB"/>
        </w:rPr>
        <w:t>.</w:t>
      </w:r>
    </w:p>
    <w:p w14:paraId="37A04677" w14:textId="5D91EBD2" w:rsidR="00577641" w:rsidRPr="00037176" w:rsidRDefault="00D53CE3" w:rsidP="0034512C">
      <w:pPr>
        <w:tabs>
          <w:tab w:val="left" w:pos="7020"/>
        </w:tabs>
        <w:spacing w:before="120" w:line="300" w:lineRule="auto"/>
        <w:ind w:right="-142"/>
        <w:rPr>
          <w:rFonts w:ascii="Calibri" w:hAnsi="Calibri" w:cs="Calibri"/>
          <w:sz w:val="22"/>
          <w:szCs w:val="22"/>
        </w:rPr>
      </w:pPr>
      <w:hyperlink r:id="rId12" w:history="1">
        <w:r w:rsidR="00577641" w:rsidRPr="00037176">
          <w:rPr>
            <w:rStyle w:val="Hyperlink"/>
            <w:rFonts w:ascii="Calibri" w:eastAsia="Calibri" w:hAnsi="Calibri" w:cs="Calibri"/>
            <w:sz w:val="22"/>
            <w:szCs w:val="22"/>
            <w:lang w:val="en-GB" w:bidi="en-GB"/>
          </w:rPr>
          <w:t>www.bodenseewest.eu</w:t>
        </w:r>
      </w:hyperlink>
      <w:bookmarkEnd w:id="0"/>
    </w:p>
    <w:sectPr w:rsidR="00577641" w:rsidRPr="00037176" w:rsidSect="009944C6">
      <w:headerReference w:type="default" r:id="rId13"/>
      <w:pgSz w:w="11906" w:h="16838"/>
      <w:pgMar w:top="2552" w:right="3542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6C138" w14:textId="77777777" w:rsidR="00C247C8" w:rsidRDefault="00C247C8">
      <w:r>
        <w:separator/>
      </w:r>
    </w:p>
  </w:endnote>
  <w:endnote w:type="continuationSeparator" w:id="0">
    <w:p w14:paraId="5550E04F" w14:textId="77777777" w:rsidR="00C247C8" w:rsidRDefault="00C2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 Neue LT W1G Book">
    <w:altName w:val="Segoe UI Semibold"/>
    <w:panose1 w:val="00000000000000000000"/>
    <w:charset w:val="00"/>
    <w:family w:val="swiss"/>
    <w:notTrueType/>
    <w:pitch w:val="variable"/>
    <w:sig w:usb0="00000001" w:usb1="5000207B" w:usb2="00000000" w:usb3="00000000" w:csb0="0000009F" w:csb1="00000000"/>
  </w:font>
  <w:font w:name="Frutiger Neue LT W1G Light">
    <w:altName w:val="Segoe UI Semilight"/>
    <w:panose1 w:val="00000000000000000000"/>
    <w:charset w:val="00"/>
    <w:family w:val="swiss"/>
    <w:notTrueType/>
    <w:pitch w:val="variable"/>
    <w:sig w:usb0="00000001" w:usb1="5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C49B6" w14:textId="77777777" w:rsidR="00C247C8" w:rsidRDefault="00C247C8">
      <w:r>
        <w:separator/>
      </w:r>
    </w:p>
  </w:footnote>
  <w:footnote w:type="continuationSeparator" w:id="0">
    <w:p w14:paraId="1DADA7BF" w14:textId="77777777" w:rsidR="00C247C8" w:rsidRDefault="00C2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D0D61" w14:textId="77777777" w:rsidR="000F04F2" w:rsidRPr="00037176" w:rsidRDefault="009169CB" w:rsidP="0070321E">
    <w:pPr>
      <w:pStyle w:val="Kopfzeile"/>
      <w:tabs>
        <w:tab w:val="clear" w:pos="4536"/>
        <w:tab w:val="clear" w:pos="9072"/>
        <w:tab w:val="left" w:pos="3119"/>
        <w:tab w:val="center" w:pos="8505"/>
        <w:tab w:val="right" w:pos="9639"/>
      </w:tabs>
      <w:rPr>
        <w:sz w:val="22"/>
        <w:szCs w:val="22"/>
        <w:lang w:val="de-DE"/>
      </w:rPr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5E5E8292" wp14:editId="6AC40044">
          <wp:simplePos x="0" y="0"/>
          <wp:positionH relativeFrom="column">
            <wp:posOffset>4304030</wp:posOffset>
          </wp:positionH>
          <wp:positionV relativeFrom="paragraph">
            <wp:posOffset>6350</wp:posOffset>
          </wp:positionV>
          <wp:extent cx="1854200" cy="601345"/>
          <wp:effectExtent l="0" t="0" r="0" b="8255"/>
          <wp:wrapTight wrapText="bothSides">
            <wp:wrapPolygon edited="0">
              <wp:start x="0" y="0"/>
              <wp:lineTo x="0" y="21212"/>
              <wp:lineTo x="21304" y="21212"/>
              <wp:lineTo x="21304" y="0"/>
              <wp:lineTo x="0" y="0"/>
            </wp:wrapPolygon>
          </wp:wrapTight>
          <wp:docPr id="1" name="Bild 1" descr="WestlicherBodensee-Logo_D_pos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licherBodensee-Logo_D_pos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7176">
      <w:rPr>
        <w:rFonts w:ascii="Arial" w:eastAsia="Arial" w:hAnsi="Arial" w:cs="Arial"/>
        <w:b/>
        <w:sz w:val="28"/>
        <w:szCs w:val="22"/>
        <w:lang w:val="de-DE" w:bidi="en-GB"/>
      </w:rPr>
      <w:t>REGIO Konstanz Bodensee Hegau e.V.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5F"/>
    <w:rsid w:val="00023951"/>
    <w:rsid w:val="00025792"/>
    <w:rsid w:val="00034B67"/>
    <w:rsid w:val="00037176"/>
    <w:rsid w:val="00043163"/>
    <w:rsid w:val="00047BBB"/>
    <w:rsid w:val="000537A1"/>
    <w:rsid w:val="00053D81"/>
    <w:rsid w:val="00061EDF"/>
    <w:rsid w:val="0007473D"/>
    <w:rsid w:val="000842B1"/>
    <w:rsid w:val="000851D1"/>
    <w:rsid w:val="000955DC"/>
    <w:rsid w:val="000A0DC3"/>
    <w:rsid w:val="000B1C26"/>
    <w:rsid w:val="000B412D"/>
    <w:rsid w:val="000D6CBC"/>
    <w:rsid w:val="000E5BA4"/>
    <w:rsid w:val="00111795"/>
    <w:rsid w:val="00113DA0"/>
    <w:rsid w:val="00117B18"/>
    <w:rsid w:val="0012013C"/>
    <w:rsid w:val="00163ECC"/>
    <w:rsid w:val="0017465F"/>
    <w:rsid w:val="001806EB"/>
    <w:rsid w:val="00182643"/>
    <w:rsid w:val="00186049"/>
    <w:rsid w:val="001860FB"/>
    <w:rsid w:val="001B3883"/>
    <w:rsid w:val="001B7BFE"/>
    <w:rsid w:val="00200B8B"/>
    <w:rsid w:val="00204CC4"/>
    <w:rsid w:val="0023344C"/>
    <w:rsid w:val="00236848"/>
    <w:rsid w:val="00246051"/>
    <w:rsid w:val="00276708"/>
    <w:rsid w:val="00282008"/>
    <w:rsid w:val="00285949"/>
    <w:rsid w:val="002A0548"/>
    <w:rsid w:val="00336F6D"/>
    <w:rsid w:val="00344741"/>
    <w:rsid w:val="0034512C"/>
    <w:rsid w:val="003455AC"/>
    <w:rsid w:val="00345F6F"/>
    <w:rsid w:val="0038643A"/>
    <w:rsid w:val="003965FD"/>
    <w:rsid w:val="003B796C"/>
    <w:rsid w:val="003C6451"/>
    <w:rsid w:val="003D0DA0"/>
    <w:rsid w:val="003D6B24"/>
    <w:rsid w:val="003E742D"/>
    <w:rsid w:val="003F1A26"/>
    <w:rsid w:val="003F544A"/>
    <w:rsid w:val="003F5926"/>
    <w:rsid w:val="004035A5"/>
    <w:rsid w:val="00405B38"/>
    <w:rsid w:val="00427EB7"/>
    <w:rsid w:val="004361A4"/>
    <w:rsid w:val="00440553"/>
    <w:rsid w:val="0044535C"/>
    <w:rsid w:val="004463BD"/>
    <w:rsid w:val="00450D01"/>
    <w:rsid w:val="00457B82"/>
    <w:rsid w:val="004630E0"/>
    <w:rsid w:val="00465C8B"/>
    <w:rsid w:val="00465F79"/>
    <w:rsid w:val="004913B9"/>
    <w:rsid w:val="00492BF7"/>
    <w:rsid w:val="00495EFA"/>
    <w:rsid w:val="004A24EA"/>
    <w:rsid w:val="004D0028"/>
    <w:rsid w:val="004D01F5"/>
    <w:rsid w:val="004D0FA1"/>
    <w:rsid w:val="004E2BB2"/>
    <w:rsid w:val="004F1360"/>
    <w:rsid w:val="00501839"/>
    <w:rsid w:val="00515C46"/>
    <w:rsid w:val="00516F7E"/>
    <w:rsid w:val="00524880"/>
    <w:rsid w:val="00524B8F"/>
    <w:rsid w:val="00530E67"/>
    <w:rsid w:val="00536AEF"/>
    <w:rsid w:val="005456C1"/>
    <w:rsid w:val="00570935"/>
    <w:rsid w:val="00575417"/>
    <w:rsid w:val="00576EB4"/>
    <w:rsid w:val="00577641"/>
    <w:rsid w:val="0058188F"/>
    <w:rsid w:val="00581945"/>
    <w:rsid w:val="0058560D"/>
    <w:rsid w:val="005B468B"/>
    <w:rsid w:val="005B761B"/>
    <w:rsid w:val="005D2E37"/>
    <w:rsid w:val="005D47DC"/>
    <w:rsid w:val="006046D8"/>
    <w:rsid w:val="006114D1"/>
    <w:rsid w:val="00631E49"/>
    <w:rsid w:val="00644AA7"/>
    <w:rsid w:val="00646B2E"/>
    <w:rsid w:val="00652125"/>
    <w:rsid w:val="00663E97"/>
    <w:rsid w:val="00664944"/>
    <w:rsid w:val="00670A00"/>
    <w:rsid w:val="006C240E"/>
    <w:rsid w:val="006E515E"/>
    <w:rsid w:val="006F52D0"/>
    <w:rsid w:val="007005DE"/>
    <w:rsid w:val="00713AF6"/>
    <w:rsid w:val="00713D3D"/>
    <w:rsid w:val="007202D0"/>
    <w:rsid w:val="00727D1D"/>
    <w:rsid w:val="0073409A"/>
    <w:rsid w:val="00737E4D"/>
    <w:rsid w:val="00753193"/>
    <w:rsid w:val="0076364A"/>
    <w:rsid w:val="007723B1"/>
    <w:rsid w:val="00776944"/>
    <w:rsid w:val="00780744"/>
    <w:rsid w:val="0078243F"/>
    <w:rsid w:val="00784BFD"/>
    <w:rsid w:val="007926EF"/>
    <w:rsid w:val="00797CB6"/>
    <w:rsid w:val="007B1A7C"/>
    <w:rsid w:val="007C7FAF"/>
    <w:rsid w:val="007D3B5B"/>
    <w:rsid w:val="007D49F0"/>
    <w:rsid w:val="007E5DF7"/>
    <w:rsid w:val="007F0331"/>
    <w:rsid w:val="007F5C1A"/>
    <w:rsid w:val="007F6E96"/>
    <w:rsid w:val="00810E4F"/>
    <w:rsid w:val="00816341"/>
    <w:rsid w:val="00842078"/>
    <w:rsid w:val="0084243E"/>
    <w:rsid w:val="00853493"/>
    <w:rsid w:val="00856C97"/>
    <w:rsid w:val="00865593"/>
    <w:rsid w:val="0087121C"/>
    <w:rsid w:val="008746BD"/>
    <w:rsid w:val="008767B9"/>
    <w:rsid w:val="00876C17"/>
    <w:rsid w:val="00897D39"/>
    <w:rsid w:val="008F5E5F"/>
    <w:rsid w:val="009169CB"/>
    <w:rsid w:val="00923D02"/>
    <w:rsid w:val="00930C32"/>
    <w:rsid w:val="0093487B"/>
    <w:rsid w:val="00944A1D"/>
    <w:rsid w:val="00953583"/>
    <w:rsid w:val="0098300C"/>
    <w:rsid w:val="009A3542"/>
    <w:rsid w:val="009A6C47"/>
    <w:rsid w:val="009B5E3A"/>
    <w:rsid w:val="009C75A2"/>
    <w:rsid w:val="009C77EC"/>
    <w:rsid w:val="009E60D3"/>
    <w:rsid w:val="00A22310"/>
    <w:rsid w:val="00A4179D"/>
    <w:rsid w:val="00A5186F"/>
    <w:rsid w:val="00A51992"/>
    <w:rsid w:val="00A8413E"/>
    <w:rsid w:val="00A90B5D"/>
    <w:rsid w:val="00AA3CFC"/>
    <w:rsid w:val="00AB2ED0"/>
    <w:rsid w:val="00AC20D9"/>
    <w:rsid w:val="00AE5703"/>
    <w:rsid w:val="00AE7ABD"/>
    <w:rsid w:val="00AF154E"/>
    <w:rsid w:val="00AF4BD8"/>
    <w:rsid w:val="00B11EE9"/>
    <w:rsid w:val="00B16573"/>
    <w:rsid w:val="00B626CE"/>
    <w:rsid w:val="00B62DDE"/>
    <w:rsid w:val="00B74A06"/>
    <w:rsid w:val="00B813E6"/>
    <w:rsid w:val="00B91628"/>
    <w:rsid w:val="00B93C4C"/>
    <w:rsid w:val="00BB3118"/>
    <w:rsid w:val="00BB3672"/>
    <w:rsid w:val="00BC5243"/>
    <w:rsid w:val="00BC5CDC"/>
    <w:rsid w:val="00BC6D1F"/>
    <w:rsid w:val="00BE49DA"/>
    <w:rsid w:val="00BF04C2"/>
    <w:rsid w:val="00C0296E"/>
    <w:rsid w:val="00C04282"/>
    <w:rsid w:val="00C04675"/>
    <w:rsid w:val="00C10810"/>
    <w:rsid w:val="00C247C8"/>
    <w:rsid w:val="00C2554E"/>
    <w:rsid w:val="00C33995"/>
    <w:rsid w:val="00C668B9"/>
    <w:rsid w:val="00C66C93"/>
    <w:rsid w:val="00C714B0"/>
    <w:rsid w:val="00C775BA"/>
    <w:rsid w:val="00C80FC7"/>
    <w:rsid w:val="00C82C13"/>
    <w:rsid w:val="00C942A0"/>
    <w:rsid w:val="00CA2F94"/>
    <w:rsid w:val="00CD0F0F"/>
    <w:rsid w:val="00CD4A96"/>
    <w:rsid w:val="00CD5631"/>
    <w:rsid w:val="00CE1BB0"/>
    <w:rsid w:val="00CE361F"/>
    <w:rsid w:val="00D101CD"/>
    <w:rsid w:val="00D3141B"/>
    <w:rsid w:val="00D42DEE"/>
    <w:rsid w:val="00D524CF"/>
    <w:rsid w:val="00D53CE3"/>
    <w:rsid w:val="00D606E3"/>
    <w:rsid w:val="00D65027"/>
    <w:rsid w:val="00D723B3"/>
    <w:rsid w:val="00D7682C"/>
    <w:rsid w:val="00D9076B"/>
    <w:rsid w:val="00D97974"/>
    <w:rsid w:val="00DA0B2C"/>
    <w:rsid w:val="00DB08EA"/>
    <w:rsid w:val="00DB60E0"/>
    <w:rsid w:val="00DB7C0C"/>
    <w:rsid w:val="00DD20F4"/>
    <w:rsid w:val="00DD62A3"/>
    <w:rsid w:val="00DD6F3E"/>
    <w:rsid w:val="00DE6354"/>
    <w:rsid w:val="00DE6360"/>
    <w:rsid w:val="00DF01E5"/>
    <w:rsid w:val="00E002CB"/>
    <w:rsid w:val="00E13D6D"/>
    <w:rsid w:val="00E45269"/>
    <w:rsid w:val="00E5372A"/>
    <w:rsid w:val="00E54F14"/>
    <w:rsid w:val="00E6123A"/>
    <w:rsid w:val="00E6487E"/>
    <w:rsid w:val="00E649FC"/>
    <w:rsid w:val="00E90293"/>
    <w:rsid w:val="00E9286B"/>
    <w:rsid w:val="00E94EEB"/>
    <w:rsid w:val="00E96155"/>
    <w:rsid w:val="00E979C5"/>
    <w:rsid w:val="00EC0B77"/>
    <w:rsid w:val="00EC2352"/>
    <w:rsid w:val="00EC2655"/>
    <w:rsid w:val="00EC6878"/>
    <w:rsid w:val="00EE0845"/>
    <w:rsid w:val="00EE3A9B"/>
    <w:rsid w:val="00EF2FA6"/>
    <w:rsid w:val="00F07C21"/>
    <w:rsid w:val="00F149E9"/>
    <w:rsid w:val="00F2111A"/>
    <w:rsid w:val="00F45F67"/>
    <w:rsid w:val="00F4704E"/>
    <w:rsid w:val="00F577F9"/>
    <w:rsid w:val="00F62C1E"/>
    <w:rsid w:val="00F671BE"/>
    <w:rsid w:val="00F97FAC"/>
    <w:rsid w:val="00FA6435"/>
    <w:rsid w:val="00FC2B50"/>
    <w:rsid w:val="00FD5B04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2A7F"/>
  <w15:docId w15:val="{E2727427-220B-4236-8E0D-9E13D437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treffIO">
    <w:name w:val="Betreff_IO"/>
    <w:uiPriority w:val="1"/>
    <w:qFormat/>
    <w:rsid w:val="00495EFA"/>
    <w:rPr>
      <w:rFonts w:ascii="Frutiger Neue LT W1G Book" w:hAnsi="Frutiger Neue LT W1G Book"/>
    </w:rPr>
  </w:style>
  <w:style w:type="character" w:customStyle="1" w:styleId="AktenzSteuernrIO">
    <w:name w:val="Aktenz_Steuernr_IO"/>
    <w:uiPriority w:val="1"/>
    <w:qFormat/>
    <w:rsid w:val="00495EFA"/>
    <w:rPr>
      <w:rFonts w:ascii="Frutiger Neue LT W1G Light" w:hAnsi="Frutiger Neue LT W1G Light"/>
      <w:color w:val="808080" w:themeColor="background1" w:themeShade="80"/>
      <w:sz w:val="17"/>
    </w:rPr>
  </w:style>
  <w:style w:type="paragraph" w:styleId="Kopfzeile">
    <w:name w:val="header"/>
    <w:basedOn w:val="Standard"/>
    <w:link w:val="KopfzeileZchn"/>
    <w:rsid w:val="008F5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5E5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8F5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F5E5F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8F5E5F"/>
    <w:rPr>
      <w:color w:val="0000FF"/>
      <w:u w:val="single"/>
    </w:rPr>
  </w:style>
  <w:style w:type="paragraph" w:styleId="Kommentartext">
    <w:name w:val="annotation text"/>
    <w:basedOn w:val="Standard"/>
    <w:link w:val="KommentartextZchn"/>
    <w:rsid w:val="008F5E5F"/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F5E5F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7764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6F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6F7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655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655"/>
    <w:rPr>
      <w:rFonts w:ascii="Times New Roman" w:hAnsi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65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2.d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.reinmoeller@pr2.de" TargetMode="External"/><Relationship Id="rId12" Type="http://schemas.openxmlformats.org/officeDocument/2006/relationships/hyperlink" Target="http://www.bodenseewest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enseewest.eu" TargetMode="External"/><Relationship Id="rId11" Type="http://schemas.openxmlformats.org/officeDocument/2006/relationships/hyperlink" Target="http://www.pr2.d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p.reinmoeller@pr2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denseewest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Schneider</dc:creator>
  <cp:lastModifiedBy>Ann-Kathrin Scheidig</cp:lastModifiedBy>
  <cp:revision>7</cp:revision>
  <cp:lastPrinted>2021-02-01T09:41:00Z</cp:lastPrinted>
  <dcterms:created xsi:type="dcterms:W3CDTF">2021-03-11T13:39:00Z</dcterms:created>
  <dcterms:modified xsi:type="dcterms:W3CDTF">2021-03-29T08:17:00Z</dcterms:modified>
</cp:coreProperties>
</file>