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4DD8F" w14:textId="67A9BFA4" w:rsidR="00380BE4" w:rsidRPr="00807940" w:rsidRDefault="00380BE4" w:rsidP="0059677D">
      <w:pPr>
        <w:pStyle w:val="Pressemitteilung"/>
        <w:spacing w:line="276" w:lineRule="auto"/>
        <w:rPr>
          <w:rFonts w:asciiTheme="majorHAnsi" w:hAnsiTheme="majorHAnsi"/>
          <w:sz w:val="26"/>
          <w:szCs w:val="26"/>
        </w:rPr>
      </w:pPr>
      <w:r w:rsidRPr="00807940">
        <w:rPr>
          <w:rFonts w:asciiTheme="majorHAnsi" w:hAnsiTheme="majorHAnsi"/>
          <w:sz w:val="26"/>
          <w:szCs w:val="26"/>
        </w:rPr>
        <w:t>Presse</w:t>
      </w:r>
      <w:r w:rsidR="00B97D6F" w:rsidRPr="00807940">
        <w:rPr>
          <w:rFonts w:asciiTheme="majorHAnsi" w:hAnsiTheme="majorHAnsi"/>
          <w:sz w:val="26"/>
          <w:szCs w:val="26"/>
        </w:rPr>
        <w:t>MITTEILUNG</w:t>
      </w:r>
    </w:p>
    <w:p w14:paraId="7DE4919C" w14:textId="77777777" w:rsidR="00380BE4" w:rsidRPr="00807940" w:rsidRDefault="00380BE4" w:rsidP="0059677D">
      <w:pPr>
        <w:spacing w:line="276" w:lineRule="auto"/>
        <w:rPr>
          <w:rFonts w:asciiTheme="majorHAnsi" w:hAnsiTheme="majorHAnsi" w:cs="Calibri"/>
        </w:rPr>
      </w:pPr>
    </w:p>
    <w:p w14:paraId="06DF6786" w14:textId="43D567FD" w:rsidR="00353EA1" w:rsidRPr="00B534AC" w:rsidRDefault="008D05C1" w:rsidP="00B534AC">
      <w:pPr>
        <w:spacing w:after="160" w:line="276" w:lineRule="auto"/>
        <w:rPr>
          <w:rFonts w:asciiTheme="majorHAnsi" w:hAnsiTheme="majorHAnsi" w:cstheme="minorHAnsi"/>
          <w:bCs/>
          <w:color w:val="333333"/>
          <w:sz w:val="40"/>
          <w:szCs w:val="40"/>
          <w:lang w:val="de-AT"/>
        </w:rPr>
      </w:pPr>
      <w:r w:rsidRPr="00B534AC">
        <w:rPr>
          <w:rFonts w:asciiTheme="majorHAnsi" w:hAnsiTheme="majorHAnsi" w:cstheme="minorHAnsi"/>
          <w:bCs/>
          <w:color w:val="333333"/>
          <w:sz w:val="40"/>
          <w:szCs w:val="40"/>
          <w:lang w:val="de-AT"/>
        </w:rPr>
        <w:t>Der Bodensee im Winter</w:t>
      </w:r>
      <w:r w:rsidR="00012CB1">
        <w:rPr>
          <w:rFonts w:asciiTheme="majorHAnsi" w:hAnsiTheme="majorHAnsi" w:cstheme="minorHAnsi"/>
          <w:bCs/>
          <w:color w:val="333333"/>
          <w:sz w:val="40"/>
          <w:szCs w:val="40"/>
          <w:lang w:val="de-AT"/>
        </w:rPr>
        <w:t xml:space="preserve">: </w:t>
      </w:r>
      <w:r w:rsidRPr="00B534AC">
        <w:rPr>
          <w:rFonts w:asciiTheme="majorHAnsi" w:hAnsiTheme="majorHAnsi" w:cstheme="minorHAnsi"/>
          <w:bCs/>
          <w:color w:val="333333"/>
          <w:sz w:val="40"/>
          <w:szCs w:val="40"/>
          <w:lang w:val="de-AT"/>
        </w:rPr>
        <w:t>Weihnachtszauber in v</w:t>
      </w:r>
      <w:r w:rsidR="00367D4B" w:rsidRPr="00B534AC">
        <w:rPr>
          <w:rFonts w:asciiTheme="majorHAnsi" w:hAnsiTheme="majorHAnsi" w:cstheme="minorHAnsi"/>
          <w:bCs/>
          <w:color w:val="333333"/>
          <w:sz w:val="40"/>
          <w:szCs w:val="40"/>
          <w:lang w:val="de-AT"/>
        </w:rPr>
        <w:t>ier Länder</w:t>
      </w:r>
      <w:r w:rsidRPr="00B534AC">
        <w:rPr>
          <w:rFonts w:asciiTheme="majorHAnsi" w:hAnsiTheme="majorHAnsi" w:cstheme="minorHAnsi"/>
          <w:bCs/>
          <w:color w:val="333333"/>
          <w:sz w:val="40"/>
          <w:szCs w:val="40"/>
          <w:lang w:val="de-AT"/>
        </w:rPr>
        <w:t>n</w:t>
      </w:r>
    </w:p>
    <w:p w14:paraId="530293DC" w14:textId="4DFA308A" w:rsidR="007E54E7" w:rsidRPr="00012CB1" w:rsidRDefault="007E54E7" w:rsidP="00BF0465">
      <w:pPr>
        <w:pStyle w:val="StandardWeb"/>
        <w:spacing w:line="276" w:lineRule="auto"/>
        <w:jc w:val="both"/>
        <w:rPr>
          <w:rFonts w:asciiTheme="majorHAnsi" w:hAnsiTheme="majorHAnsi"/>
          <w:b/>
          <w:sz w:val="22"/>
          <w:szCs w:val="22"/>
        </w:rPr>
      </w:pPr>
      <w:r w:rsidRPr="00012CB1">
        <w:rPr>
          <w:rFonts w:asciiTheme="majorHAnsi" w:hAnsiTheme="majorHAnsi"/>
          <w:b/>
          <w:sz w:val="22"/>
          <w:szCs w:val="22"/>
        </w:rPr>
        <w:t>Nur am Bodensee erstrahlt die Adventszeit in gleich drei Ländern und einem</w:t>
      </w:r>
      <w:r w:rsidR="00DA439E" w:rsidRPr="00012CB1">
        <w:rPr>
          <w:rFonts w:asciiTheme="majorHAnsi" w:hAnsiTheme="majorHAnsi"/>
          <w:b/>
          <w:sz w:val="22"/>
          <w:szCs w:val="22"/>
        </w:rPr>
        <w:t xml:space="preserve"> Fürstentum. Rund um den See gibt es für</w:t>
      </w:r>
      <w:r w:rsidRPr="00012CB1">
        <w:rPr>
          <w:rFonts w:asciiTheme="majorHAnsi" w:hAnsiTheme="majorHAnsi"/>
          <w:b/>
          <w:sz w:val="22"/>
          <w:szCs w:val="22"/>
        </w:rPr>
        <w:t xml:space="preserve"> Einheimische und Besucher weihnachtliche Erlebnisse auf kleinstem Raum und höchstem Niveau: Veranstaltungen direkt am Ufer, in historischen Altstädten, in barocken Schlössern</w:t>
      </w:r>
      <w:r w:rsidR="00674241" w:rsidRPr="00012CB1">
        <w:rPr>
          <w:rFonts w:asciiTheme="majorHAnsi" w:hAnsiTheme="majorHAnsi"/>
          <w:b/>
          <w:sz w:val="22"/>
          <w:szCs w:val="22"/>
        </w:rPr>
        <w:t>, mit besonderer Beleuchtung</w:t>
      </w:r>
      <w:r w:rsidRPr="00012CB1">
        <w:rPr>
          <w:rFonts w:asciiTheme="majorHAnsi" w:hAnsiTheme="majorHAnsi"/>
          <w:b/>
          <w:sz w:val="22"/>
          <w:szCs w:val="22"/>
        </w:rPr>
        <w:t xml:space="preserve"> oder auf exklusiven Weihnachtsschiffen. Glühwein, gebrannte Mandeln und traditionelle Weihnachtsspezialitäten stehen auf dem Programm, während ein winterliches Highlight das nächste jagt. Lust auf einen kleinen Vorgeschmack? Weihnachtsmarkt-Fans dürfen sich auf eine einzigartige Reise durch die Region freuen.</w:t>
      </w:r>
    </w:p>
    <w:p w14:paraId="46573203" w14:textId="77777777" w:rsidR="00BF0465" w:rsidRDefault="008D05C1" w:rsidP="00BF0465">
      <w:pPr>
        <w:pStyle w:val="IBTStandardFett"/>
        <w:spacing w:line="276" w:lineRule="auto"/>
        <w:jc w:val="both"/>
      </w:pPr>
      <w:r w:rsidRPr="00BF0465">
        <w:t>Wei</w:t>
      </w:r>
      <w:r w:rsidR="00242D4E" w:rsidRPr="00BF0465">
        <w:t>hnachtsmärkte direkt am Seeufer</w:t>
      </w:r>
    </w:p>
    <w:p w14:paraId="268310BE" w14:textId="6F3DBA95" w:rsidR="008D05C1" w:rsidRPr="00BF0465" w:rsidRDefault="00015B7C" w:rsidP="00BF0465">
      <w:pPr>
        <w:pStyle w:val="IBTStandardFett"/>
        <w:spacing w:line="276" w:lineRule="auto"/>
        <w:jc w:val="both"/>
      </w:pPr>
      <w:r w:rsidRPr="00BF0465">
        <w:rPr>
          <w:b w:val="0"/>
        </w:rPr>
        <w:t xml:space="preserve">In Konstanz findet der beeindruckende Weihnachtsmarkt (28.11. – 23.12.) direkt am Bodensee statt. Rund 170 zauberhaft geschmückte Hütten, regionale Produkte und das Weihnachtsschiff laden zum Entdecken und Genießen ein. Auch die Lindauer Hafenweihnacht (28.11. – 22.12.) besticht mit einer besonders stimmungsvollen Atmosphäre, vor allem dank des malerischen Panoramas und des Blicks auf die verschneiten Alpengipfel. Die Bodensee-Weihnacht in Friedrichshafen (29.11. – 22.12.) erstreckt sich entlang des Sees und zeichnet sich durch eine lebensgroße Krippe aus, die jedes Jahr </w:t>
      </w:r>
      <w:r w:rsidR="00223018" w:rsidRPr="00BF0465">
        <w:rPr>
          <w:b w:val="0"/>
        </w:rPr>
        <w:t>liebevoll</w:t>
      </w:r>
      <w:r w:rsidRPr="00BF0465">
        <w:rPr>
          <w:b w:val="0"/>
        </w:rPr>
        <w:t xml:space="preserve"> gestaltet wird.</w:t>
      </w:r>
    </w:p>
    <w:p w14:paraId="572747AD" w14:textId="77777777" w:rsidR="00BF0465" w:rsidRDefault="00BF0465" w:rsidP="00BF0465">
      <w:pPr>
        <w:pStyle w:val="IBTStandardFett"/>
        <w:spacing w:line="276" w:lineRule="auto"/>
        <w:jc w:val="both"/>
      </w:pPr>
    </w:p>
    <w:p w14:paraId="18E90F87" w14:textId="04449C27" w:rsidR="00BF0465" w:rsidRDefault="00204D90" w:rsidP="00BF0465">
      <w:pPr>
        <w:pStyle w:val="IBTStandardFett"/>
        <w:spacing w:line="276" w:lineRule="auto"/>
        <w:jc w:val="both"/>
      </w:pPr>
      <w:r w:rsidRPr="00BF0465">
        <w:t xml:space="preserve">Die </w:t>
      </w:r>
      <w:r w:rsidR="00C9227C" w:rsidRPr="00BF0465">
        <w:t>t</w:t>
      </w:r>
      <w:r w:rsidRPr="00BF0465">
        <w:t>ausend Lichter des Advents</w:t>
      </w:r>
    </w:p>
    <w:p w14:paraId="2F6E3DC4" w14:textId="20FA7C35" w:rsidR="00204D90" w:rsidRDefault="00204D90" w:rsidP="00BF0465">
      <w:pPr>
        <w:pStyle w:val="IBTStandardFett"/>
        <w:spacing w:line="276" w:lineRule="auto"/>
        <w:jc w:val="both"/>
        <w:rPr>
          <w:b w:val="0"/>
        </w:rPr>
      </w:pPr>
      <w:r w:rsidRPr="00BF0465">
        <w:rPr>
          <w:b w:val="0"/>
        </w:rPr>
        <w:t>Während der Adventszeit erstrahlt der</w:t>
      </w:r>
      <w:r w:rsidR="00454BEE" w:rsidRPr="00BF0465">
        <w:rPr>
          <w:b w:val="0"/>
        </w:rPr>
        <w:t xml:space="preserve"> Himmel in der Sternenstadt St.</w:t>
      </w:r>
      <w:r w:rsidRPr="00BF0465">
        <w:rPr>
          <w:b w:val="0"/>
        </w:rPr>
        <w:t>Gallen (28.11.</w:t>
      </w:r>
      <w:r w:rsidR="00957255" w:rsidRPr="00BF0465">
        <w:rPr>
          <w:b w:val="0"/>
        </w:rPr>
        <w:t>2024</w:t>
      </w:r>
      <w:r w:rsidRPr="00BF0465">
        <w:rPr>
          <w:b w:val="0"/>
        </w:rPr>
        <w:t xml:space="preserve"> – 06.01.</w:t>
      </w:r>
      <w:r w:rsidR="00957255" w:rsidRPr="00BF0465">
        <w:rPr>
          <w:b w:val="0"/>
        </w:rPr>
        <w:t>2025</w:t>
      </w:r>
      <w:r w:rsidRPr="00BF0465">
        <w:rPr>
          <w:b w:val="0"/>
        </w:rPr>
        <w:t>) in einem Meer von 700 großen Sterneninstallationen. Auch die</w:t>
      </w:r>
      <w:r w:rsidR="002C2038" w:rsidRPr="00BF0465">
        <w:rPr>
          <w:b w:val="0"/>
        </w:rPr>
        <w:t xml:space="preserve"> Insel</w:t>
      </w:r>
      <w:r w:rsidRPr="00BF0465">
        <w:rPr>
          <w:b w:val="0"/>
        </w:rPr>
        <w:t xml:space="preserve"> Mainau erleuchtet in dieser Zeit: Der Christmas Garden (19.11.</w:t>
      </w:r>
      <w:r w:rsidR="00957255" w:rsidRPr="00BF0465">
        <w:rPr>
          <w:b w:val="0"/>
        </w:rPr>
        <w:t>2024</w:t>
      </w:r>
      <w:r w:rsidRPr="00BF0465">
        <w:rPr>
          <w:b w:val="0"/>
        </w:rPr>
        <w:t xml:space="preserve"> – 06.01.2025) führt die Besucher auf einem etwa </w:t>
      </w:r>
      <w:r w:rsidR="002C2038" w:rsidRPr="00BF0465">
        <w:rPr>
          <w:b w:val="0"/>
        </w:rPr>
        <w:t>drei</w:t>
      </w:r>
      <w:r w:rsidRPr="00BF0465">
        <w:rPr>
          <w:b w:val="0"/>
        </w:rPr>
        <w:t xml:space="preserve"> Kilometer langen Rundgang durch </w:t>
      </w:r>
      <w:r w:rsidR="002C2038" w:rsidRPr="00BF0465">
        <w:rPr>
          <w:b w:val="0"/>
        </w:rPr>
        <w:t>magische Lichterwelten</w:t>
      </w:r>
      <w:r w:rsidRPr="00BF0465">
        <w:rPr>
          <w:b w:val="0"/>
        </w:rPr>
        <w:t>. Das Erlebnis im Christmas Garden lässt sich im Winter auch wunderbar mit einer Schiffsfahrt verbinden – zum Beispiel auf dem Art-déco-Motorschiff Oesterreich oder mit den Fahrten der Bodensee-Schiffsbetriebe. Der Lichter-Weihnachtsmarkt in Markdorf (06. – 08.12.) schmückt sich mit besonderen Lichtinstallationen und erfreut seine Besucher mit Musik, einem Kinderprogramm und kulinarischen Köstlich</w:t>
      </w:r>
      <w:r w:rsidR="0086324B" w:rsidRPr="00BF0465">
        <w:rPr>
          <w:b w:val="0"/>
        </w:rPr>
        <w:t>keiten. Ein strahlendes Adventsh</w:t>
      </w:r>
      <w:r w:rsidRPr="00BF0465">
        <w:rPr>
          <w:b w:val="0"/>
        </w:rPr>
        <w:t>ighlight im Hegau ist der Weihnachtsmarkt</w:t>
      </w:r>
      <w:r w:rsidR="00886324" w:rsidRPr="00BF0465">
        <w:rPr>
          <w:b w:val="0"/>
        </w:rPr>
        <w:t xml:space="preserve"> in Engen</w:t>
      </w:r>
      <w:r w:rsidRPr="00BF0465">
        <w:rPr>
          <w:b w:val="0"/>
        </w:rPr>
        <w:t xml:space="preserve"> (30.11. und 01.12.), bei dem die historische Altstadt in festlichem Glanz erstrahlt.</w:t>
      </w:r>
    </w:p>
    <w:p w14:paraId="447BBB85" w14:textId="77777777" w:rsidR="00BF0465" w:rsidRPr="00BF0465" w:rsidRDefault="00BF0465" w:rsidP="00BF0465">
      <w:pPr>
        <w:pStyle w:val="IBTStandardFett"/>
        <w:spacing w:line="276" w:lineRule="auto"/>
        <w:jc w:val="both"/>
        <w:rPr>
          <w:b w:val="0"/>
        </w:rPr>
      </w:pPr>
    </w:p>
    <w:p w14:paraId="10C3F3DB" w14:textId="77777777" w:rsidR="00BF0465" w:rsidRDefault="00D87E1F" w:rsidP="00BF0465">
      <w:pPr>
        <w:pStyle w:val="IBTStandardFett"/>
        <w:spacing w:line="276" w:lineRule="auto"/>
        <w:jc w:val="both"/>
      </w:pPr>
      <w:r w:rsidRPr="00BF0465">
        <w:t>Weihnachtsstimmung in festlich geschmückten Städten</w:t>
      </w:r>
    </w:p>
    <w:p w14:paraId="316F3907" w14:textId="62EB5497" w:rsidR="00EA7D7F" w:rsidRDefault="00EA7D7F" w:rsidP="00BF0465">
      <w:pPr>
        <w:pStyle w:val="IBTStandardFett"/>
        <w:spacing w:line="276" w:lineRule="auto"/>
        <w:jc w:val="both"/>
        <w:rPr>
          <w:b w:val="0"/>
        </w:rPr>
      </w:pPr>
      <w:r w:rsidRPr="00BF0465">
        <w:rPr>
          <w:b w:val="0"/>
        </w:rPr>
        <w:t xml:space="preserve">Ein besonderer Tipp ist die </w:t>
      </w:r>
      <w:r w:rsidR="00F50072" w:rsidRPr="00BF0465">
        <w:rPr>
          <w:b w:val="0"/>
        </w:rPr>
        <w:t>Märlistadt</w:t>
      </w:r>
      <w:r w:rsidR="00931BAA" w:rsidRPr="00BF0465">
        <w:rPr>
          <w:b w:val="0"/>
        </w:rPr>
        <w:t xml:space="preserve"> in</w:t>
      </w:r>
      <w:r w:rsidRPr="00BF0465">
        <w:rPr>
          <w:b w:val="0"/>
        </w:rPr>
        <w:t xml:space="preserve"> Stein am Rhein (04.12.2024 – 05.01.2025). In der Altstadt</w:t>
      </w:r>
      <w:r w:rsidR="002047F7" w:rsidRPr="00BF0465">
        <w:rPr>
          <w:b w:val="0"/>
        </w:rPr>
        <w:t xml:space="preserve"> und im Kloster St. Georgen</w:t>
      </w:r>
      <w:r w:rsidRPr="00BF0465">
        <w:rPr>
          <w:b w:val="0"/>
        </w:rPr>
        <w:t xml:space="preserve"> wird man durch das einmalige Ambiente in eine echte Märchenwelt versetzt. In Singen (05. – 23.12.) versammelt sich der Weihnachtsmarkt rund um das Rathaus, begleitet von einem gemütlichen und vorweihnachtlichen Glühweingarten. Auf dem weihnachtlich geschmückten Markt im </w:t>
      </w:r>
      <w:r w:rsidRPr="00BF0465">
        <w:rPr>
          <w:b w:val="0"/>
        </w:rPr>
        <w:lastRenderedPageBreak/>
        <w:t xml:space="preserve">eleganten Überlingen (12. – 22.12.) finden die Besucher lokales und regionales Kunsthandwerk, musikalische Unterhaltung und weihnachtliche Bastelaktionen. In Radolfzell </w:t>
      </w:r>
      <w:r w:rsidR="007651D3" w:rsidRPr="00BF0465">
        <w:rPr>
          <w:b w:val="0"/>
        </w:rPr>
        <w:t xml:space="preserve">am Bodensee </w:t>
      </w:r>
      <w:r w:rsidRPr="00BF0465">
        <w:rPr>
          <w:b w:val="0"/>
        </w:rPr>
        <w:t>(05. – 08.12.) bietet der viertägige Christkindlemarkt im Herzen der Altstadt ein besonders stimmungsvolles Ambiente und ein vielfältiges, hochwertiges Angebot. Und wer nach Weihnachten an den Bodensee kommt, kann das Winter</w:t>
      </w:r>
      <w:r w:rsidR="00E06B61" w:rsidRPr="00BF0465">
        <w:rPr>
          <w:b w:val="0"/>
        </w:rPr>
        <w:t>-Festival</w:t>
      </w:r>
      <w:r w:rsidRPr="00BF0465">
        <w:rPr>
          <w:b w:val="0"/>
        </w:rPr>
        <w:t xml:space="preserve"> in Meersburg (28. – 30.12.) besuchen, das rund um ein winterlich geschmücktes Zelt auf dem mittelalterlichen Schlossplatz Musik, Unterhaltung und kulinarische Genüsse bietet.</w:t>
      </w:r>
    </w:p>
    <w:p w14:paraId="79191877" w14:textId="77777777" w:rsidR="00BF0465" w:rsidRPr="00BF0465" w:rsidRDefault="00BF0465" w:rsidP="00BF0465">
      <w:pPr>
        <w:pStyle w:val="IBTStandardFett"/>
        <w:spacing w:line="276" w:lineRule="auto"/>
        <w:jc w:val="both"/>
        <w:rPr>
          <w:b w:val="0"/>
        </w:rPr>
      </w:pPr>
    </w:p>
    <w:p w14:paraId="667E01A2" w14:textId="77777777" w:rsidR="00BF0465" w:rsidRDefault="008D05C1" w:rsidP="00BF0465">
      <w:pPr>
        <w:pStyle w:val="IBTStandardFett"/>
        <w:spacing w:line="276" w:lineRule="auto"/>
        <w:jc w:val="both"/>
      </w:pPr>
      <w:r w:rsidRPr="00BF0465">
        <w:t>Schiff Ahoi! Weihnachts</w:t>
      </w:r>
      <w:r w:rsidR="00EA7D7F" w:rsidRPr="00BF0465">
        <w:t>erlebnisse</w:t>
      </w:r>
      <w:r w:rsidRPr="00BF0465">
        <w:t xml:space="preserve"> auf dem See</w:t>
      </w:r>
    </w:p>
    <w:p w14:paraId="344DDC32" w14:textId="28A37310" w:rsidR="00EA7D7F" w:rsidRPr="00BF0465" w:rsidRDefault="00EA7D7F" w:rsidP="00BF0465">
      <w:pPr>
        <w:pStyle w:val="IBTStandardFett"/>
        <w:spacing w:line="276" w:lineRule="auto"/>
        <w:jc w:val="both"/>
      </w:pPr>
      <w:r w:rsidRPr="00BF0465">
        <w:rPr>
          <w:b w:val="0"/>
        </w:rPr>
        <w:t>Auch zur Weihnachtszeit darf eine Schifffahrt auf dem Bodensee nicht fehlen. Die winterlichen Fahrten der Bodensee-Schiffsbetriebe (29.11. – 22.12.) bieten die perfekte Gelegenheit, dem vorweihnachtlichen Trubel zu entfliehen und gleichzeitig die festliche Stimmung zu genießen. Täglich pendelt der Katamaran zwischen Friedrichshafen und Konstanz und bringt seine Fahrgäste in nur 52 Minuten zum Weihnachts</w:t>
      </w:r>
      <w:r w:rsidR="001D24D8" w:rsidRPr="00BF0465">
        <w:rPr>
          <w:b w:val="0"/>
        </w:rPr>
        <w:t>s</w:t>
      </w:r>
      <w:r w:rsidRPr="00BF0465">
        <w:rPr>
          <w:b w:val="0"/>
        </w:rPr>
        <w:t xml:space="preserve">hopping </w:t>
      </w:r>
      <w:r w:rsidR="00931BAA" w:rsidRPr="00BF0465">
        <w:rPr>
          <w:b w:val="0"/>
        </w:rPr>
        <w:t>und</w:t>
      </w:r>
      <w:r w:rsidRPr="00BF0465">
        <w:rPr>
          <w:b w:val="0"/>
        </w:rPr>
        <w:t xml:space="preserve"> auf die Weihnachtsmärkte. Ein besonderes Highlight ist das Art-déco-Motorschiff Oesterreich, </w:t>
      </w:r>
      <w:r w:rsidR="00931BAA" w:rsidRPr="00BF0465">
        <w:rPr>
          <w:b w:val="0"/>
        </w:rPr>
        <w:t>welches</w:t>
      </w:r>
      <w:r w:rsidRPr="00BF0465">
        <w:rPr>
          <w:b w:val="0"/>
        </w:rPr>
        <w:t xml:space="preserve"> an ausgewählten Terminen (29.11. – 31.12.) Weihnachtsfahrten auf dem See anbietet. Ein märchenhaftes Genusserlebnis mit orientalischem Zauber und levantinischer Küche erwartet die Gäste im schwimmenden Pop-up-Restaurant Ahlan Habibi (08.11.2024 – 14.03.2025) an der Schifflände in Schaffhausen.</w:t>
      </w:r>
    </w:p>
    <w:p w14:paraId="39FF1950" w14:textId="77777777" w:rsidR="00BF0465" w:rsidRPr="00012CB1" w:rsidRDefault="00BF0465" w:rsidP="00BF0465">
      <w:pPr>
        <w:spacing w:line="276" w:lineRule="auto"/>
        <w:rPr>
          <w:rFonts w:asciiTheme="majorHAnsi" w:eastAsia="Times New Roman" w:hAnsiTheme="majorHAnsi" w:cs="Times New Roman"/>
          <w:color w:val="auto"/>
          <w:lang w:eastAsia="de-DE"/>
        </w:rPr>
      </w:pPr>
    </w:p>
    <w:p w14:paraId="2F496D19" w14:textId="77777777" w:rsidR="00BF0465" w:rsidRDefault="006E51DF" w:rsidP="00BF0465">
      <w:pPr>
        <w:pStyle w:val="IBTStandardFett"/>
        <w:spacing w:line="276" w:lineRule="auto"/>
        <w:jc w:val="both"/>
      </w:pPr>
      <w:r w:rsidRPr="00BF0465">
        <w:t>Attraktive Arrangements in ausgewählten Hotels und Städten</w:t>
      </w:r>
    </w:p>
    <w:p w14:paraId="6070E95B" w14:textId="4D064723" w:rsidR="00437C06" w:rsidRDefault="00C64F2F" w:rsidP="00BF0465">
      <w:pPr>
        <w:pStyle w:val="IBTStandardFett"/>
        <w:spacing w:line="276" w:lineRule="auto"/>
        <w:jc w:val="both"/>
        <w:rPr>
          <w:b w:val="0"/>
        </w:rPr>
      </w:pPr>
      <w:r w:rsidRPr="00BF0465">
        <w:rPr>
          <w:b w:val="0"/>
        </w:rPr>
        <w:t>In der gemütlichen Jahreszeit liegt ein besonderer Zauber über dem Bodensee. Das WinterSeeLeuchten in Konstanz (01.10.</w:t>
      </w:r>
      <w:r w:rsidR="00957255" w:rsidRPr="00BF0465">
        <w:rPr>
          <w:b w:val="0"/>
        </w:rPr>
        <w:t>2024</w:t>
      </w:r>
      <w:r w:rsidRPr="00BF0465">
        <w:rPr>
          <w:b w:val="0"/>
        </w:rPr>
        <w:t xml:space="preserve"> – 31.03.2025) bietet seinen Gästen winterliche Stadtführungen und attraktive Hotelpauschalen, wie das „Konstanzer Winterspezial“ mit </w:t>
      </w:r>
      <w:r w:rsidR="00D103DF" w:rsidRPr="00BF0465">
        <w:rPr>
          <w:b w:val="0"/>
        </w:rPr>
        <w:t xml:space="preserve">gleich </w:t>
      </w:r>
      <w:r w:rsidRPr="00BF0465">
        <w:rPr>
          <w:b w:val="0"/>
        </w:rPr>
        <w:t>mehreren teilnehmenden Hotels. Das familiengeführte 4-Sterne-Hotel Maier in Friedrichshafen-Fischbach verwöhnt seine Gäste mit einem besonderen Genießer-Advent (29.11. – 22.12.) am Bodensee, während das Hotelrestaurant „Die Speiserei“ ein leckeres Gänsemenü serviert. Wer hingegen entspannte Tage ohne viel „Tam Tam“ und „Chichi“ sucht, ist im Hotel Citykrone in Friedrichshafen genau richtig. Hier gi</w:t>
      </w:r>
      <w:r w:rsidR="004D74FB" w:rsidRPr="00BF0465">
        <w:rPr>
          <w:b w:val="0"/>
        </w:rPr>
        <w:t>bt es eine spezielle Weihnachtsp</w:t>
      </w:r>
      <w:r w:rsidRPr="00BF0465">
        <w:rPr>
          <w:b w:val="0"/>
        </w:rPr>
        <w:t>auschale (23.12. – 26.12.) ab 410 € für vier Tage.</w:t>
      </w:r>
    </w:p>
    <w:p w14:paraId="04E3F983" w14:textId="77777777" w:rsidR="00BF0465" w:rsidRPr="00BF0465" w:rsidRDefault="00BF0465" w:rsidP="00BF0465">
      <w:pPr>
        <w:pStyle w:val="IBTStandardFett"/>
        <w:spacing w:line="276" w:lineRule="auto"/>
        <w:jc w:val="both"/>
        <w:rPr>
          <w:b w:val="0"/>
        </w:rPr>
      </w:pPr>
    </w:p>
    <w:p w14:paraId="21EEA6D7" w14:textId="77777777" w:rsidR="00BF0465" w:rsidRDefault="00957255" w:rsidP="00BF0465">
      <w:pPr>
        <w:pStyle w:val="IBTStandardFett"/>
        <w:spacing w:line="276" w:lineRule="auto"/>
        <w:jc w:val="both"/>
      </w:pPr>
      <w:r w:rsidRPr="00BF0465">
        <w:t>Nachhaltiges Weihnachtsmarkt-Hopping am Bodensee</w:t>
      </w:r>
    </w:p>
    <w:p w14:paraId="1E3B2286" w14:textId="5DF71C7F" w:rsidR="00D234B9" w:rsidRPr="00BF0465" w:rsidRDefault="00957255" w:rsidP="00BF0465">
      <w:pPr>
        <w:pStyle w:val="IBTStandardFett"/>
        <w:spacing w:line="276" w:lineRule="auto"/>
        <w:jc w:val="both"/>
        <w:rPr>
          <w:b w:val="0"/>
        </w:rPr>
      </w:pPr>
      <w:r w:rsidRPr="00BF0465">
        <w:rPr>
          <w:b w:val="0"/>
        </w:rPr>
        <w:t>Mit den öffentlichen Verkehrsmitteln bequem und nachhaltig zu den Weihnachtsmärkten am Bodensee: Das dichte und gut vernetzte Angebot mit Bahn, Bus und Fähre rund um den See machen die Erkundung traditionsreicher und wunderschöner Weihnachtsmärkte in de</w:t>
      </w:r>
      <w:r w:rsidR="00D65CFB" w:rsidRPr="00BF0465">
        <w:rPr>
          <w:b w:val="0"/>
        </w:rPr>
        <w:t>n</w:t>
      </w:r>
      <w:r w:rsidRPr="00BF0465">
        <w:rPr>
          <w:b w:val="0"/>
        </w:rPr>
        <w:t xml:space="preserve"> Ländern rund um den Bodensee einfach und bequem. Für </w:t>
      </w:r>
      <w:r w:rsidR="00D234B9" w:rsidRPr="00BF0465">
        <w:rPr>
          <w:b w:val="0"/>
        </w:rPr>
        <w:t>die grenzüberschreitende Fortbewegung</w:t>
      </w:r>
      <w:r w:rsidRPr="00BF0465">
        <w:rPr>
          <w:b w:val="0"/>
        </w:rPr>
        <w:t xml:space="preserve"> ist das </w:t>
      </w:r>
      <w:r w:rsidR="00FB3F05" w:rsidRPr="00BF0465">
        <w:rPr>
          <w:b w:val="0"/>
        </w:rPr>
        <w:t xml:space="preserve">Bodensee Ticket </w:t>
      </w:r>
      <w:r w:rsidRPr="00BF0465">
        <w:rPr>
          <w:b w:val="0"/>
        </w:rPr>
        <w:t>zu empfehlen.</w:t>
      </w:r>
      <w:r w:rsidR="00FB3F05" w:rsidRPr="00BF0465">
        <w:rPr>
          <w:b w:val="0"/>
        </w:rPr>
        <w:t xml:space="preserve"> Erhältlich als 1 oder 3-Tages</w:t>
      </w:r>
      <w:r w:rsidRPr="00BF0465">
        <w:rPr>
          <w:b w:val="0"/>
        </w:rPr>
        <w:t>-Pass ermöglicht es die Erkundung von malerischen Weihnachtsmärkte</w:t>
      </w:r>
      <w:r w:rsidR="00FB3F05" w:rsidRPr="00BF0465">
        <w:rPr>
          <w:b w:val="0"/>
        </w:rPr>
        <w:t xml:space="preserve">n in drei </w:t>
      </w:r>
      <w:r w:rsidRPr="00BF0465">
        <w:rPr>
          <w:b w:val="0"/>
        </w:rPr>
        <w:t>verschiedenen Ländern im internationalen Bodenseeraum</w:t>
      </w:r>
      <w:r w:rsidR="00FB3F05" w:rsidRPr="00BF0465">
        <w:rPr>
          <w:b w:val="0"/>
        </w:rPr>
        <w:t>.</w:t>
      </w:r>
      <w:r w:rsidR="00D234B9" w:rsidRPr="00BF0465">
        <w:rPr>
          <w:b w:val="0"/>
        </w:rPr>
        <w:t xml:space="preserve"> Und ganz neu für Anreisende aus dem hohen Norden: Zum Fahrplanwechsel im Dezember gibt es direkte ICE-Verbindungen von Hamburg nach Konstanz.</w:t>
      </w:r>
    </w:p>
    <w:p w14:paraId="2C536FC0" w14:textId="77777777" w:rsidR="00BF0465" w:rsidRDefault="00BF0465" w:rsidP="00BF0465">
      <w:pPr>
        <w:pStyle w:val="IBTStandardFett"/>
        <w:spacing w:line="276" w:lineRule="auto"/>
        <w:jc w:val="both"/>
      </w:pPr>
    </w:p>
    <w:p w14:paraId="06C15BBD" w14:textId="77777777" w:rsidR="00BF0465" w:rsidRDefault="00957255" w:rsidP="00BF0465">
      <w:pPr>
        <w:pStyle w:val="IBTStandardFett"/>
        <w:spacing w:line="276" w:lineRule="auto"/>
        <w:jc w:val="both"/>
      </w:pPr>
      <w:r w:rsidRPr="00BF0465">
        <w:t>Bodensee Card PLUS-Gutschein: Über 160 Reiseideen für das ganze Jahr</w:t>
      </w:r>
    </w:p>
    <w:p w14:paraId="772FE0D6" w14:textId="06ABC56B" w:rsidR="00957255" w:rsidRPr="00BF0465" w:rsidRDefault="00957255" w:rsidP="00BF0465">
      <w:pPr>
        <w:pStyle w:val="IBTStandardFett"/>
        <w:spacing w:line="276" w:lineRule="auto"/>
        <w:jc w:val="both"/>
      </w:pPr>
      <w:r w:rsidRPr="00BF0465">
        <w:rPr>
          <w:rFonts w:cstheme="minorHAnsi"/>
          <w:b w:val="0"/>
          <w:color w:val="333333"/>
          <w:lang w:val="de-AT"/>
        </w:rPr>
        <w:t xml:space="preserve">Die Bodensee Card PLUS ist die persönliche Abenteuer-Pauschale für die gesamte Vierländerregion. Einmal gekauft bietet die Card freien Eintritt bei über 160 Ausflugszielen sowie freie Fahrt bei Kursschiffen der </w:t>
      </w:r>
      <w:r w:rsidRPr="00BF0465">
        <w:rPr>
          <w:rFonts w:cstheme="minorHAnsi"/>
          <w:b w:val="0"/>
          <w:color w:val="333333"/>
          <w:lang w:val="de-AT"/>
        </w:rPr>
        <w:lastRenderedPageBreak/>
        <w:t>weißen Flotte. Insbesondere der Bodensee Card PLUS-Gutschein eignet sich als ideales Weihnachtsgeschenk und kann innerhalb von 3 Jahren eingelöst werden. Denn das Kostbarste, was man verschenken kann, ist Zeit für gemeinsame Abenteuer und Momente, die na</w:t>
      </w:r>
      <w:r w:rsidR="00FB3F05" w:rsidRPr="00BF0465">
        <w:rPr>
          <w:rFonts w:cstheme="minorHAnsi"/>
          <w:b w:val="0"/>
          <w:color w:val="333333"/>
          <w:lang w:val="de-AT"/>
        </w:rPr>
        <w:t>chhaltig in Erinnerung bleiben.</w:t>
      </w:r>
    </w:p>
    <w:p w14:paraId="2F467084" w14:textId="7E23045B" w:rsidR="00957255" w:rsidRDefault="00960CCB" w:rsidP="00BF0465">
      <w:pPr>
        <w:pStyle w:val="StandardWeb"/>
        <w:spacing w:line="276" w:lineRule="auto"/>
        <w:jc w:val="both"/>
        <w:rPr>
          <w:rFonts w:asciiTheme="majorHAnsi" w:hAnsiTheme="majorHAnsi"/>
          <w:sz w:val="22"/>
          <w:szCs w:val="22"/>
        </w:rPr>
      </w:pPr>
      <w:r>
        <w:rPr>
          <w:rFonts w:asciiTheme="majorHAnsi" w:hAnsiTheme="majorHAnsi" w:cstheme="minorHAnsi"/>
          <w:bCs/>
          <w:color w:val="333333"/>
          <w:sz w:val="22"/>
          <w:szCs w:val="22"/>
          <w:lang w:val="de-AT"/>
        </w:rPr>
        <w:t xml:space="preserve">Sämtliche Informationen zum Winterzauber am Bodensee gibt es unter </w:t>
      </w:r>
      <w:hyperlink r:id="rId7" w:history="1">
        <w:r w:rsidRPr="001A1F32">
          <w:rPr>
            <w:rStyle w:val="Hyperlink"/>
            <w:rFonts w:asciiTheme="majorHAnsi" w:hAnsiTheme="majorHAnsi" w:cstheme="minorHAnsi"/>
            <w:bCs/>
            <w:sz w:val="22"/>
            <w:szCs w:val="22"/>
            <w:lang w:val="de-AT"/>
          </w:rPr>
          <w:t>bodensee.eu/weihnachten.</w:t>
        </w:r>
      </w:hyperlink>
    </w:p>
    <w:p w14:paraId="2B8E8189" w14:textId="64714B16" w:rsidR="0014260B" w:rsidRPr="00741673" w:rsidRDefault="00957255" w:rsidP="0014260B">
      <w:pPr>
        <w:spacing w:after="200" w:line="276" w:lineRule="auto"/>
        <w:jc w:val="right"/>
        <w:rPr>
          <w:rFonts w:asciiTheme="majorHAnsi" w:hAnsiTheme="majorHAnsi" w:cs="Calibri"/>
          <w:i/>
          <w:sz w:val="20"/>
          <w:szCs w:val="20"/>
        </w:rPr>
      </w:pPr>
      <w:r w:rsidRPr="00741673">
        <w:rPr>
          <w:rFonts w:asciiTheme="majorHAnsi" w:hAnsiTheme="majorHAnsi" w:cs="Calibri"/>
          <w:i/>
          <w:sz w:val="20"/>
          <w:szCs w:val="20"/>
        </w:rPr>
        <w:t>6.</w:t>
      </w:r>
      <w:r w:rsidR="00D234B9" w:rsidRPr="00741673">
        <w:rPr>
          <w:rFonts w:asciiTheme="majorHAnsi" w:hAnsiTheme="majorHAnsi" w:cs="Calibri"/>
          <w:i/>
          <w:sz w:val="20"/>
          <w:szCs w:val="20"/>
        </w:rPr>
        <w:t>3</w:t>
      </w:r>
      <w:r w:rsidR="00676440">
        <w:rPr>
          <w:rFonts w:asciiTheme="majorHAnsi" w:hAnsiTheme="majorHAnsi" w:cs="Calibri"/>
          <w:i/>
          <w:sz w:val="20"/>
          <w:szCs w:val="20"/>
        </w:rPr>
        <w:t>5</w:t>
      </w:r>
      <w:r w:rsidR="00BF0465">
        <w:rPr>
          <w:rFonts w:asciiTheme="majorHAnsi" w:hAnsiTheme="majorHAnsi" w:cs="Calibri"/>
          <w:i/>
          <w:sz w:val="20"/>
          <w:szCs w:val="20"/>
        </w:rPr>
        <w:t>0</w:t>
      </w:r>
      <w:r w:rsidRPr="00741673">
        <w:rPr>
          <w:rFonts w:asciiTheme="majorHAnsi" w:hAnsiTheme="majorHAnsi" w:cs="Calibri"/>
          <w:i/>
          <w:sz w:val="20"/>
          <w:szCs w:val="20"/>
        </w:rPr>
        <w:t xml:space="preserve"> </w:t>
      </w:r>
      <w:r w:rsidR="0014260B" w:rsidRPr="00741673">
        <w:rPr>
          <w:rFonts w:asciiTheme="majorHAnsi" w:hAnsiTheme="majorHAnsi" w:cs="Calibri"/>
          <w:i/>
          <w:sz w:val="20"/>
          <w:szCs w:val="20"/>
        </w:rPr>
        <w:t>Zeichen. Abdruck frei. Beleg erbeten.</w:t>
      </w:r>
    </w:p>
    <w:p w14:paraId="4FF5B63E" w14:textId="77777777" w:rsidR="00957255" w:rsidRPr="00B963D6" w:rsidRDefault="00957255" w:rsidP="00957255">
      <w:pPr>
        <w:spacing w:line="276" w:lineRule="auto"/>
        <w:jc w:val="both"/>
        <w:rPr>
          <w:rFonts w:asciiTheme="majorHAnsi" w:hAnsiTheme="majorHAnsi" w:cstheme="majorHAnsi"/>
          <w:b/>
          <w:i/>
          <w:szCs w:val="24"/>
        </w:rPr>
      </w:pPr>
      <w:r w:rsidRPr="00B963D6">
        <w:rPr>
          <w:rFonts w:asciiTheme="majorHAnsi" w:hAnsiTheme="majorHAnsi" w:cstheme="majorHAnsi"/>
          <w:b/>
          <w:i/>
          <w:szCs w:val="24"/>
        </w:rPr>
        <w:t>Über die IBT GmbH:</w:t>
      </w:r>
      <w:bookmarkStart w:id="0" w:name="_GoBack"/>
      <w:bookmarkEnd w:id="0"/>
    </w:p>
    <w:p w14:paraId="205D5027" w14:textId="77777777" w:rsidR="00957255" w:rsidRPr="00957255" w:rsidRDefault="00957255" w:rsidP="00957255">
      <w:pPr>
        <w:spacing w:after="200" w:line="276" w:lineRule="auto"/>
        <w:jc w:val="both"/>
        <w:rPr>
          <w:rFonts w:asciiTheme="majorHAnsi" w:hAnsiTheme="majorHAnsi" w:cstheme="majorHAnsi"/>
          <w:i/>
        </w:rPr>
      </w:pPr>
      <w:r w:rsidRPr="00B963D6">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w:t>
      </w:r>
      <w:r w:rsidRPr="00B963D6">
        <w:rPr>
          <w:rFonts w:asciiTheme="majorHAnsi" w:hAnsiTheme="majorHAnsi" w:cstheme="majorHAnsi"/>
          <w:i/>
          <w:vertAlign w:val="superscript"/>
        </w:rPr>
        <w:t>PLUS</w:t>
      </w:r>
      <w:r w:rsidRPr="00B963D6">
        <w:rPr>
          <w:rFonts w:asciiTheme="majorHAnsi" w:hAnsiTheme="majorHAnsi" w:cstheme="majorHAnsi"/>
          <w:i/>
        </w:rPr>
        <w:t xml:space="preserve">, welche über 160 Leistungsträger aus vier Ländern verbindet und länderübergreifende Reiseanlässe schafft. </w:t>
      </w:r>
      <w:hyperlink r:id="rId8" w:history="1">
        <w:r w:rsidRPr="00B963D6">
          <w:rPr>
            <w:rStyle w:val="Hyperlink"/>
            <w:rFonts w:asciiTheme="majorHAnsi" w:hAnsiTheme="majorHAnsi" w:cstheme="majorHAnsi"/>
            <w:i/>
          </w:rPr>
          <w:t>www.bodensee.eu</w:t>
        </w:r>
      </w:hyperlink>
      <w:r w:rsidRPr="00B963D6">
        <w:rPr>
          <w:rFonts w:asciiTheme="majorHAnsi" w:hAnsiTheme="majorHAnsi" w:cstheme="majorHAnsi"/>
          <w:i/>
        </w:rPr>
        <w:t xml:space="preserve"> </w:t>
      </w:r>
    </w:p>
    <w:p w14:paraId="1C2C313D" w14:textId="1262C225" w:rsidR="0014260B" w:rsidRPr="00807940" w:rsidRDefault="0014260B" w:rsidP="007A2CB5">
      <w:pPr>
        <w:spacing w:after="120" w:line="276" w:lineRule="auto"/>
        <w:ind w:right="22"/>
        <w:rPr>
          <w:rFonts w:asciiTheme="majorHAnsi" w:hAnsiTheme="majorHAnsi" w:cs="Calibri"/>
          <w:b/>
          <w:bCs/>
          <w:color w:val="333333"/>
          <w:lang w:val="de-AT"/>
        </w:rPr>
      </w:pPr>
      <w:r w:rsidRPr="00807940">
        <w:rPr>
          <w:rFonts w:asciiTheme="majorHAnsi" w:hAnsiTheme="majorHAnsi" w:cs="Calibri"/>
          <w:b/>
        </w:rPr>
        <w:t>Medienkontakt:</w:t>
      </w:r>
      <w:r w:rsidRPr="00807940">
        <w:rPr>
          <w:rFonts w:asciiTheme="majorHAnsi" w:hAnsiTheme="majorHAnsi" w:cs="Calibri"/>
          <w:b/>
        </w:rPr>
        <w:br/>
      </w:r>
      <w:r w:rsidRPr="00807940">
        <w:rPr>
          <w:rFonts w:asciiTheme="majorHAnsi" w:hAnsiTheme="majorHAnsi" w:cs="Calibri"/>
        </w:rPr>
        <w:t>Internationale Bodensee Tourismus GmbH| Hafenstraße 6 | 78462 Konstanz | Deutschland</w:t>
      </w:r>
      <w:r w:rsidRPr="00807940">
        <w:rPr>
          <w:rFonts w:asciiTheme="majorHAnsi" w:hAnsiTheme="majorHAnsi" w:cs="Calibri"/>
        </w:rPr>
        <w:br/>
        <w:t xml:space="preserve">Markus Böhm | Tel. </w:t>
      </w:r>
      <w:r w:rsidRPr="00807940">
        <w:rPr>
          <w:rFonts w:asciiTheme="majorHAnsi" w:hAnsiTheme="majorHAnsi" w:cs="Calibri"/>
          <w:lang w:val="it-IT"/>
        </w:rPr>
        <w:t xml:space="preserve">+49 7531 9094-10 | boehm@bodensee.eu | </w:t>
      </w:r>
      <w:hyperlink r:id="rId9" w:history="1">
        <w:r w:rsidRPr="00807940">
          <w:rPr>
            <w:rStyle w:val="Hyperlink"/>
            <w:rFonts w:asciiTheme="majorHAnsi" w:hAnsiTheme="majorHAnsi" w:cs="Calibri"/>
            <w:lang w:val="it-IT"/>
          </w:rPr>
          <w:t>www.bodensee.eu</w:t>
        </w:r>
      </w:hyperlink>
      <w:r w:rsidRPr="00807940">
        <w:rPr>
          <w:rStyle w:val="Hyperlink"/>
          <w:rFonts w:asciiTheme="majorHAnsi" w:hAnsiTheme="majorHAnsi" w:cs="Calibri"/>
          <w:lang w:val="it-IT"/>
        </w:rPr>
        <w:br/>
      </w:r>
      <w:r w:rsidR="00807940">
        <w:rPr>
          <w:rFonts w:asciiTheme="majorHAnsi" w:hAnsiTheme="majorHAnsi" w:cs="Calibri"/>
          <w:lang w:val="it-IT"/>
        </w:rPr>
        <w:t>Julia Binder</w:t>
      </w:r>
      <w:r w:rsidRPr="00807940">
        <w:rPr>
          <w:rFonts w:asciiTheme="majorHAnsi" w:hAnsiTheme="majorHAnsi" w:cs="Calibri"/>
          <w:lang w:val="it-IT"/>
        </w:rPr>
        <w:t xml:space="preserve"> | Tel. </w:t>
      </w:r>
      <w:r w:rsidRPr="00807940">
        <w:rPr>
          <w:rFonts w:asciiTheme="majorHAnsi" w:hAnsiTheme="majorHAnsi" w:cs="Calibri"/>
        </w:rPr>
        <w:t>+49 7531 9094-</w:t>
      </w:r>
      <w:r w:rsidR="00807940">
        <w:rPr>
          <w:rFonts w:asciiTheme="majorHAnsi" w:hAnsiTheme="majorHAnsi" w:cs="Calibri"/>
        </w:rPr>
        <w:t>95</w:t>
      </w:r>
      <w:r w:rsidRPr="00807940">
        <w:rPr>
          <w:rFonts w:asciiTheme="majorHAnsi" w:hAnsiTheme="majorHAnsi" w:cs="Calibri"/>
        </w:rPr>
        <w:t xml:space="preserve"> | </w:t>
      </w:r>
      <w:r w:rsidR="00807940">
        <w:rPr>
          <w:rFonts w:asciiTheme="majorHAnsi" w:hAnsiTheme="majorHAnsi" w:cs="Calibri"/>
        </w:rPr>
        <w:t>binder</w:t>
      </w:r>
      <w:r w:rsidRPr="00807940">
        <w:rPr>
          <w:rFonts w:asciiTheme="majorHAnsi" w:hAnsiTheme="majorHAnsi" w:cs="Calibri"/>
        </w:rPr>
        <w:t xml:space="preserve">@bodensee.eu | </w:t>
      </w:r>
      <w:hyperlink r:id="rId10" w:history="1">
        <w:r w:rsidRPr="00807940">
          <w:rPr>
            <w:rStyle w:val="Hyperlink"/>
            <w:rFonts w:asciiTheme="majorHAnsi" w:hAnsiTheme="majorHAnsi" w:cs="Calibri"/>
          </w:rPr>
          <w:t>www.bodensee.eu</w:t>
        </w:r>
      </w:hyperlink>
    </w:p>
    <w:sectPr w:rsidR="0014260B" w:rsidRPr="00807940" w:rsidSect="00BF0465">
      <w:headerReference w:type="default" r:id="rId11"/>
      <w:footerReference w:type="default" r:id="rId12"/>
      <w:headerReference w:type="first" r:id="rId13"/>
      <w:footerReference w:type="first" r:id="rId14"/>
      <w:pgSz w:w="11900" w:h="16840"/>
      <w:pgMar w:top="2410" w:right="1134" w:bottom="1701"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F8740" w14:textId="77777777" w:rsidR="00505A6E" w:rsidRDefault="00505A6E" w:rsidP="004418AE">
      <w:r>
        <w:separator/>
      </w:r>
    </w:p>
  </w:endnote>
  <w:endnote w:type="continuationSeparator" w:id="0">
    <w:p w14:paraId="39E8C318" w14:textId="77777777" w:rsidR="00505A6E" w:rsidRDefault="00505A6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96" y="0"/>
                          <a:ext cx="1779013" cy="815340"/>
                        </a:xfrm>
                        <a:prstGeom prst="rect">
                          <a:avLst/>
                        </a:prstGeom>
                        <a:noFill/>
                        <a:ln w="6350">
                          <a:noFill/>
                        </a:ln>
                      </wps:spPr>
                      <wps:txbx>
                        <w:txbxContent>
                          <w:p w14:paraId="58B3F3CB" w14:textId="0B0BBDC4" w:rsidR="008D17B3" w:rsidRPr="008D17B3" w:rsidRDefault="008D17B3" w:rsidP="008D17B3">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0A9CA4DE" w14:textId="66389D36"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ralmNwQAAAQOAAAOAAAAZHJzL2Uyb0RvYy54bWzsV9uO2zYQfS/Q&#10;fyD07rVk62IL6w0c7wUBFonR3SLPtExZwkokS9KXTdF/7yEl2RvbRbMbNH3Jg+UhRQ5nzpyZoS7f&#10;7eqKbJjSpeATL7jwPcJ4JpYlX0283x9veyOPaEP5klaCs4n3zLT37urXXy63MmUDUYhqyRSBEq7T&#10;rZx4hTEy7fd1VrCa6gshGcfLXKiaGgzVqr9UdAvtddUf+H7c3wq1lEpkTGvMXjcvvSunP89ZZj7l&#10;uWaGVBMPthn3VO65sM/+1SVNV4rKosxaM+gbrKhpyXHoXtU1NZSsVXmiqi4zJbTIzUUm6r7I8zJj&#10;zgd4E/hH3twpsZbOl1W6Xck9TID2CKc3q80+buaKlEvEbugRTmvE6E6tpSyZYpxgEght5SrFwjsl&#10;H+RctROrZmSd3uWqtv9wh+wcts97bNnOkAyT0TgKQx8hyPAu8IfxCAOHflYgRCf7suLmsDOK4+hk&#10;Z787uG/t25sjyyzFrwUL0glY/04q7DJrxbxWSf1NOmqqntayh7hKaspFWZXm2XEUEbRG8c28zOaq&#10;GbzAPTzgTvPyiQShxcXusIuaLdS6dC+yJ024mBWUr9hUS7AbWNrV/a+Xu+FX5y2qUt6WVWXDZOXW&#10;M2TCEZPOgNOw9Fpk65px06SdYhWcFFwXpdQeUSmrFwwsUh+WgUsExP1eG3ucZYBLhT8Ho6nvjwfv&#10;e7PIn/VCP7npTcdh0kv8myT0w1EwC2Z/2d1BmK41g7+0upZlaytmT6w9y/u2QjQZ5TKTbKjLf4uU&#10;M6j7dyZiykJibdVGMZMVVsyB1m9AuNmzf+GgPaBpcddICrvjKA2iYTBKYjAehB/7QdLSvUuIeBiP&#10;/ZbVURQOo8gF8qBGKm3umKiJFYAsbHHI0g2sbqzqlrQEaAxxFsIum7coqrqLNUbfhp8tqefK0UNB&#10;JYMJVu0L/iYdfx/hWs6qJQkS60q7zJYMYnbvBYqA46qd/wfIgjGq4Dh2kB3BFSQJQESNsvVjFETD&#10;0C3YFwFkyGvwoikXNh9gJ00rTrYTLx5GvgN4/wbKKw5sDxZbyewWu9a9hVg+wzslEB8EWsvstoQV&#10;91SbOVVoJJhEczSf8MgrgUNEK3mkEOrLuXm7HnHCW49s0ZgmHkfn9Ej1gSN+UGg6QXXCohP4up4J&#10;MD1wtjgRG5SpOjFXov6M8E7tGXhFeYaTJp7pxJlpmiM6bsamU7eoqWj3/EGiDjbZbbF+3H2mSrbs&#10;NIj9R9ExhKZHJG3WWqy5mK6NyEvHYAtng2GLMtj6g2g72Le7PW0x9TbaDke2egHO07YXDOND2xsF&#10;Ce4s35Pm30nbptF3Xv4Y9uo/1tS20p/8PVxrz7at15Xdwf7acOCvuzjYnEJ1fk3ZPc/cGFw9c2H7&#10;nyquo+7gJ3Vdm/vPSq+7SuNTw92P2s8i+y3zcuxK9eHj7epvAA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wQUAAYACAAAACEA4r+90eEAAAAOAQAADwAAAGRycy9kb3ducmV2LnhtbExPTUvDQBS8C/6H&#10;5Qne7CaN/TBmU0pRT6VgK4i31+xrEprdDdltkv57X096m2GG+chWo2lET52vnVUQTyIQZAuna1sq&#10;+Dq8Py1B+IBWY+MsKbiSh1V+f5dhqt1gP6nfh1JwiPUpKqhCaFMpfVGRQT9xLVnWTq4zGJh2pdQd&#10;DhxuGjmNork0WFtuqLClTUXFeX8xCj4GHNZJ/NZvz6fN9ecw231vY1Lq8WFcv4IINIY/M9zm83TI&#10;edPRXaz2omH+POUvgcGMi0DcLNHiZQHiyGi+TBKQeSb/38h/AQAA//8DAFBLAwQKAAAAAAAAACEA&#10;2u0fuDdrAAA3awAAFAAAAGRycy9tZWRpYS9pbWFnZTEuUE5HiVBORw0KGgoAAAANSUhEUgAAA2oA&#10;AAL3CAYAAAD7pLYiAAAAGXRFWHRTb2Z0d2FyZQBBZG9iZSBJbWFnZVJlYWR5ccllPAAAA/JpVFh0&#10;WE1MOmNvbS5hZG9iZS54bXAAAAAAADw/eHBhY2tldCBiZWdpbj0i77u/IiBpZD0iVzVNME1wQ2Vo&#10;aUh6cmVTek5UY3prYzlkIj8+IDx4OnhtcG1ldGEgeG1sbnM6eD0iYWRvYmU6bnM6bWV0YS8iIHg6&#10;eG1wdGs9IkFkb2JlIFhNUCBDb3JlIDUuMC1jMDYxIDY0LjE0MDk0OSwgMjAxMC8xMi8wNy0xMDo1&#10;NzowMSAgICAgICAgIj4gPHJkZjpSREYgeG1sbnM6cmRmPSJodHRwOi8vd3d3LnczLm9yZy8xOTk5&#10;LzAyLzIyLXJkZi1zeW50YXgtbnMjIj4gPHJkZjpEZXNjcmlwdGlvbiByZGY6YWJvdXQ9IiIgeG1s&#10;bnM6eG1wTU09Imh0dHA6Ly9ucy5hZG9iZS5jb20veGFwLzEuMC9tbS8iIHhtbG5zOnN0UmVmPSJo&#10;dHRwOi8vbnMuYWRvYmUuY29tL3hhcC8xLjAvc1R5cGUvUmVzb3VyY2VSZWYjIiB4bWxuczp4bXA9&#10;Imh0dHA6Ly9ucy5hZG9iZS5jb20veGFwLzEuMC8iIHhtbG5zOmRjPSJodHRwOi8vcHVybC5vcmcv&#10;ZGMvZWxlbWVudHMvMS4xLyIgeG1wTU06T3JpZ2luYWxEb2N1bWVudElEPSJ1dWlkOjVEMjA4OTI0&#10;OTNCRkRCMTE5MTRBODU5MEQzMTUwOEM4IiB4bXBNTTpEb2N1bWVudElEPSJ4bXAuZGlkOjQ3QTUx&#10;MEEwNEJGMDExRTE5REQzODkyNDc3MDkxQ0U3IiB4bXBNTTpJbnN0YW5jZUlEPSJ4bXAuaWlkOjQ3&#10;QTUxMDlGNEJGMDExRTE5REQzODkyNDc3MDkxQ0U3IiB4bXA6Q3JlYXRvclRvb2w9IkFkb2JlIEls&#10;bHVzdHJhdG9yIENTNCI+IDx4bXBNTTpEZXJpdmVkRnJvbSBzdFJlZjppbnN0YW5jZUlEPSJ4bXAu&#10;aWlkOkYyN0YxMTc0MDcyMDY4MTE5OTRDQkVCQTY1MkNDMzI2IiBzdFJlZjpkb2N1bWVudElEPSJ4&#10;bXAuZGlkOkYyN0YxMTc0MDcyMDY4MTE5OTRDQkVCQTY1MkNDMzI2Ii8+IDxkYzp0aXRsZT4gPHJk&#10;ZjpBbHQ+IDxyZGY6bGkgeG1sOmxhbmc9IngtZGVmYXVsdCI+QlM7X2xvZ29zX3JlYWxzaWxob3Vl&#10;dHRlPC9yZGY6bGk+IDwvcmRmOkFsdD4gPC9kYzp0aXRsZT4gPC9yZGY6RGVzY3JpcHRpb24+IDwv&#10;cmRmOlJERj4gPC94OnhtcG1ldGE+IDw/eHBhY2tldCBlbmQ9InIiPz6hbomKAABm20lEQVR42uzd&#10;X2xd130v+C2ZlqK4kpnE0yY1klB5cqfoFfVgTz31hSm4uLd2BhAJdJLJQ2syyQCdJ4npQ4q+kHwJ&#10;WmAcyUD65lZ0XQwQTwHSHcBOCxiiMO1krvMgaoAM8lQxyLh3bsdJaKuyLFu25/z22Uc8pilxH/L8&#10;2XvtzwcgKNs0Ra79b333Wr+1Drz1vezDbJt7Hpxqf35gMjtweDw7+MCJ7MCh8dv/PlUfvLGefXhz&#10;8yP/7v1/udT+b29tZB9c28g+LD4DDMo7Lx/NP4Dh+qejX87eGPuchhih0798TiPQF5//8PUDdf8d&#10;xnb6l++/vvaRz90OHp3IDhybyMZaoS0C3MFWmIt/l4L4Xe4UWncKdRHYPnjjSnar1U47hTwAAIC+&#10;BbW7yUeTWh/dIS6CWgSaex58PP+cSnDbLdTlwe74dHbo4YXbbROB7f3XL90ObwAAAAMPancKbx/8&#10;ZDl7r/XRHdzGvnQ6u+fXp/Lpk00Qv3d8jLXC2+HWP8cI2/v/spbd+ueX8mBryiQAADC0oLZbcIvg&#10;EqEtPjcltIX4XfPfvfWRt8sb6/lI23s/ed5oGwAAMNygtt2tq6v5R5bNNTa0hZgqeSg+TpzNw+yt&#10;f17N3rvyrJE2AADgo9lh2H9hBLZ3Xp3Lrr9wPP/c1JGlmCIZge2+P7ya3ffVy9m9D802LrgCAAAV&#10;CWodUb8VUyOvf/9k/tGZJtnIg/DAZPaJJy5k9/3B1fzzTqtPAgAAgtpQxahajK7923Ofyt790VJj&#10;l7mPEbUYWYsRtk9OX7xd2wYAAAhqIxMB7eZri/m0yJv/ON/o2q1YNfPIUyv51MgIbwAAgKA28sD2&#10;7pXz2fW/bge2Jm8kHbVs+bRIgQ0AAAS1qsgD2wvHGz0lUmADAABBrXK6p0Q2edGR7sAWNWwxPRIA&#10;ABDURh7Y8qX9v38ye//1tUYfuAhpEdYitFnWHwAABLWRi1Ui31491fj6tZCvEvkHV/M92QAAAEFt&#10;5KJ+7e3vn8w30W6yGFE7/Ni5fFl/e7ABAICgNnKxhP+Nl2fyKZFNH12LkBZh7fAji85sAAAQ1EYv&#10;Fhl5W+1a7tDDC3n9Wiw8AgAACGojFaNrUbsWS/k3Xb7YyFcvZ2PHp53lAAAgqI1eLOUfga3pUyGj&#10;du3IUyv5ypAAAICgNnIxBTKmQsYKkU2Xrwz51cuW8QcAAEFt9DpTIZu+SXZ+oGOhkT+4alVIAAAQ&#10;1Eavs0m2urX2VMgYWYsRNgAAQFAbuahbi8BGltesWcIfAAAEtUqIKZCx51rTFxkJsYS/RUYAAEBQ&#10;q4RbV1etCFmIKZDCGgAACGqVECtBCmvCGgAACGrCmrAGAAAIasKasAYAAIKasCasAQAAglq/wtrN&#10;f5zXEMIaAAAIalUSS/fbZ20rrNlnDQAABLXKhLV3r5zXEFl7n7UIbAAAgKA2cjEFMvZaI8unQB58&#10;YFJDAACAoDZ6MQUy6tbIsk9OX8wOHp3QEAAAIKiNVqwAeePlGStBthw4PJ4deWol/wwAAAhqI/XB&#10;tQ2Li3ROkgcms8OPndMQAAAgqI1e1Kq9+6MlDZG1V4I8dOKshgAAAEFt9G6+tmhxkUKMqt3z4JSG&#10;AAAAQW308sVFrm1oiJYjT6pXAwAAQa0CLC6yJUJarAQJAAAIaiMXy/XHHmtYXAQAAAS1CnnvJ8v5&#10;B1m+sEgsMAIAAAhqI2cz7C0xqhajawAAgKA2curV2vLNsJ+4YHERAAAQ1EYvVoC88cqMhsja9Wqf&#10;aIU1AABAUBu5919fsxl2Yez4tM2wAQBAUKuG2Aw7Ahvq1QAAQFCrkJgCaTPstiNP2QwbAAAEtQro&#10;bIZN62Q6OpEdeXJFQwAAgKA2ejbD3nLPg1PZ4UcWNQQAAAhqo/fulfPZraurGqLl0MMLeWADAAAE&#10;tZGzGfaWmAKpXg0AAAS1kcvr1VphzWbY7c2wPzl90UkBAACC2uipV+s6uR6YzJftBwAABLWRe+8n&#10;y/kHWb4RdmyIDQAACGojF6Nq6tXaPvHEhXzpfgAAQFAbKfVqW6JeLTbDBgAABLWRU6/WdaKpVwMA&#10;AEGtKtSrbVGvBgAAglplqFfbkterPTCpIQAAQFAbrbxe7eUZ9WpZUa/WCms2wwYAAEFt5D64tpG9&#10;8+qchsjUqwEAgKBWIbeurmbvXjmvIVrufWg2/wAAAAS1kVOvtiVG1dSrAQCAoFYJ6tXa1KsBAICg&#10;Vhnq1bpOQPVqAAAgqFWFerUt6tUAAEBQqwz1alvUqwEAgKBWGerV2tSrAQCAoFYZ6tW6Tkb1agAA&#10;IKhVhXq1LerVAABAUKsM9Wpb1KsBACCoURnq1drUqwEAIKhRGerVuk5M9WoAAAhqVIV6tS3q1QAA&#10;ENSoDPVqW9SrAQAgqFEZ6tXa1KsBACCoURnq1bpOUvVqAAAIalSFerUt6tUAABDUqAz1alvUqwEA&#10;IKhRGerV2tSrAQAgqFEZUa8WI2u069UOPbygIQAAENQYvfd+spx/kGWHTpzNxo5PawgAAAQ1Rk+9&#10;2pZPPHEhO3h0QkMAACCoMVpRp3bj1Tn1allRr/bUipMCAABBjdGLETX1asXJa381AAAENapCvdoW&#10;9WoAAAhqVIZ6tS3q1QAAENSoBPVqW9SrAQAgqFEZ6tW6TmT1agAACGpUhXq1LerVAAAQ1KiMvF7t&#10;2oaGyNr1ajEVEgAABDVGKq9Xe3lGQ2RFvdqT6tUAABDUqAD1alvueXAqO/zIooYAAEBQY/TevXI+&#10;u3V1VUO0HHp4IQ9sAAAgqDFy77w6p16tEFMg1asBACCoMXLq1baoVwMAQFCjMtSrbVGvBgCAoEZl&#10;qFfbol4NAABBjcqIerWYCon91QAAENSoiLxe7RX1avmJfnQiD2sAACCoMXLvv76WvfujJQ3RMnZ8&#10;Ojt04qyGAABAUGP0br62mAc2suzwY+eygw9MaggAAAQ1Ri+mQKpXazvylP3VAAAQ1KgA9WpdJ716&#10;NQAABDWqIq9Xu3JeQ2Tq1QAAENSokNgIOzbEpr2/mno1AAAENSrhxsvq1ULUqR2xvxoAAIIaVfDB&#10;tY18M2yyfEQtVoIEAABBjZG7dXVVvVrh3odm8w8AABDUGDn1alvsrwYAgKBGZdx4dU69WrZVrwYA&#10;AIIaIxcjajGyhno1AAAENSrkvZ8s5x9k+d5qsccaAAAIaoycerUtn3jiQnbw6ISGAABAUGO0ok5N&#10;vVpbXq/21IqTAgAAQY3RixG1d3+0pCGyol7tkUUNAQCAoMboxd5qsccaWXbo4YXsngenNAQAAIIa&#10;o/fOq3PZB9c2NETLkSdX8qmQAAAgqDFSeb3ayzMaIivq1Z5UrwYAgKBGBdhfbUtMf1SvBgCAoEYl&#10;RL3a+6+vaYisXa8WC4wAAICgxsjdeGXGkv2FWLJfvRoAAIIaI5fXq72iXi2/WI5O5JthAwCAoMbI&#10;xfRH+6u1jR2fzg6dOKshAAAQ1Bi9m68tqlcrHH7snHo1AAAENaoh9ldTr9Z25IkL6tUAABDUGL3Y&#10;BDvCGlk+ohYjawAAMAhjd+qExmjBPZ3Pv/54Yxvo/X+5dPvPt15fy0eUYo+xprp1dTVftl+dVpbd&#10;+9Bs9v7rl7L3frLsTgIAwOCDWieIdNckxYp3B45NZGMPTrWC3IlWeJtqxNSv2Oy4I/bSut1G1zby&#10;dvrgjSt5gGtS/VZshN0+D9Rpxaja+/l5sO5uAgBA3xx463vZh3v9nyO8RZAZ+9LpxgS3u4nOeoS2&#10;W1dfSj64RUj75PRFdVrFcb/+/ZPuJvTNOy8fzT+A4fqno1/O3hj7nIYYodO/fE4j0Bef//D1A40O&#10;ajt13u996OlWcJvOQ1yTxRTJmCZ4659fyj+nKKb+2VesLaaDxkgjCGogqCGoIaj1JVv185vFyEJ0&#10;Vq//9fF8hCE6r01dJTBGmiLIHHlqJfuVb/4yDzSpTRWM2iz1WW1Rsxd7rAEAQOWC2k6h7d+e+1R2&#10;4+WZRu/B1Qlt9331cv4Rf05FHGP1WW15GG/4SDIAABUPat1i6t/bq6fykbYYgWnyXlwxqhYd+hhl&#10;O/zIYu1rvOJY3rBk/+1AbiooAAC1CWodnX24rr9wPHv3R0uNDmzRqY9VJO/7g6u1D2yd0VPaq4TG&#10;8QQAgNoEtY4IaDdfW7wd2JqsO7DVeW+yqEdMddGUXsXx7N7WAQAAahHUPhbY/vp44zv5EdhiT677&#10;/vBqbTv5MVoao6Zk2ZEnV2xdAABAPYNaR3TuY8GRqGNrekc/FqOI/clitci6dfQjeL+jXu128I6w&#10;BgAAtQ1qHbEyZIyuNX06ZIil3mM6ZN2WfI9j6Pi1xchonaezAgAgqH1EPh3y+ycbP7qWj8o8tZJP&#10;iazT6FocvyZvx9Atjl1q++cBANDQoBZiJcG3W2HNhsrtzZRjOmSdOvw3Xplp9Kqe3eo4jRUAAEHt&#10;jjo1T+qe2vuvRViry1RI9Wpdx+7ohP3VAABIJ6h1xKhaTIVs+ghNZypkXeqeYiXPWLafds3hvQ/N&#10;aggAANIJaqEzFTI+N13UPdVlhCY2wnbMto6bejUAAJIKanlYu7bRXsJfxz8fnalLWIutF9SrFSOi&#10;rWOmXg0AgKSCWogOv7BWr7AWATtG1mjXGh56eEFDAACQVlAT1uoZ1qLO0AqebVFjWLf98QAAENSE&#10;tUTDmnq1LXG8YjVIAABIKqgJa/ULa3G8bliyP9dZwRMAAJILat2df4tVtMNa1ZeAj1CtXq24+B6Y&#10;zA4/sqghAABIL6h1Ov83XplxNLP2lLp7Hpyq9M8Ye6vFHmtk+cIiVT9eAAAIanv2/utrRmoKR55c&#10;qXz90zuvzuWrQdI+XpbsBwAgyaAWYqTGyoJb9U9V7vzHVNV31KttHa8n1asBAJBoUAtWFiwObNQ/&#10;PXau0j9jjIK++6MlV2FLTH+MZfsBACDJoJYvLvLyjMVFsnosLnLztcU8sJHlwToCNgAAHEzxl4ra&#10;J9Pq2vL9uire+Y+FYATrtqpPWQUAQFDbl1hV0LS6enT+1at1XZBHJ2qxeTkAAILanplWt9X5r/pi&#10;FXmwvnLeFdkydny68lNWAQAQ1PYlptVZBr69WEXVN1e2EMwW9WoAAIJa0jqLi1CPzZUtBNOWL9n/&#10;xAX1agAAglq6YpRGDVRb1TdXjtFPG5cXF+cDk3m4BgBAUEtWbIRtM+x6bK7sWG2JvdWiZg0AAEEt&#10;WWqg2mpTr6a2MJdvsXB0QkMAAAhqabIZ9paq16upLdwSo6CW7AcAENSSZjPsLZWvV3tjXb1aoQ6j&#10;oAAACGr7Ys+utjrUq8VxiuNFPVbtBABAUNuXGKmxGXZ7pCYWrKiyGAE1XbWt6qOgAAAIavsWm2EL&#10;ANXfXDmvV3tFvVpQrwYAIKglTwDYcuSpao/UxOjnuz9acqBaYrn+qo+CAgAgqAkA/TgRjk7kI2tV&#10;dvO1RdsrFKo+CgoAgKDWlwCgXi3L7n1otvKbK9teYcuRJy6oVwMAENTSFlMgbbBc/c2Vba/QdfE+&#10;MFn5UVAAAAS1fbHBclsdFquwvcKWGAWNDwAABLVk2WC5rQ6bK0ddoXq1trxercKjoAAACGr7DwA2&#10;WM7F5sqVX7Lf/mq5fOPyp1ZcvAAAglraogZKvVr1F6uIETUrdhYXsno1AABBLXXq1bY6/zGyVmVG&#10;QLfE3moxbRUAAEEtWTFaY3XBenT+jYBuOfLkiiX7AQAEtbS995Pl/EPnv9qdfyOgW/J6tSfVqwEA&#10;CGqJi1Ugm766YB2W7FevtqUOq3YCACCo7YvVBdvGjk9Xfr+um68tZu+/vuakzaq/aicAAILavtlf&#10;ra0O+3XdeGXGkv2FWLJfvRoAgKCWNPVq9ZgCGSHNIjDFxd0K1VU/XgAACGr7pl6tHvVPsVx/LNtP&#10;PaasAgAgqO2LerW2OtQ/CdVb8imr6tUAAAS1lKlXazvyxIXK1z8J1W35kv2mQAIACGqpU6+W5SM0&#10;MbImVNfneMXIGgAAglrSTK3LskMnzuY1UFUP1VGzRj2OFwAAgtq+qFdr+0QNpkDGKpAfXNtw0tbk&#10;eAEAIKjti6l19Vmy/8bLM07Y4ngdeXJFQwAACGppU6/WXgI+ptUJ1fVQhy0WAAAENfZNvVo9loCP&#10;vdXef33NCZu1t1iIwAYAgKCWLPVqbbVYsv+VGUv2F9SrAQAIaskzta4eS8DnofoV9Wr58To6Ufn6&#10;QgAAQY19U6+WZfc+NJt/VFlMf4xpkNSjvhAAQFBj39Sr1aNezXHaEvVqVT9eAACCGvuiXq1YAr4O&#10;9Wovq1er0/ECABDU2JcYqXn3R0vNPrFqUK8Wm2Bbsn/reMXIGgAAglrSogbq1tXVRrdBHerVoqaw&#10;6cepI2rVomYNAABBLWnvvDqXj9o0WR3q1d6xtcJtluwHABDUkpfXq73c7KXg61D/FMcpwhrF8Xpy&#10;RUMAAAhqabO/Wrv+qer7dcX0x6ZvrdBxz4NTla8vBAAQ1Ng39Wrt/boOP7JY6Z/Rkv1b1KsBAAhq&#10;jaBerb1fV4zWVJWtFT4qRkHtrwYAIKglTb1aW9Q/HTw6UdmfL0bU1Ku15fVqT61YXAQAQFBLm3q1&#10;enT+Y5qq/dWKG0QrVFtcBABAUEte1Ku9//pas0+6GiwuEsfJ4iJtMV216scLAEBQY99uvDLT+Dqo&#10;OiwuElMgmx6qO2Lj8qofLwAAQY19yevVXlGvFouLRACoeqi2EmR9jhcAgKDGvsRIzbs/Wmp8O8R+&#10;XVVeWTBC9durp4S1QkyBFNYAAAS1pN18bbHxU+tiUZFPTl+s9OIiwlq9wjUAgKDGvqlXE9bqeryE&#10;NQAAQS1Z6tWKE7EGK0EKa8IaAICg1iB5vdqV841vh1gJUlgT1gAAENQqIzZY1vlvLwN/6MRZYU1Y&#10;AwAQ1KiGGy+rVwuxWEXVVxbshDWbYgtrAACCWuI+uLaRb7JMPZaBj7AWx0tYE9YAAAS1xN26uqpe&#10;rUZhLURYE7DbYe2+r162zxoAgKCWptgIW/1TvcJajKpd//5JU1czm2IDAAhqicqX7H91Tqe/Zh3/&#10;CNfXXzje+E3MO8es6it4AgAIauyp0x8rQbLV8T/8yGItQnYsMhKjok0X4frIUyuV3sgcAEBQo2cx&#10;nS5q1mg79PBCbTr+N19bbC/hf22j0ccs9sbLFxk5OuEEBgDopR+107+MjnBn9baxB6e00gh98NaG&#10;RtjW8b/vD6byxTuqHmJjCuTb3z+ZB8yq7w03SHEv+eRXL2c3XpkxLRQAoKQDb30v+7DMF97TCmzx&#10;VvzgsYnsnl9/PDvQ+uwtOaMUQe3m/z5fi1GruH5i+mbTr5mYEhqjjdzdOy8fzT+A4fqno1/O3hj7&#10;nIYYodO/fE4j0Bef//D1A40Jajv+z8XIW4y6RXiLP6tHYdhiiui7ry3VIrBFnd29/+5Mo6+TGFWL&#10;0TWL5QhqIKghqCGoDSio7eR2cHvw8XyaGgwzALz3k+crvwF1jKodemSh0UvYdzYLV4MpqIGghqCG&#10;oDakoLZdhLU8tH1p2lRJhiYCwK1/fikPb1UdaYvpkIcfXsg/N1WE6ljd1OiaoAaCGoIagtqQg1q3&#10;GG2796GnhTaGKkJAbHfw/r9cyt7//9azD9/drNSiFk0PbBGko9bQ6JqgBoIaghqC2oiCWrcYaRv7&#10;0ulGT/+iGgEuvB+f332z/ecizN0OEq3/NowRnwhq8SKjqddEnRaHEdRAUENQQ1BLNqjd/gEOj+dL&#10;l4+1OqhG2ahr0OvrNdHgFVWjTd/7v55t/MqQghoIaoIaCGojD2rdYiTh0Ikzt/dwA5opRtViJc+q&#10;LwwjqIGghqCGoDYoB6v0w0Sn7Pr3T2Zvr56yMS40WIwoxr5z9/3hVdOjAYBm9oeq+ENFSIuwduPl&#10;GfUqILAJbACAoFYlsbjA9b8+bvluENhuB7bYNFw9KwAgqFXAu1fOZ9dfON7YehVgK7AdenghD2xH&#10;nlrJR9liQSIAAEFtRGJE7Z1X5/IpkaZDArHFR4yy/co3f3k7tBlpAwCS6evU7QfO69e+fzLvoEVH&#10;DSDfl7G4H+Sbm8fH65fyz4PYQgEAQFDbQYyuxUIj8Qb98GPnTH0CbovtPeKje/GRGIX/8K2N9udr&#10;P63873DPpw5lhx857GByV++u/zj7YPPNj/y79/J/95bGARDURitq1uKNeUx7MuUJuGN4i/tD6+Oe&#10;mvy8hx52zNi/m2s/zD/f2vhZ9v5P/5/8c/7njfafARDUBiqmNcVUyE9OX7RRNgAUDk892v6cPbrj&#10;f4/Rtwhs7135v/PRufzPrc8AVMOBt76XfZjKLxN1a/ZaAoC9i5G4CG7vXflx+3ODwts/Hf1y9sbY&#10;55wEI3T6l89pBPri8x++fqDuv8NYSgckVoX84I0red0aANC7GInrjMZ1h7ebl9oB7uba/6EODkBQ&#10;613suZbXrT25YpERABhAeItRtneK8Ca4AQxGUlMfP/KLtUJahLV7HpxylAFggDojbm+v/qDWUyVN&#10;fRw9Ux/plxSmPiYb1DoOnTibHXp4wegaAAxBLEoSwe3GS3+f3WgFN0ENQQ1BTVC78y/ZCmkR2O79&#10;d2cENgAYkpgSGVMjO6Gt6lMkBTVBDUFNUBtxYBt76Gn7rgHAkEVYu/78/1rZkTZBTVBDUBPUKmDs&#10;+HQ29qXT+WejbAAwPDGy1g5tL97emFtQQ1BDUBPUPiY2yr73S9PZPb/+eP5nwQ0AhiNq2v7t2eda&#10;we3v8z8LaoIaCGqC2p2D29GJPLDd819Ntj6fyA4cGrd6JAAM2KinRgpqghqCmqBWY53Aloe5YxPt&#10;Rjz6xY/UvBmVA4C964yyXV9+cagLkAhqghqCmqDWUCkHuO7gSmrnbXtUOb9htI6xhXiAYenUsr21&#10;9N2hTIsU1AQ1BLUqGXMYh/jAeWM92d/tfYe3gQGu/eLhnuKzacJA3+8z48ey+2a/kn/E6FrVFh8B&#10;GCQjakD/byx5cJtsh7ijX8w/C3BAP0RQe3PpmYEENiNqo2dEjX4x9RGgB90L9cQqq8IbUKXAJqgJ&#10;aghqghpAJ7y1gttYK7Dd82B7eww1cMCoApugJqghqAlqAHcKbq2gFiNtsSH9Pb8+ZQVVYGiBTVAT&#10;1BDUBDWAssGt2JB+7Pjp/M8AdxOLjux1lUhBTVBDUBPUAPZywzo83gps0/loW3wGuJNr559rBbZn&#10;etqHTVAT1BDUquSgwwjUxYc3N7P3frKc3Xh5Jvu35z6Vf45/jn8P0O3o2W9mn7v6n/Kl/QEENYAh&#10;hrZbV1ezd16dy66/cDz/HP8McLuTM34s+/SFc9lnL/9DdnjqUQ0CCGoAww5t3SNtEdpS3mAe6M29&#10;k7+Z/erFv83Gzy3l4Q1AUAMYUWi7/v2T+ce7V86bGgnkOtMhj0z/nsYABDWAUYlRtZv/OH97lO39&#10;19c0CjS94zN+LHtg5S/zEbaxic9rEEBQAxilGGV7e/VUPsoWfwaaLWrWfu3yP+SjbACCGsCIxShb&#10;jK7FKNu7P1oyLRKa3AkaP5bXrcXomto1QFADqIAIaDdfW9xafOTahkaBhorRtahd++x/97DGAAQ1&#10;gKrIFx/56+MCGzS5QzR+LJv6X/7H7N9/58ns8P2f0CCAoAYgsAFVceKPfjub+bu57IHf+qzGAAQ1&#10;AIENqIoIaRHWfuNrkxoDENQABDagKmL64xN/MZP9busDQFADqGhgezs2z7ZKJDTOQ1+bzP6HS/9T&#10;duwL4xoDENQAqqazSuT1F47bhw0aJqZCfrUV1h58bEJjAIIaQFUDW0yFjI2z3399TYNAQ8RUSHVr&#10;gKAGUHGxcfbbq6fy0GY6JDSHujVAUAOogXzBkReOZ+9eOa8xoCGibm3mf5uz3xogqAFUWV6/9o/z&#10;+QhbjLQB6XvwdybyqZAWGQEENYCKi5q168XqkED6OouM2BwbENQAaiBfHbIV2IyuQfo6i4wIa4Cg&#10;BlADEdKMrkFzwlrstWZFSEBQA6iJ26Nr1zY0BiQuVoQU1gBBDaAm8qX8W2HNRtkgrAEIagAV0tko&#10;275rIKwBCGoAFROjapbxB2ENQFADqJh8KmQrrJkKCcIagKAGUCHdUyEBYQ1AUAOokBhVi1Uh1a2B&#10;sAYgqAFUSL7n2gvH1a2BsAYgqAFUSYyoqVsDYQ1AUAOoYFjL69Yufk9jQMJh7YHf+qyGAAQ1gLq5&#10;9j//afaLuXkNAYma+bs5YQ0Q1ADq6Pryi8IaJOrw/Z/Iw1p8BhDUAGoa1j7YfEtjgLAGCGoAVCms&#10;/eup3xfWIEEx/TFq1gAENYAaem/9x8IaJOpLTz2U/fvvPKkhAEENQFgDquTEH/22ZfsBQQ1AWAOq&#10;xrL9gKAGIKwBFWRxEUBQAxDWgIrprAQJIKgBCGtAhcT0R4uLAIIagLAGVIzFRQBBDUBYAyrose88&#10;aXERENQAENaAKol6tS+/8DWLi4CgBkDdw9ov5uY1BCTk6BfGs6f+5msaAgQ1AOrsxuoPhDVIzIO/&#10;M2FxERDUAKi768svZm8tfVdDQEJicZEvPfWQhgBBDYA6e3PxmTywAel44i9mLC4CghoAdRdTIG+u&#10;/VBDQCJiUZHf/d6MxUVAUAOg7t6Y+Xq+yAiQhhhRi5E1QFADoMZiuf6fz81bth8SErVqUbMGCGoA&#10;1Jhl+yE9sQrkg49NaAgQ1ACos1i230qQkJanbIYNghoA9RcrQUZgA9IQIW3m7+Y0BAhqANRdTIG0&#10;uAikIxYXsRk2CGoA1JzFRSA9sbDIb3xtUkOAoAZAnVlcBNLz2HeetBk2CGoA1F3Uql07/5yGgETY&#10;DBsENQASsTm/kN1c+6GGgETYDBsENQAS8cbM17NbGz/TEJAIm2GDoAZAAmJRkTdmvmFxEUiIzbBB&#10;UAMgAbG4SEyDBNJhM2wQ1ABIwPXlF/MPIA02wwZBDYBE2Awb0mIzbBDUAEjEv576ffVqkJBYWCQW&#10;GAEENQBqrL24yNc1BCQkluy3GTYIagDUXOytZnERSIfNsEFQAyAR184/l91Y/YGGgESoVwNBDYBE&#10;WFwE0vLQ1yaz32h9AIIaADUW9Wo/b4U1i4tAOtSrgaAGQAJshg3p+bLNsEFQA6D+YiPsqFkD0nD0&#10;C+P5yBogqAFQczGqpl4N0hF7q8Uea4CgBkDN2Qwb0hKrQD742ISGAEENgDqzGTak5yn1aiCoAVB/&#10;NsOGtERIe+pvvqYhQFADoO5shg1pefB3JrJHvn1KQ4CgBkDdxWbYtzZ+piEgEY98e0q9GghqANRd&#10;u17tGxYXgYREvdqxL4xrCBDUAKgzm2FDWvJ6tRfUq4GgBkDtxWbY8QGk4YHf+my+bD8gqAFQczbD&#10;hrTERtixITYgqAFQY1Gn9vO5efVqkJAn/mJGvRoIagDUXYyoxUqQQBrUq4GgBkAiYm+12GMNSIN6&#10;NRDUAEiEejVIS9Sr/cbXJjUECGoA1J391SAtj33nyXx0DRDUAKixWxs/a4W1r2sISETUq/3u92by&#10;z4CgBkCN3Vz7YfbW0nc1BCRCvRoIagAk4s3FZ/LABqThoa9NqlcDQQ2AFMQUSPVqkA71aiCoAZCA&#10;CGnq1SAd6tVAUAMgEerVIC3q1UBQAyARUa8WG2IDaVCvBoIaAIn4xdx8vnQ/kAb1aiCoAZCAdr3a&#10;NzQEJEK9GlV34MCB2n8IagAMxXvrP8425xc0BCRCvRoMlqAGwNBcO/+cejVIiHo1ENQASIR6NUiL&#10;ejUQ1ABIgHo1SIt6NRDUAEiEejVIi3o1ENQASIR6NUiLejUQ1ABIhHo1SIt6NRDUAEiAejVIi3o1&#10;ENQASIR6NUiLejUQ1ABIhHo1SIt6NRDUAEiEejVIi3o1ENQASIB6NUiLejUQ1ABIhHo1SIt6NRDU&#10;AEiEejVIS9SrfemphzQECGoA1J16NUjLE38xkx37wriGAEENgDpTrwZpiTq1p174moYAQQ2AulOv&#10;BmlRrwaCGgCJiHq1m2s/1BCQiBN/9Nvq1UBQAyAFb8x8PZ8KCaRBvRoIagAkoF2v9nUNAYlQrwaC&#10;GgCJiOmPby19V0NAItSrgaAGQCLeXHxGvRokJOrVHnxsQkOAoAZA3alXg7TEFMiYCgkIagDUmHo1&#10;SEter/Y36tVAUAOg9mL6YyzbD6Thwd+ZyB759ikNAYIaAHUXG2HHhthAGh759pR6NRDUAEjBGzPf&#10;UK8GCYl6tYPjxzQECGoA1NmtjZ9lv5ib1xCQiKhXGz+3pCFAUAOg7m6s/kC9GiTkvtmv5B+AoAZA&#10;zb219Ix6NUhIjKqNTXxeQyCoaQIA6izq1H4+N69eDVLpnI4fyx5Y+UsNgWtBEwBQdzGiFitBAmm4&#10;d/I31ashqGkCAFJwffnF/ANIw9Gz38wOTz2qIRDUAKDuYlQtVoME0vDAyl9Zsh9BDQDqLurUYn81&#10;IJGOal6v9lcaAkENAOpOvRqkJaY/xjRIENQAoOZib7Wbaz/UEJCIWFgkFhgBQQ0Aau6Nma9bsh8S&#10;Ekv2q1dDUAOAmmvXq31dQ0AiYhPsT184pyEQ1ACg7mL641tL39UQkIgj07+X3Tf7FQ2BoAYAdffm&#10;4jP5AiNAGtSrIagBQCJiyX71apBI53X8WPYZUyAR1ACg/mIT7F/MzWsISESMqMXIGghqAFBzN1Z/&#10;kF1fflFDQCJib7WoWQNBDQBqLjbCVq8G6YhVIC3Zj6AGADUXdWo/NwUS0unItkLaAyt/pSEQ1ACg&#10;7mJELUbWgDQcnno0u3/xjzUEghoA1N2188/lNWtAGo4tfMuS/QhqAJCCWAXSkv2QjgdW/lK9GoIa&#10;ANRdhLQ3Zr6uISARYxOfzxcXAUENAGru5toPs7eWvqshIBGxXH8s2w+CGgDU3JuLz1iyHxJybOGP&#10;1ashqAFACt6Y+YZ6NUilczt+LPuM/dUQ1ACg/m5t/MyS/ZCQGFGLkTUQ1ACg5q4vv5h/AGmIWrWo&#10;WQNBDQBqLkbVYnQNSEOsAhmrQYKgBgA11l6y/xsaAlLp6I4fs2Q/ghoApCBWgLRkP6Tj8NSj2f2L&#10;6tUQ1ACg9mLJ/thjDUjDsYVv5YENBDUAqLlfzM1bsh8S8mlL9iOoAUD9xaIiEdaANMSiIurVENQA&#10;IAE3Vn9gyX5ISCzXH8v2g6AGADUXS/bHAiNAGmIj7NgQGwQ1AKixqFP7uSmQkE7nd/xY9hn1aghq&#10;AFB/MaIWI2tAGmJELUbWQFADgJq7dv45S/ZDQqJWLWrWQFADgJp7Y+brluyHhMQqkLEaJAhqAFBj&#10;EdIs2Q8JdYTHj1myH0ENAFIQS/bHNEggDYenHs3uX1SvhqAGALX31tIzluyHhBxb+FYe2EBQA4Aa&#10;s2Q/pOfTluxHUAOA+rNkP6QlFhVRr4agBgAJsGQ/pCWW649l+0FQA4Cai1UgLdkP6YiNsGNDbBDU&#10;AKDGbm38zJL9kFLnePxY9hn1aghqAFB/sWT/9eUXNQQkIkbUYmQNBDUAqLlYWCRG14A0RK1a1KyB&#10;oAYANRZ1am/MfENDQEJiFchYDRIENQCosViy/62l72oISKWjPH7Mkv0IagCQgjcXn8kDG5CGw1OP&#10;ZvcvqldDUAOA2ospkJbsh3QcW/hWHthAUAOAGotFRWJxESAdn7ZkP4IaANRfLNcfy/YDaYhFRdSr&#10;IagBQAJiI2xTICEdsVx/LNsPghoA1Fh7yf6vawhISGyEHRtig6AGADV2c+2H2bXzz2kISKXzPH4s&#10;+4x6NQQ1AKi/t5Ys2Q8piRG1GFkDQQ0AaiymQP58bl5DQEKiVi1q1kBQA4AaixG1t5a+qyEgIZbs&#10;R1ADgAS8ufhMXrMGJNKRboW0B1b+SkMgqAFA3cUqkJbsh3QcnnrUkv0IagBQd5bsh/SMn1uyZD+C&#10;GgDUXUx/VK8GaXlg5S/VqyGoAUDdqVeDtIxNfF69GoIaAKQgpkDe2viZhoBERL3a/Yv2V0NQA4Ba&#10;a9erfcPiIpCQYwvfsr8aghoA1F3sr7Y5v6AhICGxv5rFRRDUAKDmri+/mF07/5yGgFQ62OPHss/Y&#10;DBtBDQDqL0bVbqz+QENAImJEzeIiCGoAkIBfzM3nUyGBNMTiIjENEgQ1AKgxi4tAeu6b/Ur+AYIa&#10;ANRYLNf/r6d+X1iDhMSompUgEdQAoOasBAlphjUrQSKoAUDNxUqQUbMGJNLpHj+W/erFv7USJIIa&#10;AKQQ1uIDENYQ1ACAColRNWEN0hHTH4U1BDUASCSs2WMN0gpr4+eWNASCGgCkENbssQbpiCX77bGG&#10;oAYANRfL9cey/cIaCGsIagCAsAYMOKwdPftNDYGgBgDCGlAlUa8WgQ0ENQCoeVj7+dx8/hlIQ0yB&#10;FNYQ1ACg5mJELUbWhDUQ1hDUAABhDRDWENQAAGENhDUENQCgpmHt1sbPNAYIawhqAECVwtp/Ofkf&#10;rAYJwhqCGgBQJZbuB2ENQQ0AENaAIYW1+EBQAwASCGs3136oMSARMaomrAlqAEAiYe368osaA4Q1&#10;BDUAoEp+MTcvrEFiYe2zl/8hOzh+TGMIagBA3cNafABpuHfyN7Nfvfi32djE5zWGoAYA1FmMqr0x&#10;8w0bY0NCYe3XLv9D/hlBDQCosRurP8jr1oQ1SKQjP34sH1k7Mv17GkNQAwDqLJbt/8/H/xvL90NC&#10;Ye2Blb/Mjp79psYQ1ACAOrMiJKRn/NySFSEFNQAghbAWC4xszi9oDEiEFSEFNQAgEdfOP6duDRIS&#10;i4t87up/ssiIoAYA1N3NtR9m/+Xkf1C3Bql08MeP5SNr6tYENQCg5m5t/Cz7f1thLUbYgDRE3Vos&#10;NGIqpKAGANRc1KzZbw3SEUv3229NUAMAEhD7rcVUyJgSCdTf2MTnTYUU1ACAFMRUyFhk5K2l72oM&#10;SERMhYwNsk2FFNQAgJp7c/GZvHbNQiOQhsNTj+arQsaUSAQ1AKDGIqRZaAQSCgDjx/JFRiw0IqgB&#10;AAmIhUaMrkE6YlTN6JqgBgAkoDO6pnYNEgkDRtcENQAgHVG79p+P/7aVISERndE1K0MKagBAzXVW&#10;hox91+LPQM2DwfixfGXIWMo/Fh1BUAMAaqyz71pMh7RRNtRfbI4dy/h/+sI50yEFNQCgziKgxXTI&#10;CGzXl1/UIJCA+2a/kk+HvH/xjwU2QQ0AqLOYAvmLufl8wRH1a5BAWGgFtGML38p+7fI/5MENQQ0A&#10;qLFYHTLq1+JDYIP6G5v4fD4V8nNX/0+BTVADAOouQprABgIbghoAUOHAFkv6q2EDgY3dHXjre9mH&#10;mgGgOt55+Wj+Aal38qJz9ytnvmmRAkhALCj0b88+l7+IqcJ2HV/I/uWAoAaAoAb7EIHtvqe/Yt8m&#10;SESEtevPvzjS6c6CGgCCGvRJZ5Ttk0//9/mfgXqLkbUYZbux+vdDH2UT1AAQ1GAAYsPdGGU7Mv0f&#10;hTZIQIyuxSjbjdUf5NMkBTVBDUBQgwRC2yenfy87cvo/5n8G6i2272iHtsGNtAlqAAhqMESx8Mjh&#10;qf82O/z4o9knph4V3KDmIqjFaNvNSz/MP/cruAlqAAhqMGKxCMmhVmC798Rv5tMkLUoC9Q9u7135&#10;cfbu+o/z0be9TJUU1AAQ1KCCYuQtRtsOjt+fh7hw74n/Ov/n7dpfZ4sAqKoIahHYIrh9+OZb+ecP&#10;Nt/M/9udVpZMIagBAAAAAAAAAAAAAAAAAAAAAAAAAAAAAAAAAAAAAAAAAAAAAAAAAAAAAAAAAAAA&#10;AAAAAAAAAAAAAAAAAAAAAAAAAAAAAAAAAAAAAAAAAAAAAAAAAAAAAAAAAAAAAAAAAAAAAAAAAAAA&#10;AAAAAAAAAAAAfXRAE0AzfefP/ny29enpXb5s/k//5Nvrd/ke51qfJu/2DVr//ymtDQDQmzFNAI01&#10;0fqY2uVrxnf575MlvgcAAD06qAkAAAAENQAAAAQ1AAAAQQ0AAABBDQAAQFADAABAUAMAAAAAAAAA&#10;AAAAAACgQg5oAgAAGK3v/NmfT237Vxt/+iff3tAygtpOJ8dOhnbCtH6e8danyd2+rvXzrPX4feN7&#10;jvfze+7n5++zvhyf1s8+0fo0scN/KnOOrLc+NuOj9bOsN+Amul0yv3fJe8JIf9+SP+N662fcHOW9&#10;qh/3lLv8XVN7uVcUH3372YZ973fvTOq+sutzufucHfQ1vc9jXfnztA+/+2RxTn+x61q90zm+WZzb&#10;4VJxDNcHeY6XPDYjPYe62vDx4mfd7Z7Xacf1oh3XRvXzl2zfgd/HSvTnkwi5Y11/PlfiRIlGPzmk&#10;n+1s62Nhl69ZjZO1x+97rsRDsx8jjdGWF4d8PJdaH4v7fIBe7ONFlG27sayO+uHaB7u1T5yPpxLp&#10;TJU5F+J4fqrCx6Pz+5xvnXvzA/oZylzrB/pwTBZL3BP3ep1uFNfpleI6HWVQcO/cOiZrqdw7W7/T&#10;h33+fpvb2mfYHbLZQVyPgzxP9/nyZLr1cbroP4338L+Pd/W5pnY4fi8N4Pwuc2xO7aH/2I+Ac6Zo&#10;y15Dfqcdp4r+cXy/6AM/32q71Sqe+62fL67JuQG+DNytPz+S66Xfupfnf77MA7Q40Ybh6RJf81JG&#10;1U0WF/WF1sfV1vlzYYjnEHtXtgMy3jqeszX4fc7Gueew3tFE0XmI43651Va/LK7VKU0z0mPi3nn3&#10;jut00VmL9rnofO17sJgs7pu/LM7D6R5DWpnjl3//1t+zUpNnyZ4CWtGOV4uQ1a/rONov2u1qRdtu&#10;ovj5Jl1N/Qlqqz2cGAO/OZQ8kVcdwto9WGeLh+qi5qjuQyXrbTrdmZr8arOt323aEe7pWo3O7+VU&#10;O1DunUmZKs7XlWIEiP0Fi5XWHy8X590w5KEtpbAd52FxvV4dcDtOFG13sYKhaLwI4+w3qBXTBspM&#10;d3l6CD9Xmb9jOYFpdE22UHQAPVAreGx6/PrJGr0xO+ec69lkhTsB7p3s1OG/6lzdc7joBAsvtfbX&#10;jp0p3MOcHtt5WTFbseaY9IKpD0GtUJXpj2VuEKY9ptEBvKjDUamHy/geH9B1GVWbyIZfV5KK6ARc&#10;9sB176yB8aJ9hLXy9/4YRbvs/tjXkDY5onM/Xqydq1iznDF1uz9BrexUwqkBnuBTWbnVZEx7TKfD&#10;saIZKuNstrcahOkadRrPqmXZlwX1fu6dNQprwmy5YHF5RMEitbacLtpy1Odd1eqyTYHsR1DrYfrj&#10;6QH+TKWmPTp0IxPnyNpdPvYyHXVKDUxl7HVq815H4kblgg7cvswKa5W5d55NpH02d2mfvaxEOi7M&#10;lgoWF/cZLDrndvTNlrZ9dFbn3mhI4L2wj3M/2itWJz5VfMx1teFe7g+zFetbpXS/GpqxHf5dTH/c&#10;7a1K/vZ8QDViZTp7zyfS/vN7fPjc7WY5aLEU7OIuN6uJrD3q+nRWfvT1nAA+8odM3NAn9vEtztTo&#10;GMbvuVBcgymJpZCXSxzrqaINThTX6F7epEcnIF7wzbl3jvTeGSOcKdRsx75Wp0qcu51l4st2QKNz&#10;ODWi/QIrfZ52BYteQ9pmER6iBKWn/byKe89UcQyTGcErXvz1GnjjnHy27Ayx4tw/k/U2qy1eSm5U&#10;aL/MuF+t2sR7f0Ftteg0lwlUy30+0css/bqR0Gag61XbbLYfigswzo3l4piWeRDky7yX6WQyMLuN&#10;pq3v8mDNFxWp0fUZU0NeSuwa3Ch5ja7tEBBmi05ALx2NCGtXWt/vvHvn6O6dg3geV7iNoo+y2mqf&#10;Z4v2KdPZP5MNec+sqp+nxTXfa7CI83NpP8/poj3iY7HrvhPPnoman5q9BN5ox573F+s696eKv69s&#10;m0VYO1mRlzmdKZC13292WA7e4UExqumPZaZdPeuw1e6hGhfk5ojOKco9tOPGP7XLl5UZOanSoiJl&#10;HoLnHP32fb8Y7Tmetafa9GJBkbh75wjaZ71onzL9lWlTnT9mpceQFgHteD9fpnbuO/F9i+fLWh0b&#10;snipUnbqf1zXJ/cT4Iv/92QP7RX352FOOdzt51Lusp+gVigztbCvN74eVpuziEg9H6hlOn+WAx6d&#10;3V6SLBfHcX2Y94UhPDAsG/zRa3WzCGwns/JTthSJu3eO7HxtfZop+eUWytjqby320B4bRbBYHPCx&#10;jGfMqZqOlJd94Re/40w/RraKe/WpHsLamSE+my+VaTMvT/YX1Eax+XWpkGZea20fqDE1atebk+WU&#10;R/LQnsh2r/fobIex20ucKi0qMpWVG4FfcN7tGBDKjlbkbW0lTffOEbXPRsk+i/Mzu/1SvOzMh/Ui&#10;pK1ruTu2Zzw7J0q25SBqomeyclPe47hXaVTNC779BLURTX8sc+Owd1q9lTmnvGEZvt1C2kZXsfNq&#10;n67lYXXiVks+xDwwPt52m1n5qXeVOu4JWivxNU2+d+oblHeu5LmSX/8JLFIzaGX3nZsbRFsW37Ps&#10;gk7DvEeXnZlnJtVeglrh2ZKNvO+HQ/FGf7e3gZsWmqi9S5qgkna7eT/f9VDYKBG4J6vydr8Y5Skz&#10;dcwUyDt3AspOLZtWqzYwVzTBXW1oglL3w+ivzZb88hkhbdf2jOdcmXve8iBHJYvpomX6x+NDCkaP&#10;F/31MtelrXL2EdSGOf2xzI1DSIP+P2ji2hvv8dor86bs6ar8jj08MM4IGvvqBPTreQAMRtmQdj7F&#10;VVUHoOxzbmkIP0vZhfaGufBQmd87+h8W9dpLUCvepKwO6aCXOdmfd7hq74QmqN2DZqe60DKd9tmK&#10;/Z5lpoaYM7//jsbjmmogvqgJdr126U9fa3NIwSIFlVlboeRiX2V/5n79TNFXKBP4Z9U47yGoFcrM&#10;+97X9MeujVfvZl0xaxLKTIfb0EzDUUzb2O3m+PwON98yL3HGq7T8bvF2uNSCA62f+6yz42Ptt1G1&#10;TkDDlOnENPneWeYFQaOn8ZUsMQnLpjyWbs+JEl86zPrJMgMa40MuTSi7gIopkHsMaqslb2776ZDZ&#10;O60ZN7UygXzDqp5DtVtt2mbXIiJ7efhUbW+n+ZL3M/uC7b0TYOXW0dw7N5t67+yh7mqt4afSdD+v&#10;c0qvIjrMLaXKnuNDu0f3sMVI3OMWnFY9BrUepj/uqR6l5N5pm5m901J4kJaZUramtSrVuVne58On&#10;UotLFB3ZsnPmTYHc+/Up5A7/3tnkZ2SZVQw3zcopVXqwoZ1KK3OfWx/m6GQPx27Y9+jYYmSjxNed&#10;NQXy48ZKfM1LJTp0sWLaxB7e6E2XuMGuJjwMf7HVbv28SA9UsKMRN4SVkjcGb/KGZ3Y/xyOuydax&#10;Xc12f9ESf89ihcLa+dbPHSN9uz0MYgrkrJVmP9oJKHm/mhxCcHDvbPi9swix57JqL0bWz/N0rdjg&#10;eK/KjKKsudOVVma67cYIfq61Es+3oa4XUPQXok78YokvjymQJ02/3XKwRAOX3YdoL7UJFhFJ9yEa&#10;4T3eBF8t+4CwytRQ7Tbtscyb1Zf6dI0PWzwwyjwEzpkz/zHetg/n3hkB5HLJe+d6k+6dEWCLOtLL&#10;WfmyC+UT5c4l20D01yjas8yzbejPteIedb7El05kw92Yu/LGSn7daomGe7rkQbh9sy2R+jd03ivn&#10;8V32m3q8uNAmevy+VpkaXkdnqsTxebbkfWG3aVnRqZqq0nUcI/+tnynOt92WBO5MO5tx1vTUCbBC&#10;4XDvnfOJtM/ELu1zomibXutrltQ+l+ZFTHlTFf25IhxWdVGnpeJn2+0eF3Xiq6bh9hbUni8R1Hqd&#10;/jhb4mu8BavmzanfNyh7tgzXmRJfs1wi8JSd/hgvcSp1fIspkE+X6PRFnd30XRZVYYcOtyZw79zj&#10;edPvxQRitHGx6Seeup+R0a/5eJ+h9BTI1sdJrVYyqBW1CetlOjVZ+VG1MlOilh2i5MVSwPOaYWgP&#10;7IkSwaqXutCXSny/CDvzFZxzHg+My2UeGK2ff82cedw7ayX6LKc0Q89tNuowuO5em3RYWyv5gjcG&#10;fxa9aClRo9alTK3Y0z1c0BMlHkIu1rTF2+A5zTBUsyXDV1llRprKrO46igdG2WWDrQI5pM4e7p19&#10;shYhTR+i53viftrrYp8+bO+RvrJ14gu2eyk/9TEPTtnuNR1lpz9aRERHbt50x5Eoc+2d2KVWZLu4&#10;3id2+ZrTWQVHyONtXbEKZJkpkFPO2VLe1ATunSMSnb+oSTuvKXoXnWJ1QX01oQl2fiFQTIFcKfHl&#10;kTsaPTI+1mPD7ns57pL7NzVlEZHouP60QefbWvEQ1ckYzUN4tuSDYxArLk3vcQuPYehlCmTTlw2u&#10;SsfDvZOP9Bmy9uh41bbz6ed5Oox7p1Vu63+/vL8mYW21ZKaIrXLONvnly1iPX1+mHuXp7O77JpWZ&#10;AtWURUSeb9iDd1NHY6RGvVR+LzWsw3xgRA3u+RIBNR66sdhBk+uCynQ8hvFGvmn3zsy9c9eAUcU9&#10;V6tynlZ1I+Q6K7NuwyhCU5mpglW5TuIl6VSJFwSdVSA3mnii9VKjlhWbv+52gCd2mVPalxXnGJm1&#10;O3yUufCni/1vGLKS22GkHhTvJt7Gl3kInG3qCmo9/N4brri+3zunepyOXEdx3qzu0D5lQkZ09Fac&#10;Ynfsu5XtmJ/QWqWVadNR1FeVCdtXKnReqhPfxdge/p+4kc6W6JCt7/Cgnyxx4lpEpNou7bQKT3Fs&#10;y0wfi02E170dHrozFfgZJqtaA9HrssENnQJZJqhtqnEZ2L1zoVh9NNV7Z5Q8zOzQPuNZuUUmIsye&#10;sxLmHZUZAZrSTD29WKhUUCuulYk+/ezDevaeL+rEp0pc342cAnlwD/9PmUU+pvfRWbSISA31sIJe&#10;WCluKAzPbEV+jqcrfA5HB7jMQyAehE0cGS5z7NZcanu6d5YNFyvF6HiT2ideiJRd4TJGvKedVXcM&#10;arsGi6adX/tQZlRqfMirFk718VwYpl5WgWxc37HnoFZ0ZnZL4xPbb5ZF4+52AzXSUu8H6mLJjlrn&#10;DSlDUCwiUpWbW9U7UUs9PDAmGnQOTWXl3tRecsXt6d55vod750oD26eXMHvBkt57DhZhdo/f/1SJ&#10;j5RGO8v2VYf5cvJ0ia+p3KyHovas7BTIc027cMf2+P/FqNdCiRNmdVsHbbfO4rMZdRdTV66WONbx&#10;5u6CvYCGouzm8vtdnSwKp3ddkKPKy9z3uGzwhaw5ywYvlPy6VZebe+egwmzJKVLjRVizj9rHr80y&#10;ndwzsbhSr21X5p7e+r5JvTxo/T6bJa7X6WEE1JKDIZW9RxfXd/RVdnvJMtv6ukYtJrXXoLZc4sEd&#10;J0z3g2S3aY+bHvJJ3LyioxsdjjIjZnHBXSoWqWEwN++JEh2bjX51+oqR9IkSwXGtwudwL8sGTzXg&#10;HJrKyk2paeyqXO6d1QuzWftFyowz6/b5tRH14SU6wtG28cJtUauVCj2zu3xNvJycHcK1ejYrN3Pm&#10;pQq3Z9mtchayBk2zP7jXC75EqBrvTH8sOosWEWnOAyEuoLL1aqapDNZsia/p5wuSMt+rDjUkpefM&#10;Z9Wb79/PkNbLaltmRLh3DjzM9hC+phuwUmavyq4BsNDU1W17VDb0LAzyhyju02XWgIhpj6sVvr7L&#10;rnXQeUnaiKn2Bwd8gnbmy5Y5gTzk03qgxgNyreSXX1TAPDBPD/naK9MRGK96wX8PCxjEwyLJ4uau&#10;1fbKXJtr6ovdO4cYZstOJVsoanRpW87K76G14iXqrudihJ6NEl86MeCXBudKPoeWa3L/K/Py8+mm&#10;nGcH99GYZS742eJhv9uNcs2UmSTNlHwojGdWghxER7vMNMT1fl57xRuxMt/vdNXbr3gIl+kwJzeq&#10;1sOS6B1Lrjj3ziFem7H4StmRgXMCx+12i3Oq7Iu58eJFgLa7u15GKfv+grJ4EVH2ZURdBkTKvCSd&#10;zaqzcXc1g1oP6Xwls4hIkx8KZaepxMPgnFbrqzJhaBDbYZTpQM3WpHNZZgpkUg+MojNxtYeQdt5o&#10;2sjvnU3cDDauzQ1htmfns/L7aHXC2lnNdtf2LHv/v9DPKaVFSCt77S/VZUCkeOFbZquc0004wfYb&#10;1MoErN1Oyo0qz5ll3xdcdODKvm2fVVPQtxt4mZHssqGqV2XD33QNzt+NkufvZALnTNT0xChamZdr&#10;Hes2GK7EvTOO3bmGtU8vYXYisyVMd7v1snhUviR63BvUrd2xPed7aMu+BN+ir1Q2pG2UDD5VslTi&#10;hUIjRnvH9nmCxipCa9n+drM3mpb+jWyxdZ48XvI8iekBGzVezWx8AA+zjT28CSu1TO8g3rD1sGxx&#10;vA1brsH5W2ZZ8Nq9re9a5Onx4nyZ6PFbxDFuyvYEdbh3xmbPV5q0EmRxr4lOcpmQakuYrpcAsQR/&#10;tvt2Kt3iHJwqVo58PrPKa3d7LhdLy5d99p8rnilLvc5GKPoX53oMKXN1W6yva6uciyk9d4ce1ArP&#10;7yOobdahozZA54oObT/NV20zw0LZZZVDTA9Yr+jvsWtnIOv/m9t4s7TY4/9TZgGfQS7TW2bZ4hgF&#10;GK/JA6SzbHDVHwwrRUcq2+Xhtt83kXlIG+Gxa9q983LJIF3ne+deO3TnizBb5uVUzNr4abFgQS3P&#10;09bPfqpP32e+h5kX259xk8XvFkEtzrXYTHsj23kEJPqH9xf/z1TCp2IvfZydgu/6nUJb1xYpT2e9&#10;v1BbquvU9D2+UBDU7vAm4Vy2tw5M05fkH8Sw7XhFL7h4O3IqK7dHRrhYbFi6ntGTktthdMLUoLxU&#10;sgMQnavlGjwwYvZAjP4vVPxHHR9CZyiuybkRX5tNu3fOuHfu+iKl7H1vmLM2Kj01K0YXi02oZ/f4&#10;LSaKj+ms4br6OBd7vJd0gm/3huBrXWFuP5aH+FJiUJayvc34SMbBPn2fvd7wTHts1o1sPSs/Nz7f&#10;v0kB+J6UGU1bHeRLkqLutMz3P12j83cxS3jPtJLiuHqB4t5ZuU5yVn7vwyyzf+dHwlpWv/qlKl+n&#10;p7L9Ly411aeQNpfItd3oOuh+BbW9BC7zm5t5I1vuIdjn0wiFtZ6Vebv5/BB+jlKbX9fs+Da1viXu&#10;1TOt63em4bMg3DvTCLNZZun57raLjnDZLSEYTljbj/Mp1WIWL34bu+jgwT41YjzE14YQ7kjjoosb&#10;SNk38pbt70HJvdM2h7TSatkauOkanbtx3jZpz7DN4vc9aXXeytw7yz5rG3fvLM7RstenZfs/3nbH&#10;M6Nr/XpOHN9Dv7gf9+uZRFfi7WXEXFDrQ/Bat+9O48Ubp42SXxsF4Bc0WSllphIOpcOd4vTH4vda&#10;zNKfAtkZnTgev69RtEqZce/c9fpcLvnlE5lZG91tt1l08o8Xbei6319bnsrK7/e3X+eL+/Vqqu2Z&#10;NXRGy8E+NuJqDxe10TQ3sc4eOGXPGXuslVNmdOqlIf48a2V+5hp2lIb18B2WjSLAd8JZjKAtC2jJ&#10;3DubNithPutt1oaw9tFzbKMYvT1e3BMG3fnfLJ4VS1liL8GKKcsnB/TM6KycHvfs+dTv10XOaNyI&#10;71ifv99cNvrV5nYTtTmXhtTxGcUUqY0B/8xrfbzo1ot9Ms6U/F8ej5qCES9kMIpjWqrNi9Ueny3R&#10;7sO8/uLnuVLi68azvb29XRrg9bDbuXsyG+5qVN3nwRf38fdGm/y0aO+4ltYr9oB37+z/vXOyBvfO&#10;jT62T2cFvgtZ+RX4YgnwxX7flxN4KRBBYLkIsp0l9h/P9rbNR+ee07kHde4//b5Prw34et9PO0ab&#10;dfZc20uN5GbRh740wj0T10bVtsW2Es9n5V5KJ3GNHsgAAGAPin2+7ta5XtNKO7ZbJ+xOFsH3/m3h&#10;rRNoO6FjwyJ8AAAAAAAAAAAAAAAAAAAAAAAAAAAAAAAAAAAAAAAAAAAAAAAAAAAAAAAAAAAAAAAA&#10;AAAAAAAAAAAAAAAAAAAAAAAAAAAAAAAAAAAAAAAAAAAAAAAAAAAAAAAAAAAAAAAAAADQckATMAzf&#10;+bM/H299mrzLl6z/6Z98e1NLAQCAoEZ/Q1h8xJ8fL/5T5597FYFtvfjzpa5/FuYAqNszMp6FE9nW&#10;y8oTOzwbp4rP68Uzr9tG6+OnxZ/X4r+3noXrWhYEtV5uRBPFjWgne+2w38lad6feDWvoD52p4qFy&#10;oji2E0P86zeKB9mVOA9ax37NEblr5+BOnYHt7s/uPuK5m0u7XKdCNtCU+27383FygH/detfzcN3z&#10;EBIPajuMjGTZ3d/8VM1aV6cxOvQbblx9C+FxzE8Xn8cr9ONtFsf9pdbHasphoHUcFrf9q+3X5lQN&#10;fo3O6Ohm0bnY6IRvQe72cZ6qybEcyT2+n/f0Vltf7HNb3z6f457UlOdPcc5e7PNxPlWj33+66/k4&#10;MeIfZ7XoA8XzcKNizywKrWOz2Md2jnNuVqsO/pnR4z1xp5flnf5O6QGmsW3/PNnnm+2wTW3vsLYa&#10;KysemmvFzWtNh7DUSRYnVzx8zmSDfSO4X52fMz4utH7u1YRD20ICv8N41/U5ve2c64S4S9nWVNeN&#10;Bl5+U4kc64E9eCv8s00UH3EMz7bO6Th/57wwTPIZOVk8H6ezar287DwPzxXnXzwTnx/RzCP3sTvr&#10;Z4id0Najf2YU4ezM9r7NHb62c20+u1s/Z6whB6kzSni2aKC1ojO/LLTteKI9ndX37Uz3QyougqWG&#10;dvbrHOKmtt3M1rKtlyyOJXUSHaiLrfN4vnXuntccSTwjOy8wp2py/p3temnwrH4P9P2eEPni3LZ7&#10;QveL545OicnUtmvzfNFX3WxyUNuu0xnsdOafbfobz1Y7zBYBbSqRX2m8CJuzRTBf8la7th3d2c6L&#10;g9axzKeUZe0RU7Wp1EU8a6KeellT1PYZGc/GC9nopzbu5156rjgX4zx83jMR9n1fWMw+OprZGcFe&#10;vcv/05kJttAV2KKvOrPTNTmmmdsjMMXbpqWmPUiLt4PnavzwKR3MBbYkdEbHF4rQ9nxWgVoMKCGm&#10;Zqubrt8zcqe35XU3W3QMG9nvgT7dGy5kW7PPoj8yX+b+XoycxTW33PoeZ4vAFuEtZl/Mbb8eD2rq&#10;2yaKB+nl4s1Z6ifYVFFIv5J4SNse2OJCuFAU31L/0BYdqKut47nShOuWJMLauGaozXNysfXpcpbu&#10;4j6dfo97J+w9pEWwOrWXl3DFlPhT2daWVBeKGW63GVHbufN3sZgSOZfaXO6ikxDp/WyDj3FcBDGK&#10;uqRuJBmNHhmnVh3juP/Oa4pKPyfjOK1k1V5ICxjN/eFsd0hr9TfmuvrX8e/v9DIugtzHVriOMo7W&#10;/xth7WJxz4npybdXhjSidveO3+Vi2kMqJ1f8TlcbHtI6xouL4bLRteQ6wvFG6ur2t1JQEWdTeq4k&#10;2AmbytqjaI4RsP3+EH2Mc8U/rndCWqEzy2fhDh8RxH5ZzOoa3xbWIrzF99os+qcXOv9NUNu903e5&#10;7h2+OCGKYdqVrFrLCFfBZArHmDsGtsum9VBBFzRBJZ+Vs0VnynMSuNu9OwLVzB6/R36f2SGsxQja&#10;Uqdv2umXCmolD0xdO/LFm9uLmc0Q72a8OMbqR9IM4heLGjbHlsqclzYDrmRIE6CBu/Wnp4p/3HX/&#10;s9Z/P9D5KELd2ra+ydkd/p8ox+nUqy0Iar2HtemanVTT2dacV3Y3m+3wloMk5NN+63YNk7QFUyCF&#10;NKA2zhSfYzStp/UNYrn+1kfUoXWHu8fv8OXPFp8nos8iqPUe1mrxYC0ePKY69q4zFVIHKj1xLawY&#10;XaNKzxRNMPJn5bTjAJTQedG7uo+FBp/f1t/cKdQtF2EwD3OCWu8dvcpPjyvq0Tx49m4ia4+sCWvp&#10;3myFcarAFMjRPisnPSuBkveKTt//0j6+1f1df964y9etFZ+nBLU9PFizCq+auG1vB/YXyoW1tMO4&#10;RWSogjNWnh2ZC5lZJ0C5PmHH+j7C3mzJ73Olkznso7Y3UVuwvFshoZCWTFg71dnPgvQ6atFJbh3f&#10;RU3BCO8zce8+pSmG+ryMZbS9iAPKmOr8oWx/cNtsiRPZ1tTJjmfv8r/f/jtGFdTiB+jMvyw7hHii&#10;eKBNFB8jD2tZe88DIa0ZYe1k1YI5/buWW8f3i9v2Q4GhdgJiE9VixS8G/7wc9cyYjeLj0rZ/3q57&#10;utXjxZ+FS6hJ3+IO/z7yz/wugW9zmEFtoxNoWj/UWp9vtJPFzWs6G/70hdnWz7BUhc57MX2rSiFt&#10;rQjjP+28Fdjt2HfN/43PXyw+T1UorK0UI2ubGSmK6zkT1hjxC4NVL4SG4tyQ/754bqy2Pl6K52MP&#10;z5G1Ozwvp7b1f4B6iD7xTC/3+aEEtX4GtI4iicbHcgTBYuWm00MOLCMfVavIilUbnYfQXo9115uF&#10;tR1+v87DaGKEv2On6Hwm0ZvH2g43kzf3+L2+2HWspmrUBhHWNlvn4rxnCSNgCuRwnplTQ7wvxX01&#10;9lta7XP/Z6343ue7npOns9G8tIamBKzOPWSiTNAq9k+Lr7+cbY2ET5a8RqeGGdSGorgRrsYoV9Z+&#10;WzaMt0zTowxqI16xqvOG8NlB1m91jmvrY754wD6djW70cDrmHKdUz9S5kQypc9QZMX28h5vVsJ1t&#10;/axXiuVxUwvilxL5PVIWUyBnEzz/qmRhSOfp0iBeUu/S/5kv+iVnsnSnSC45hT0zRvDM6B4Fj2tr&#10;o4f/N17wX+7q85Qpp/li8XkjucVEil98pmukaZCdwfH4e/r9tqxkx3c8G82KVXGyRgHk+WFPA+y8&#10;RSzC+OyQHrgfe8i3/v61YT2AE7ouO+21uu1Fw1RWvek7scDIRmLH+JIFU2rjXDEF0jTr/j83J7LB&#10;j6bNj6rWsDhnIuQvFy/HFrJ6zWoo8zu6j3lmjKQPE+URhce7+zJlcknr/41BnZVOdsh2L6fpXLfr&#10;BxNu1GjEU9tS8CCcHtGvuJAN/41ZPHyOx8U7yk5EnPTFDeR4LxdLnzvyppfs/ziuR4em9TFTjOzN&#10;jOh47mTFkumU1O9A33kJR/+dGeD3jmfiyaosCBMdy9bHqaIftObQw751+ifTe7geV4s+dMdkV3D7&#10;iOIlS6f/8VLS+6gVU/IGHdamhv17FQdxmCtWrRcPoPkqveUtAttMcYw3hvhXT2SjGc1LPbitFsfz&#10;U1l7esvGCH+c8TvdRGEIYW26mBVCn9t1gCGtktu4dAW2mRHfU6HuXur0AfeyB2tR/979rJgqVmzf&#10;7umu+8pq8hteFzfOQS4AMTHMN+9dUx6HJUY8TlZ5H7FiitrJbLijMWeLwEz/j+dmMWobI6ZzI+xc&#10;TBZ7LcHdxH3g+QF8XyP3/X12xhvsQT2rZ6q+12bxIizuqWq8YG/X0HJXf2Rhj/fnyCPd94rZ7rBW&#10;9Cs7ITDWgNg82JDGjY788iDD2hB/nYUh/X2bxcNnvibHeLMYjRnmQ0gnfgg3xq7OxShGcwVyylgf&#10;wAuFcfeYvhrUaNr5OtWzdpUNrDkloGfzXf3+hT1cf5tFWNvcFtbOFcHvXFcfPJ8qebBBjTvIDvxQ&#10;OnJD3KSzM41jtW4HuXgIDWslzsm9DH+zr87FSGoSHQF2EQ/tQYyqzXpR0DePD+hZWbsRqqJs4FRm&#10;dA16vXZWu/ohZ7v7gMU04wOdj12uv091f20xKBJ9jc7aE3OdUqODDWrcjaw6CxXs1TDerlZ2rn0P&#10;x3p5iGHtnOlJQzuunVHTuWy4o2sxvXnREeAu4uE6qEUkTIHs3zHqt1qvzlm8AIuygQ2nB5QWfZD1&#10;rvvz7H6+Wdzfi+mPnVH/890DJQcb1rgvDej7nhj0Dz6kTTprH9JGENaiA3U2Y9jHdtgLyJzRWeYu&#10;Hu9aGr3vLwoyixft9/k5ng1mK5uX6t42xeq7ghqUv2Y2iz5Id1jb0wu1YqbcxWyrLm15e8lR04La&#10;2gA764M2jOlXMymEtG0d+uUh/FU68SPoXGTtN8HDOl/VC1HmGfDsgL6/Wsn9GdRWNuuaFhod1jq5&#10;IoLW1RhdK9MfjEUIi1G0y133p6XW9/3YAMNYwxp2o2vDutoohlUnBvzXzKe4iXOc9MUbi0HuOTde&#10;XKTnM4Z6o4wNI7P226hh7CkYN+Alb5+5UxCIFwitcyTuo4MIVfHG9qSNsKvVp9AK0OywVpRGnMm2&#10;9sA8VzwHLmUff5kTz4bT2/oscR+Zu1Mf/GAD27aOYeTpAX//1aps0jkg21fYGYQzGSO7UWbDe7Nt&#10;Cho7Kl4IhUGNqk1kplnvK0gDDKAfEkGte3XqCGxRbxazcC5u+1jouh+tFwHt+N0GSg5q4so//Key&#10;wdamxUk1l/hFtJENfnWrCRvUNiKszQ5z30RqZbw4H6MIfGNQLwq6AiE9HhuAQfVDiv1fP1X0R6LP&#10;ubbDx3LWXuL/eLFH8fJu33tM8/bFIDuIgx5Nm2vCVJoYMWx1cE4POPTGsVp1OYzmJtk6vvHC4eIQ&#10;OmWzrY9Frc42k9nWjI14SA+qrji+70nNPXrxIjXFkgFgX/2RtayPs/eMqPXHmwN6CExkWyvBDMJa&#10;HfdK24dBb949bbRlpDfH9SEc404gh+3Gu87F5Wxwo2qTtouoVDgHGBhBrT8GNSI16Kl0jdrssujI&#10;Lw86rLkcRnqM4/gO+uWDaa6M+v5qCmQ1ntGPa1pAUOuvQTzcBjX1cZALVCw3dMrGoMOp0ZbRG8aG&#10;2I4zd+20D3hULVzQ5CN/RptFAQhq/TLATS/XB/CzRqAc5APg2Sae8MXCIsuDfBHgwT3yY7w5hEA+&#10;be88ShjkeRj3GqtAjp6VYAFBrU+mBvA9Nwa0GMcg39ivpbSx9R48P+hOvFvLyMNabDex4Tgz4vNw&#10;ecDn4YIXQ6WOw9oAv/2szcgBQa0/Tg8i9NQoVA4rqNThob1es/OM3g16VM1xpoxBLnDT2WCV3Q0y&#10;MK8IzICgtg/FNKVBvAF/aQA/a9zwB1Uovllm34YGGGRYndK8lQjkcZ5vOs4MyfgdzsNY3GZtkOeh&#10;KZClrA/42K+YDg0Iant3Nut/fdrmgJa3H2QHUEgbQjuYClMZg6zFHLfyHl3udi4MetsIUyB3d2kI&#10;x/+isAYIar13muPGOYgVFAe1DPggp1Q977S/veDE2gD/CkGtAYE8U6dGuftNjOacH+RLg8wUyFE9&#10;r7eHtcte4ACCWm/OZYNZ7XFQNTCD6uRvNnwRke1eGuD3tr9ONTrIG/8/e+d3nMayxOE5Lr9fbgRe&#10;R2AUgVAEkiIwisBSBMDLqXuejCMQisBSBFpFYBSB1hlwItDdht4SkgEhQc+//b4qCh+fMrDTu9P9&#10;m+7pcbYlT18YZXiDv6gMP7/H+X6vzgWVh68q3CKz1mfUAQCh9go6WVpMmBOd+Pf9ewsjUSlcc8s/&#10;ozT8bFZU44H9iBCDUJAs/pnx11xSehdsLlimo7a4pQweABBqm0WaVTlIatk04Y5b/lngJJkWq2YT&#10;HfaMRIPlAgV2hrfMOaX1/egogdzExPP3iT+/VcHGPAEACLUlkXZuKdIssmmKZSlVyS3vdUxwzHEE&#10;x/KsVtgZIkGyapbdSE8ogdw4F0wCfLUItofaLpcINgBotVCTSVBWr9xiX5oF03qyHxpegmVb/opb&#10;/g/ujZ0z5C/IsTO8RSxQAhmWUcDv7iPYAKCVQk0FmmTQHgwDJ3Gwp8aXYiXUaCLiP4D/xPBGwx12&#10;hojEmpQ/WpdAfmekV4595cIfU4NgA4Ct+Ji6OHOL9thfnZ/mDUeWWSldAbVaBWV/mn8BiwPGzrHw&#10;KfGmBjl2rJWsWs9wzu/XNr/SfXHwnJHGDqGzjn21kwjHEVUvW8VJvcQvYapZdXwGPiMfoaYCpquT&#10;qrx/0XefAdKZB6Nbik0cwApkwqzvr5mRw0aoxWPnaW3nNgu1vrPpfusLERtHGc49IhgsM1+SsTlI&#10;JDD0OfaVh7FHsNlwm/jvP3Jp9AvAZ7RIqHV1z9h7iEHNz1Sk+Whtb7m6x8S/nqnRvYZQi8/OXewM&#10;EQmGce0fjw19ndybg/p1wWh7H3sEGwAkIdQ6Lt3N9jJJnnpMn1pm1NijtlmMA3YGCIGUQP5ydgt1&#10;53Xgf0MJ5Epkz/mDC18CiWADgJV8YAjWIhm0g1xqXCl92YhZ50cOO42KqaGdOeAc3js3SxBu3YmQ&#10;s9XW+0Upj4rVP4pgo+kIAEINlmhKHU8DiJtDo8+tMCuA+9fws2mFDrsIhrEzPtOxDvSHjPTKsZcF&#10;nLPIfyaCDQChBm6xqvm5nrgnmV0XQm0zlIUCQGis95ENyPyuFWtSQRNzZu2lYBtyTh4AQq0tyMQ8&#10;VoE2pESwtfcA5E/JEEDEYkEWjCiBDDf+ZSJibS66VbCdYzkAhFquNOUOItAuItmsW3BLZgc2BYBt&#10;xcLQ2Wb4u5RAviqWD1waVRbzQ81re/5iLzQAQi1HZJJrzmPLPaivuNURagCQBNb7pSiB3CzWxF9K&#10;Zm2SyE8WW97WNv1OOSQAQi23APpcJ7gHneRyDap/c6sDACQhFCSbMzb+mu+M9EYbzOqXCGZp359K&#10;abzEM2TXABBqWYs2EWwi3E4YEgAACITsVasMP7/H/qatBJs0GfnsFsf1pBLLzLNrWA8AoZYrvfr1&#10;U7NsCDYAAPAtEObHxBh/zYBW79vZQo7rcYvsWpXIzz7XvWuUQgIg1LKlUMF2Sz0/AAB4Fgilsy2B&#10;lCCeLpDb20OyatJoZJTIT5a45YH4BQChljs9t6j7HiZ8DZ8wYzBKhgAA3gklkHGJtZl25kylHFLE&#10;ONs5ABBqrWCg2bUUSwkKzAcwX3SxgrP4wEQYOD8HYeMj3maXSsshpTtkmYBYk+qgPpYDQKi1IdCj&#10;lAAAXgZuU0YBjO4tydxYZm/m53Ex0u+yTVm/jlSwxT4HXCLWABBqbaApJbAQaxXDG8ymAACxIo1F&#10;LLO2J5TH7SzYDtROMfvxS+wMkBYfA373dAvH0400iG7E2tGeV9Jlgi8Mfm/Brf7qfWYF4jseDlts&#10;4yrxe7HVGUspgaz9jYiAn8ZBfKnllvA+O03qt4lmrgaR+l6xc5VwFUCZ+G2SyvOFz2iRUJvqStPO&#10;LB3kKIH1J30PJeaauu+DBBwbQi2c40aoxYPVPJGCja+0CQKkO5dc1/5GSiBPDJ8P6QJ5ymhnLdg6&#10;KtaOUhTlWmoK+IzW4EOozfb4gJb6x/KFgBOxJiLu0NCJrRNAssIZ/cQhTVBYKV3LF4agFVhlThHj&#10;4IsL9XVWiw7zEkjdFwf5Crau/p4LrAQQN1nsUZMUfv0aaxem/+rk4yt42md747sEg9QcsAp6SoY2&#10;DowbAP1mhMGTrxO/Zn2O1yUHJe9fsNUvaekf0x62cxqjASDUQkyIMxVtPifFFNobF9zuiFhsjCCH&#10;5H3c2PieE5E2YKRbIdjo9gmAUItiUrRegdyXY7Pc/IhQW4GuHFutHt8xwtFgWd5aMbzgGesukOdL&#10;e8LBVrCF3JLQw84ACLUYJsVh/XZgPCH295BVs/x9h9zuK7HMtLAnMB6sgpEZDWMggE+Te44SyAwE&#10;W/3mYzF5E2RPARBqUUyIkq06shZrO/57y4wa5X1+A3hre8KWaLDZxcaQmU8bO/sqDIJ4ezvOdDFZ&#10;BFsZwgeyVw0gYqH2+PjomhdibWe+7jphG/62DpPxSixL4gji48CyEyzlrRCSM+PPpwTSX3xSaev5&#10;U+e/GuMbFoCcWdY6qb0+tM1YKtasygyKPTg1smp+sQpCKo5DiAbLst+S4YVM/VkDDSf82lSORjhw&#10;fhf6Thh5gDj50MaLNu6adRyxUDvmln9CM4y05s/bxh3LIGTpbEeAUP5saOw3uvVzNGSkvdq0covq&#10;H1/n2UnFDWINAKEWFVarkL0d//294TX3uOW9jcc9wxsFJ4ZinEOBIRasDy5+7Qgayrz3L9Zmejbs&#10;xNNX0nAMAKEW1SRYGjmXXcsLS8PLZtXsOV8NP7tkeLO3MfvTICZ/Njb+mstNogIrmNn2zJNY6zHa&#10;AAi12Lix+NBd9qlpyUNleM2UPy5sVDi7PXsz3TsC4W1sGXyQUYOYGBn7jh4LfcGQjKm1T+lyHAMA&#10;Qi02SqPP7UT6uwQcrf04EMDHgWVr8Snnp0FMaFbLugskjUXC2dZHN0gajgEg1KKa/KwE0a6TnWVJ&#10;lZQ/9rn1TdsRUxIXGM2mWd7nV4wyROrTLEsgpbPxOSMdxLZV/fYDoQaAUGsbMdbWW2dkvrbZ4Fqa&#10;WiRsP3gd64N6JwwxRMrI2K8NKJELxtjYttgVAKEWHdHtJdIyB8vf1Wv5IaaWQfw1G+ujEOJ9S5GG&#10;jSFWPJRASjBPVi2cbS0XAun8CIBQawX7mOysS6sGbTSMBvGWIvWG2z841vtoKHuE2AP6a+OA/tuK&#10;rFrJyHsBHwOAUIMIsC6fa2tWzVKgzhxlj6GF+NDZ7rOYcsg1JMKZsyuTI6sWVoQDAEKtNVjUZO/s&#10;HHXjsHVA2KqsmodsGmWP4e1rfU//YKQhkYDeugTyZVaNuc8fFUMAgFBrCxar7/d7+hzrEqteyzp4&#10;XRp/PiVx4URaUb/9tA6O6uB3wmhDQmJNsi+l0ceLSDsx8HuAUAMAhNo8uIu6Fa0GhdarlK3o4KUl&#10;cYXhV1ASF862HRVp1vfxiNGGBLEsgVzOYJNRAwBAqO2VFM4MsS61aoLc3AU5JXH5irRbD8/ylGwa&#10;pIiW0VstMhRL53JOGW0AAITaPjk2+txyj5/lIzjsacYp10CekjhE2q5cMOKQsFgbO7sSyOZcziri&#10;eSI3ekafS1YUAKEWzeRduOf19VFOdroa6kMESAnkSYamFpFWGH8HJXFhnl9fIu2aslbIAKvGIvMO&#10;wuqrYuQ8p4VInfusYJ8hAEItGsxK4WqHte8SEF9C4DL2fXtvdGjSPKRn/DVk0/zbVRYUfnkSadad&#10;8wC8YFwC2WTVYi1/lIXI20yya5YLqmTUABBqUQR6Erz3jT6+NHKwPsTAvJQsB7GmIq3v4asoifNn&#10;0079ksOsfTQOaTjjyAXISKwNjcRUXzM9Me9TE7//kEHlyDfDz2afIQBCLXyw52z3LN0ZCgIfAWPy&#10;Ys2jSCs5fNSbTSXIkiyaz+MkrrEvZIhVhljm3N+RX/vc/8uCT4rZNW3cUhgK+ZLHAwChFlqk3Trb&#10;1XiTwE5X9X11FpTx+bXUzSsZ+9avn55EWiOewdamhdr01tnvNVymcpQ8QoZoab5FCaRkelIJ9M/V&#10;xyWTXdP4xbJ7Mdk0AIRa0ElOMkTW+1oqg/1pyw526Px21rpMZeVR7SvBvC/HO7K0NQLtn65mRh88&#10;2nSZU0oeIWOxZuFLOi6NI28aCrfIrt0aN+jYmz92totVJU8GAEItVNA3dH5W5K88XI7vVX5ZebzV&#10;0rOY7euruYQw1UAH9mtHyYjKXpdfas9+oJ9yhgiHFmDhS45dpG36NyC+TfauXcYq2HTRynrB6opH&#10;AiA+PmYe+EmgN3D+SqYm1l8gNeT1dY2d3706XRVrcn0XsWQaVDx+d/5XcSmJ258NCw2Ujl2YzNlL&#10;xnTxhDZg5EvkWU51kUPihb76uVEMxw1oNYsPkVaxOAWAUPMZ+MmE+9X53dMy8TWx199zoSLFt0CR&#10;cT2pv/uHz+tdI9AGzr71/ioucGg7206ey0O1XxHRz5N7mn2H0CZGKgL2+Rym3jV4WbBdhWqwofvn&#10;RKT52HpANg0AoWYqzLoa+O3b4bzV4flEsjrWjVFW0WxoHqgju/HRGU9XFsW+3wIGAtIFcJyZcBou&#10;/Wflnpctzd4iSnWfYHM/Fvr6j9qriEyUrRJpOWdKDzM69JezC/eEVEfU90XjS2C1YJM58VpFm/ki&#10;XaCFyGT8Wk6Hl7uAC94t8xlCstfyMfAD99bNx83E9UmDvm4AobJykvP9sInDqMdPVv8vI3BkM3Vk&#10;N27Rsn62p/ujcPGUxU1dniWPg1ds0IaALHeR1sydvUyupXR+zpVsi1grddGtz2isRPyQlIeeL4k2&#10;OYZnui+/r4tc8nx+c/4XtCaJNU4aZHRvyVwWq1DLyWcg1F4zdj0JPWY8ictDNgrxxbKqrGIm9MTV&#10;aUSbOp2pjsu9ChxxAmuzM0uNSgr3VBYXiwh3+vvpAohIA8gVWfQ7iWjOjV60qe+q1NfdqZ9ofNx0&#10;lb9Qf124pw6ZX9xTxUEo3zbCrADtFmq5cxYygJfug/Xk/8nFtRra1dfJCyeVon3FtkcRlyfADsFp&#10;bqWsAO/0I00J5E9G483CTV69FaIshd//A98GEDcfGIKdGIXaaPzCyYqDnWAOM5FG85D87HqKSAN4&#10;5kekpO+akWgNHDMDgFDLmklMkxxiDZEG2wUnalcCUoA/OdO5D9phawBAqGUr0qKb5BBriDTYyBi7&#10;Amz0ITL3cURF/nDMDABCDZGGWEuSKcF8dlRq0wsawgC86kPEf5SMRNYxDGXfAAg1RFpgscaq6Nsp&#10;EWnZIR3NDmLYSwqQEJRAZurj6HILgFDL1nGlNMHpitkpznZr5Cy8IzIuWYnuz7KPFJsCvNl/VI62&#10;7bkx1ZgAABBq2U1uB1oOkpqzlYYJB+7pbBf4k6YDIBnIfATakYruiuEAeLf/GDtKIHNhovMii1YA&#10;icE5apsZpd6+VoPVg7//949cxwCTPkOE7BnOKxuBNqLEEWCvyALWL4YhacYsRAKkCxm19QH855zO&#10;GNFrOXCskAoiXiWLdopIS56Je8qgcW8D7NdvSDUGJZBpIr7tDJEGkDZk1J4jgV62q/LqdI/+/t8/&#10;fbfIrhUtdFw/3GKFEYGWttAWO06wI4C53xjWPuO4/mM34fmijbHMGeXfAAi1XIL3axVorZjUZL9d&#10;7Xjlms/r17f61WnBZY/VxgT26QZbcs9e0ZUTwDvSSOs2RV+h/k6ES78F/m5+Dl6Ke+oBAKH2cjKT&#10;ifumrROaChZZKR2rYPvq8suwkUFLGxFmd/LOyjBAUH8xrX2FlNBdJvr7qyV/d6KCrZuRifB1AAi1&#10;5Ck16CvZy/KnYFMn1lfB1kv8sqbqtK5xWkkFGvJc3vOMAkTpKyQzJYLnp0s0K6X+YCKv+lq66u/6&#10;Lt0sGwINAKGWZJA+U1EmTmVKqdT2jlgdWOEWK46y8lgk8vPF1pTGpRFYTNVev1WcTQkyAJLwEWXt&#10;Hz67DKow1E/I66K+JvF1x+rzUhBtLEYCtFSozZtNvPi77oaJ68sWk1pvx99Yrvi7uxX/v6I8am8O&#10;TMbxQh1YV51XjJvJ5X69UWfVBnG2/Gx21tjjcM2/7RoHII0AW7bNv8t/T5ZspzkPntjnPH/1wp/A&#10;6/5huQqjq3NLEbGNt7kmWeSbH9dSX1NP/V0vMp831fs1pVJwOob6uc8rxjpf/np8fHz6j7/+YkRg&#10;LbUD6yw5r0MPwf8qIXDnyMJY2vg1mzLuAIDP8yPMSve0ZYN5NzOW428AhBpYObLCLVZTGwfWZHSa&#10;v3+rY5rp635JnCEOAAAgFvHWXfJ5TWXRuiqHbXxe5Ral4JVjuwZCDWCJ/wswAAfem68faRW/AAAA&#10;AElFTkSuQmCCUEsBAi0AFAAGAAgAAAAhAOSLsrwNAQAAEwIAABMAAAAAAAAAAAAAAAAAAAAAAFtD&#10;b250ZW50X1R5cGVzXS54bWxQSwECLQAUAAYACAAAACEAOP0h/9YAAACUAQAACwAAAAAAAAAAAAAA&#10;AAA+AQAAX3JlbHMvLnJlbHNQSwECLQAUAAYACAAAACEA4a2pZjcEAAAEDgAADgAAAAAAAAAAAAAA&#10;AAA9AgAAZHJzL2Uyb0RvYy54bWxQSwECLQAUAAYACAAAACEAusGlu7wAAAAhAQAAGQAAAAAAAAAA&#10;AAAAAACgBgAAZHJzL19yZWxzL2Uyb0RvYy54bWwucmVsc1BLAQItABQABgAIAAAAIQDiv73R4QAA&#10;AA4BAAAPAAAAAAAAAAAAAAAAAJMHAABkcnMvZG93bnJldi54bWxQSwECLQAKAAAAAAAAACEA2u0f&#10;uDdrAAA3awAAFAAAAAAAAAAAAAAAAAChCAAAZHJzL21lZGlhL2ltYWdlMS5QTkdQSwUGAAAAAAYA&#10;BgB8AQAAC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B0BBDC4" w:rsidR="008D17B3" w:rsidRPr="008D17B3" w:rsidRDefault="008D17B3" w:rsidP="008D17B3">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0A9CA4DE" w14:textId="66389D36"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0" y="0"/>
                          <a:ext cx="1779013" cy="815340"/>
                        </a:xfrm>
                        <a:prstGeom prst="rect">
                          <a:avLst/>
                        </a:prstGeom>
                        <a:noFill/>
                        <a:ln w="6350">
                          <a:noFill/>
                        </a:ln>
                      </wps:spPr>
                      <wps:txbx>
                        <w:txbxContent>
                          <w:p w14:paraId="473A4324" w14:textId="5A24C8E4" w:rsidR="007073FB" w:rsidRPr="008D17B3" w:rsidRDefault="007073FB" w:rsidP="004418AE">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212EA2F5" w14:textId="3717A243"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5o/ZLLwQAAAMOAAAOAAAAZHJzL2Uyb0RvYy54bWzsV9uO2zYQfS/Q&#10;fyD07rVk62IL6w0c7wUBFonR3SDPtExZwkokS9Jrb4v+ew8pyWpsB82mbfrQPlge3oYzZ87MSJdv&#10;9nVFnpnSpeAzL7jwPcJ4JtYl38y8j4+3g4lHtKF8TSvB2cx7Ydp7c/XjD5c7mbKRKES1ZopACdfp&#10;Ts68whiZDoc6K1hN9YWQjGMxF6qmBkO1Ga4V3UF7XQ1Hvh8Pd0KtpRIZ0xqz182id+X05znLzIc8&#10;18yQaubBNuOeyj1X9jm8uqTpRlFZlFlrBv0GK2paclx6UHVNDSVbVZ6oqstMCS1yc5GJeijyvMyY&#10;8wHeBP6RN3dKbKXzZZPuNvIAE6A9wumb1Wbvn5eKlGvELvYIpzVidKe2UpZMMU4wCYR2cpNi452S&#10;D3Kp2olNM7JO73NV23+4Q/YO25cDtmxvSIbJaBqFoY8QZFgL/HE8wcChnxUI0cm5rLjpT0ZxHJ2c&#10;HHYXD619B3NkmaX4tWBBOgHrz0mFU2armNcqqb9KR03V01YOEFdJTbkqq9K8OI4igtYo/rwss6Vq&#10;Bj3uSQ87zcsnklhU7H67pTlArUP3InvShItFQfmGzbUEt4Gk3T38fLsbfnbbqirlbVlVNkhWbv1C&#10;Hhzx6Aw0DUevRbatGTdN0ilWwUXBdVFK7RGVsnrFwCH1bh24NEDU77Wx19n4u0T4dTSZ+/509Haw&#10;iPzFIPSTm8F8GiaDxL9JQj+cBItg8Zs9HYTpVjP4S6trWba2YvbE2rOsb+tDk08uL8kzddlvkXIG&#10;df/ORExZSKyt2ihmssKKOdD6CQg3Zw4LDtoeTYu7RkrYE0dJEI2DSRKD76D71A+SluxdOsTjeOq3&#10;nI6icBxFLpC9Gqm0uWOiJlYAsrDFIUufYXVjVbelJUBjiLMQdtmsRUnVXawx+jr8bEE9V4weCioZ&#10;TLBqe/aOOvY+wrOcVWsyso60m2y5IGb/VqAAOKba+S8AFkxH/mjUAHYEVpAkgHDcVIBJEI1Dt+FQ&#10;AJAfr0GLplzYbICdNK042c28eBz5Dt7DCpRXHMj2FlvJ7Fd7Vy3HnZcrsX6Bk0ogSDBey+y2hDH3&#10;VJslVeglmER/NB/wyCuBu0QreaQQ6pdz83Y/goVVj+zQm2YeR/P0SPWOI4hQaDpBdcKqE/i2XgjQ&#10;PXC2OBEHlKk6MVei/oQYz+0dWKI8w00zz3TiwjT9EU03Y/O529QUtXv+IFEKmxS3kD/uP1ElW4oa&#10;MOC96GhC0yOmNnst5FzMt0bkpaOxRbXBsAUblP1O3AWhmoZ34O4hqiD4a7g7ntgCBjBP+14wjvu+&#10;NwkSvLT8lUz/O7gbfl/u6p+31PbS/9nbv9ee7Vyvq7zhCXsPcX0le8/zNgZTz7yv/ZtF1/XIvmD8&#10;00X3v0dc9yaNLw33gtR+FdlPmT+OXZnuv92ufgcAAP//AwBQSwMEFAAGAAgAAAAhALrBpbu8AAAA&#10;IQEAABkAAABkcnMvX3JlbHMvZTJvRG9jLnhtbC5yZWxzhI/LCsIwEEX3gv8QZm/TuhCRpm5EcSMi&#10;9QOGZNoGmwdJFPv3BtwoCC7nXu45TL19mpE9KETtrICqKIGRlU5p2wu4tvvFGlhMaBWOzpKAiSJs&#10;m/msvtCIKY/ioH1kmWKjgCElv+E8yoEMxsJ5srnpXDCY8hl67lHesCe+LMsVD58MaL6Y7KgEhKOq&#10;gLWTz+b/bNd1WtLOybshm34ouDbZnYEYekoCDCmN77AqzqcD8KbmX481LwAAAP//AwBQSwMEFAAG&#10;AAgAAAAhAOK/vdHhAAAADgEAAA8AAABkcnMvZG93bnJldi54bWxMT01Lw0AUvAv+h+UJ3uwmjf0w&#10;ZlNKUU+lYCuIt9fsaxKa3Q3ZbZL+e19PepthhvnIVqNpRE+dr51VEE8iEGQLp2tbKvg6vD8tQfiA&#10;VmPjLCm4kodVfn+XYardYD+p34dScIj1KSqoQmhTKX1RkUE/cS1Z1k6uMxiYdqXUHQ4cbho5jaK5&#10;NFhbbqiwpU1FxXl/MQo+BhzWSfzWb8+nzfXnMNt9b2NS6vFhXL+CCDSGPzPc5vN0yHnT0V2s9qJh&#10;/jzlL4HBjItA3CzR4mUB4shovkwSkHkm/9/IfwE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QItABQABgAIAAAAIQDki7K8DQEAABMCAAATAAAAAAAAAAAAAAAAAAAAAABbQ29udGVudF9U&#10;eXBlc10ueG1sUEsBAi0AFAAGAAgAAAAhADj9If/WAAAAlAEAAAsAAAAAAAAAAAAAAAAAPgEAAF9y&#10;ZWxzLy5yZWxzUEsBAi0AFAAGAAgAAAAhAHmj9ksvBAAAAw4AAA4AAAAAAAAAAAAAAAAAPQIAAGRy&#10;cy9lMm9Eb2MueG1sUEsBAi0AFAAGAAgAAAAhALrBpbu8AAAAIQEAABkAAAAAAAAAAAAAAAAAmAYA&#10;AGRycy9fcmVscy9lMm9Eb2MueG1sLnJlbHNQSwECLQAUAAYACAAAACEA4r+90eEAAAAOAQAADwAA&#10;AAAAAAAAAAAAAACLBwAAZHJzL2Rvd25yZXYueG1sUEsBAi0ACgAAAAAAAAAhANrtH7g3awAAN2sA&#10;ABQAAAAAAAAAAAAAAAAAmQgAAGRycy9tZWRpYS9pbWFnZTEuUE5HUEsFBgAAAAAGAAYAfAEAAAJ0&#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5A24C8E4" w:rsidR="007073FB" w:rsidRPr="008D17B3" w:rsidRDefault="007073FB" w:rsidP="004418AE">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212EA2F5" w14:textId="3717A243"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14707" w14:textId="77777777" w:rsidR="00505A6E" w:rsidRDefault="00505A6E" w:rsidP="004418AE">
      <w:r>
        <w:separator/>
      </w:r>
    </w:p>
  </w:footnote>
  <w:footnote w:type="continuationSeparator" w:id="0">
    <w:p w14:paraId="582732B0" w14:textId="77777777" w:rsidR="00505A6E" w:rsidRDefault="00505A6E"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56CEBFD7"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1A1F32">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1" name="Grafik 1"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8" name="Grafik 8"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29A"/>
    <w:rsid w:val="00001738"/>
    <w:rsid w:val="000068F0"/>
    <w:rsid w:val="000104C8"/>
    <w:rsid w:val="00012CB1"/>
    <w:rsid w:val="00013324"/>
    <w:rsid w:val="00013E58"/>
    <w:rsid w:val="00015B7C"/>
    <w:rsid w:val="000166D7"/>
    <w:rsid w:val="0001758E"/>
    <w:rsid w:val="000318BC"/>
    <w:rsid w:val="000366CD"/>
    <w:rsid w:val="00037661"/>
    <w:rsid w:val="00041A9A"/>
    <w:rsid w:val="00051495"/>
    <w:rsid w:val="000553DF"/>
    <w:rsid w:val="000722DB"/>
    <w:rsid w:val="000C3D6F"/>
    <w:rsid w:val="000C5697"/>
    <w:rsid w:val="000D4A7B"/>
    <w:rsid w:val="000E243B"/>
    <w:rsid w:val="000F14A8"/>
    <w:rsid w:val="000F31B9"/>
    <w:rsid w:val="000F38EC"/>
    <w:rsid w:val="000F419C"/>
    <w:rsid w:val="000F6572"/>
    <w:rsid w:val="001003E6"/>
    <w:rsid w:val="00106450"/>
    <w:rsid w:val="00114559"/>
    <w:rsid w:val="0011776A"/>
    <w:rsid w:val="00131055"/>
    <w:rsid w:val="00134DC6"/>
    <w:rsid w:val="001368E9"/>
    <w:rsid w:val="0014260B"/>
    <w:rsid w:val="001614DA"/>
    <w:rsid w:val="00185596"/>
    <w:rsid w:val="00190457"/>
    <w:rsid w:val="0019478A"/>
    <w:rsid w:val="00196B58"/>
    <w:rsid w:val="001A0608"/>
    <w:rsid w:val="001A1F32"/>
    <w:rsid w:val="001C1D99"/>
    <w:rsid w:val="001C3661"/>
    <w:rsid w:val="001D24D8"/>
    <w:rsid w:val="001D45FC"/>
    <w:rsid w:val="001E189C"/>
    <w:rsid w:val="00202C3A"/>
    <w:rsid w:val="002047F7"/>
    <w:rsid w:val="00204D90"/>
    <w:rsid w:val="0021295E"/>
    <w:rsid w:val="0022220B"/>
    <w:rsid w:val="00222E92"/>
    <w:rsid w:val="00223018"/>
    <w:rsid w:val="00226B52"/>
    <w:rsid w:val="00234FC7"/>
    <w:rsid w:val="00242AA0"/>
    <w:rsid w:val="00242D4E"/>
    <w:rsid w:val="002433C7"/>
    <w:rsid w:val="002472E3"/>
    <w:rsid w:val="00260014"/>
    <w:rsid w:val="00276377"/>
    <w:rsid w:val="00280C72"/>
    <w:rsid w:val="002864F7"/>
    <w:rsid w:val="002879CE"/>
    <w:rsid w:val="002B1E41"/>
    <w:rsid w:val="002C1E04"/>
    <w:rsid w:val="002C2038"/>
    <w:rsid w:val="002C2D7B"/>
    <w:rsid w:val="002C30B0"/>
    <w:rsid w:val="002C6C89"/>
    <w:rsid w:val="002E0E19"/>
    <w:rsid w:val="002E1586"/>
    <w:rsid w:val="00307CC9"/>
    <w:rsid w:val="00313C0D"/>
    <w:rsid w:val="003236FC"/>
    <w:rsid w:val="00347E1D"/>
    <w:rsid w:val="00351C15"/>
    <w:rsid w:val="00353EA1"/>
    <w:rsid w:val="003642B0"/>
    <w:rsid w:val="00367D4B"/>
    <w:rsid w:val="00376837"/>
    <w:rsid w:val="00380BE4"/>
    <w:rsid w:val="00384896"/>
    <w:rsid w:val="00396126"/>
    <w:rsid w:val="003A0574"/>
    <w:rsid w:val="003B77B6"/>
    <w:rsid w:val="003C1B3B"/>
    <w:rsid w:val="003C3371"/>
    <w:rsid w:val="003C3735"/>
    <w:rsid w:val="003E46D9"/>
    <w:rsid w:val="003E520E"/>
    <w:rsid w:val="003F433C"/>
    <w:rsid w:val="003F53E0"/>
    <w:rsid w:val="003F76E9"/>
    <w:rsid w:val="003F7D15"/>
    <w:rsid w:val="00427048"/>
    <w:rsid w:val="00436F35"/>
    <w:rsid w:val="00437C06"/>
    <w:rsid w:val="004418AE"/>
    <w:rsid w:val="00443F6A"/>
    <w:rsid w:val="00444035"/>
    <w:rsid w:val="004540EF"/>
    <w:rsid w:val="00454BEE"/>
    <w:rsid w:val="0046647A"/>
    <w:rsid w:val="00467E2A"/>
    <w:rsid w:val="00492164"/>
    <w:rsid w:val="004A1CD3"/>
    <w:rsid w:val="004A393C"/>
    <w:rsid w:val="004A5096"/>
    <w:rsid w:val="004A7AF9"/>
    <w:rsid w:val="004B317C"/>
    <w:rsid w:val="004B3240"/>
    <w:rsid w:val="004B6B06"/>
    <w:rsid w:val="004C1192"/>
    <w:rsid w:val="004C1CD8"/>
    <w:rsid w:val="004D04A9"/>
    <w:rsid w:val="004D3076"/>
    <w:rsid w:val="004D74FB"/>
    <w:rsid w:val="004E3E00"/>
    <w:rsid w:val="004E423D"/>
    <w:rsid w:val="004F3FCC"/>
    <w:rsid w:val="004F5C47"/>
    <w:rsid w:val="00505A6E"/>
    <w:rsid w:val="005144F5"/>
    <w:rsid w:val="0051633D"/>
    <w:rsid w:val="0052644A"/>
    <w:rsid w:val="00531EF2"/>
    <w:rsid w:val="0053447E"/>
    <w:rsid w:val="00534CA9"/>
    <w:rsid w:val="00537E98"/>
    <w:rsid w:val="00562BCD"/>
    <w:rsid w:val="00582CBF"/>
    <w:rsid w:val="005961E9"/>
    <w:rsid w:val="0059677D"/>
    <w:rsid w:val="005A05B1"/>
    <w:rsid w:val="005A32D6"/>
    <w:rsid w:val="005B0A76"/>
    <w:rsid w:val="005C2771"/>
    <w:rsid w:val="005D5180"/>
    <w:rsid w:val="005D52C0"/>
    <w:rsid w:val="005E389E"/>
    <w:rsid w:val="005E671D"/>
    <w:rsid w:val="005E6CC9"/>
    <w:rsid w:val="005F77CE"/>
    <w:rsid w:val="006072A3"/>
    <w:rsid w:val="006102DD"/>
    <w:rsid w:val="0061796F"/>
    <w:rsid w:val="00636FEC"/>
    <w:rsid w:val="006436B2"/>
    <w:rsid w:val="00645350"/>
    <w:rsid w:val="00646685"/>
    <w:rsid w:val="00646E55"/>
    <w:rsid w:val="00651829"/>
    <w:rsid w:val="0065437D"/>
    <w:rsid w:val="00654B66"/>
    <w:rsid w:val="00655523"/>
    <w:rsid w:val="00674241"/>
    <w:rsid w:val="00676440"/>
    <w:rsid w:val="006764FA"/>
    <w:rsid w:val="00694B22"/>
    <w:rsid w:val="00694DA8"/>
    <w:rsid w:val="00697F0A"/>
    <w:rsid w:val="006A2C8E"/>
    <w:rsid w:val="006A6549"/>
    <w:rsid w:val="006A6C7E"/>
    <w:rsid w:val="006B17E8"/>
    <w:rsid w:val="006B3554"/>
    <w:rsid w:val="006D1CBA"/>
    <w:rsid w:val="006D1F8F"/>
    <w:rsid w:val="006D3D42"/>
    <w:rsid w:val="006D4ACD"/>
    <w:rsid w:val="006E1C0A"/>
    <w:rsid w:val="006E51DF"/>
    <w:rsid w:val="00702B32"/>
    <w:rsid w:val="007073FB"/>
    <w:rsid w:val="0072069E"/>
    <w:rsid w:val="007222A5"/>
    <w:rsid w:val="0072764E"/>
    <w:rsid w:val="0073277B"/>
    <w:rsid w:val="00741673"/>
    <w:rsid w:val="0075488A"/>
    <w:rsid w:val="00765119"/>
    <w:rsid w:val="007651D3"/>
    <w:rsid w:val="00772E41"/>
    <w:rsid w:val="0077342E"/>
    <w:rsid w:val="007776F9"/>
    <w:rsid w:val="007942B0"/>
    <w:rsid w:val="00794EE4"/>
    <w:rsid w:val="007A0F9D"/>
    <w:rsid w:val="007A2CB5"/>
    <w:rsid w:val="007A6050"/>
    <w:rsid w:val="007B4776"/>
    <w:rsid w:val="007B7D6D"/>
    <w:rsid w:val="007C3A30"/>
    <w:rsid w:val="007C7314"/>
    <w:rsid w:val="007D1EE3"/>
    <w:rsid w:val="007D55E1"/>
    <w:rsid w:val="007E50DA"/>
    <w:rsid w:val="007E54E7"/>
    <w:rsid w:val="007F0D3E"/>
    <w:rsid w:val="00807940"/>
    <w:rsid w:val="008125D3"/>
    <w:rsid w:val="00820D24"/>
    <w:rsid w:val="0082678F"/>
    <w:rsid w:val="0084566C"/>
    <w:rsid w:val="00846D51"/>
    <w:rsid w:val="00853068"/>
    <w:rsid w:val="0086324B"/>
    <w:rsid w:val="008637EB"/>
    <w:rsid w:val="008657D8"/>
    <w:rsid w:val="00866217"/>
    <w:rsid w:val="00876415"/>
    <w:rsid w:val="00886324"/>
    <w:rsid w:val="00893AE7"/>
    <w:rsid w:val="008B5D6B"/>
    <w:rsid w:val="008C5D6E"/>
    <w:rsid w:val="008D05C1"/>
    <w:rsid w:val="008D077F"/>
    <w:rsid w:val="008D17B3"/>
    <w:rsid w:val="008E7549"/>
    <w:rsid w:val="008F1C46"/>
    <w:rsid w:val="008F1E95"/>
    <w:rsid w:val="00911F7F"/>
    <w:rsid w:val="00922ABA"/>
    <w:rsid w:val="00925276"/>
    <w:rsid w:val="00931BAA"/>
    <w:rsid w:val="00932D70"/>
    <w:rsid w:val="00935D4A"/>
    <w:rsid w:val="00944F3A"/>
    <w:rsid w:val="009461E3"/>
    <w:rsid w:val="00951F29"/>
    <w:rsid w:val="0095389E"/>
    <w:rsid w:val="00957204"/>
    <w:rsid w:val="00957255"/>
    <w:rsid w:val="00960CCB"/>
    <w:rsid w:val="00965A68"/>
    <w:rsid w:val="00967963"/>
    <w:rsid w:val="00982030"/>
    <w:rsid w:val="0099703F"/>
    <w:rsid w:val="009B3FDC"/>
    <w:rsid w:val="009B76E2"/>
    <w:rsid w:val="009C0503"/>
    <w:rsid w:val="009C1AFA"/>
    <w:rsid w:val="009C4112"/>
    <w:rsid w:val="009C7CD6"/>
    <w:rsid w:val="009D442A"/>
    <w:rsid w:val="009E545B"/>
    <w:rsid w:val="009E6FC5"/>
    <w:rsid w:val="009F7861"/>
    <w:rsid w:val="009F7C69"/>
    <w:rsid w:val="00A13AA4"/>
    <w:rsid w:val="00A175B1"/>
    <w:rsid w:val="00A3071C"/>
    <w:rsid w:val="00A441E0"/>
    <w:rsid w:val="00A451C3"/>
    <w:rsid w:val="00A54C1F"/>
    <w:rsid w:val="00A612EF"/>
    <w:rsid w:val="00A64422"/>
    <w:rsid w:val="00A73EDF"/>
    <w:rsid w:val="00A745AB"/>
    <w:rsid w:val="00A90621"/>
    <w:rsid w:val="00AA402D"/>
    <w:rsid w:val="00AA5735"/>
    <w:rsid w:val="00AA5CFF"/>
    <w:rsid w:val="00AC7AF4"/>
    <w:rsid w:val="00AD357E"/>
    <w:rsid w:val="00AD3C4A"/>
    <w:rsid w:val="00AE1B54"/>
    <w:rsid w:val="00AE4210"/>
    <w:rsid w:val="00B02EF2"/>
    <w:rsid w:val="00B30D74"/>
    <w:rsid w:val="00B354C1"/>
    <w:rsid w:val="00B37B69"/>
    <w:rsid w:val="00B46907"/>
    <w:rsid w:val="00B47486"/>
    <w:rsid w:val="00B530D9"/>
    <w:rsid w:val="00B534AC"/>
    <w:rsid w:val="00B61AEE"/>
    <w:rsid w:val="00B74743"/>
    <w:rsid w:val="00B76AC2"/>
    <w:rsid w:val="00B7780B"/>
    <w:rsid w:val="00B77B3F"/>
    <w:rsid w:val="00B77E23"/>
    <w:rsid w:val="00B84BC0"/>
    <w:rsid w:val="00B86DDC"/>
    <w:rsid w:val="00B90F7F"/>
    <w:rsid w:val="00B91200"/>
    <w:rsid w:val="00B97BF4"/>
    <w:rsid w:val="00B97D6F"/>
    <w:rsid w:val="00BA2331"/>
    <w:rsid w:val="00BA4417"/>
    <w:rsid w:val="00BA45FC"/>
    <w:rsid w:val="00BA594F"/>
    <w:rsid w:val="00BB2196"/>
    <w:rsid w:val="00BB38C3"/>
    <w:rsid w:val="00BB786E"/>
    <w:rsid w:val="00BC0D06"/>
    <w:rsid w:val="00BD45B8"/>
    <w:rsid w:val="00BF0465"/>
    <w:rsid w:val="00BF2930"/>
    <w:rsid w:val="00BF4E31"/>
    <w:rsid w:val="00BF7E7E"/>
    <w:rsid w:val="00C0222B"/>
    <w:rsid w:val="00C049EF"/>
    <w:rsid w:val="00C06F0D"/>
    <w:rsid w:val="00C137EA"/>
    <w:rsid w:val="00C16CCD"/>
    <w:rsid w:val="00C24606"/>
    <w:rsid w:val="00C25A68"/>
    <w:rsid w:val="00C25E2A"/>
    <w:rsid w:val="00C36748"/>
    <w:rsid w:val="00C4216E"/>
    <w:rsid w:val="00C423C7"/>
    <w:rsid w:val="00C46ADE"/>
    <w:rsid w:val="00C517CF"/>
    <w:rsid w:val="00C51D31"/>
    <w:rsid w:val="00C524B2"/>
    <w:rsid w:val="00C64F2F"/>
    <w:rsid w:val="00C6791F"/>
    <w:rsid w:val="00C764A4"/>
    <w:rsid w:val="00C833D5"/>
    <w:rsid w:val="00C85659"/>
    <w:rsid w:val="00C9227C"/>
    <w:rsid w:val="00C962DC"/>
    <w:rsid w:val="00CB1E13"/>
    <w:rsid w:val="00CB2AC0"/>
    <w:rsid w:val="00CB7D30"/>
    <w:rsid w:val="00CC61AB"/>
    <w:rsid w:val="00CD418D"/>
    <w:rsid w:val="00CD6D2F"/>
    <w:rsid w:val="00CE081D"/>
    <w:rsid w:val="00CE1C18"/>
    <w:rsid w:val="00CE380B"/>
    <w:rsid w:val="00CE4841"/>
    <w:rsid w:val="00CE6263"/>
    <w:rsid w:val="00CF228A"/>
    <w:rsid w:val="00D059FF"/>
    <w:rsid w:val="00D079C5"/>
    <w:rsid w:val="00D103DF"/>
    <w:rsid w:val="00D154FC"/>
    <w:rsid w:val="00D1705E"/>
    <w:rsid w:val="00D202C7"/>
    <w:rsid w:val="00D234B9"/>
    <w:rsid w:val="00D31848"/>
    <w:rsid w:val="00D378E1"/>
    <w:rsid w:val="00D44F65"/>
    <w:rsid w:val="00D65CFB"/>
    <w:rsid w:val="00D672D8"/>
    <w:rsid w:val="00D76553"/>
    <w:rsid w:val="00D86A49"/>
    <w:rsid w:val="00D86AD4"/>
    <w:rsid w:val="00D87E1F"/>
    <w:rsid w:val="00D94D29"/>
    <w:rsid w:val="00D95042"/>
    <w:rsid w:val="00DA0F2A"/>
    <w:rsid w:val="00DA31F0"/>
    <w:rsid w:val="00DA439E"/>
    <w:rsid w:val="00DB175F"/>
    <w:rsid w:val="00DC2191"/>
    <w:rsid w:val="00DC4A2A"/>
    <w:rsid w:val="00DD1CCE"/>
    <w:rsid w:val="00DD572E"/>
    <w:rsid w:val="00DD76F2"/>
    <w:rsid w:val="00DF5089"/>
    <w:rsid w:val="00E02949"/>
    <w:rsid w:val="00E06B61"/>
    <w:rsid w:val="00E17574"/>
    <w:rsid w:val="00E25FA3"/>
    <w:rsid w:val="00E3084D"/>
    <w:rsid w:val="00E36575"/>
    <w:rsid w:val="00E41CB0"/>
    <w:rsid w:val="00E42E13"/>
    <w:rsid w:val="00E44F73"/>
    <w:rsid w:val="00E4513F"/>
    <w:rsid w:val="00E557A9"/>
    <w:rsid w:val="00E645B1"/>
    <w:rsid w:val="00E655F3"/>
    <w:rsid w:val="00E67E81"/>
    <w:rsid w:val="00E7138D"/>
    <w:rsid w:val="00E75775"/>
    <w:rsid w:val="00E8621D"/>
    <w:rsid w:val="00E940DC"/>
    <w:rsid w:val="00EA7D7F"/>
    <w:rsid w:val="00EB04FB"/>
    <w:rsid w:val="00EB1E8C"/>
    <w:rsid w:val="00EB74BC"/>
    <w:rsid w:val="00EC4AAC"/>
    <w:rsid w:val="00EC5F1D"/>
    <w:rsid w:val="00EE0352"/>
    <w:rsid w:val="00EF0CEA"/>
    <w:rsid w:val="00EF3045"/>
    <w:rsid w:val="00F10850"/>
    <w:rsid w:val="00F11C9A"/>
    <w:rsid w:val="00F12CC2"/>
    <w:rsid w:val="00F13CAA"/>
    <w:rsid w:val="00F14424"/>
    <w:rsid w:val="00F159A0"/>
    <w:rsid w:val="00F160BF"/>
    <w:rsid w:val="00F252F7"/>
    <w:rsid w:val="00F322AB"/>
    <w:rsid w:val="00F33277"/>
    <w:rsid w:val="00F41112"/>
    <w:rsid w:val="00F4174E"/>
    <w:rsid w:val="00F426DE"/>
    <w:rsid w:val="00F45F95"/>
    <w:rsid w:val="00F50072"/>
    <w:rsid w:val="00F561AF"/>
    <w:rsid w:val="00F715D3"/>
    <w:rsid w:val="00F81C12"/>
    <w:rsid w:val="00F83C4F"/>
    <w:rsid w:val="00F86350"/>
    <w:rsid w:val="00F9149A"/>
    <w:rsid w:val="00FA2F6F"/>
    <w:rsid w:val="00FB3F05"/>
    <w:rsid w:val="00FB4AE1"/>
    <w:rsid w:val="00FB5FBF"/>
    <w:rsid w:val="00FC0760"/>
    <w:rsid w:val="00FD6E45"/>
    <w:rsid w:val="00FE4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KeinLeerraum">
    <w:name w:val="No Spacing"/>
    <w:uiPriority w:val="1"/>
    <w:qFormat/>
    <w:rsid w:val="001368E9"/>
    <w:pPr>
      <w:autoSpaceDE w:val="0"/>
      <w:autoSpaceDN w:val="0"/>
      <w:adjustRightInd w:val="0"/>
      <w:textAlignment w:val="center"/>
    </w:pPr>
    <w:rPr>
      <w:rFonts w:ascii="Calibri Light" w:hAnsi="Calibri Light" w:cs="Calibri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4785">
      <w:bodyDiv w:val="1"/>
      <w:marLeft w:val="0"/>
      <w:marRight w:val="0"/>
      <w:marTop w:val="0"/>
      <w:marBottom w:val="0"/>
      <w:divBdr>
        <w:top w:val="none" w:sz="0" w:space="0" w:color="auto"/>
        <w:left w:val="none" w:sz="0" w:space="0" w:color="auto"/>
        <w:bottom w:val="none" w:sz="0" w:space="0" w:color="auto"/>
        <w:right w:val="none" w:sz="0" w:space="0" w:color="auto"/>
      </w:divBdr>
    </w:div>
    <w:div w:id="172844515">
      <w:bodyDiv w:val="1"/>
      <w:marLeft w:val="0"/>
      <w:marRight w:val="0"/>
      <w:marTop w:val="0"/>
      <w:marBottom w:val="0"/>
      <w:divBdr>
        <w:top w:val="none" w:sz="0" w:space="0" w:color="auto"/>
        <w:left w:val="none" w:sz="0" w:space="0" w:color="auto"/>
        <w:bottom w:val="none" w:sz="0" w:space="0" w:color="auto"/>
        <w:right w:val="none" w:sz="0" w:space="0" w:color="auto"/>
      </w:divBdr>
    </w:div>
    <w:div w:id="184370710">
      <w:bodyDiv w:val="1"/>
      <w:marLeft w:val="0"/>
      <w:marRight w:val="0"/>
      <w:marTop w:val="0"/>
      <w:marBottom w:val="0"/>
      <w:divBdr>
        <w:top w:val="none" w:sz="0" w:space="0" w:color="auto"/>
        <w:left w:val="none" w:sz="0" w:space="0" w:color="auto"/>
        <w:bottom w:val="none" w:sz="0" w:space="0" w:color="auto"/>
        <w:right w:val="none" w:sz="0" w:space="0" w:color="auto"/>
      </w:divBdr>
    </w:div>
    <w:div w:id="345641096">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1000936634">
      <w:bodyDiv w:val="1"/>
      <w:marLeft w:val="0"/>
      <w:marRight w:val="0"/>
      <w:marTop w:val="0"/>
      <w:marBottom w:val="0"/>
      <w:divBdr>
        <w:top w:val="none" w:sz="0" w:space="0" w:color="auto"/>
        <w:left w:val="none" w:sz="0" w:space="0" w:color="auto"/>
        <w:bottom w:val="none" w:sz="0" w:space="0" w:color="auto"/>
        <w:right w:val="none" w:sz="0" w:space="0" w:color="auto"/>
      </w:divBdr>
    </w:div>
    <w:div w:id="1071973024">
      <w:bodyDiv w:val="1"/>
      <w:marLeft w:val="0"/>
      <w:marRight w:val="0"/>
      <w:marTop w:val="0"/>
      <w:marBottom w:val="0"/>
      <w:divBdr>
        <w:top w:val="none" w:sz="0" w:space="0" w:color="auto"/>
        <w:left w:val="none" w:sz="0" w:space="0" w:color="auto"/>
        <w:bottom w:val="none" w:sz="0" w:space="0" w:color="auto"/>
        <w:right w:val="none" w:sz="0" w:space="0" w:color="auto"/>
      </w:divBdr>
    </w:div>
    <w:div w:id="1649437428">
      <w:bodyDiv w:val="1"/>
      <w:marLeft w:val="0"/>
      <w:marRight w:val="0"/>
      <w:marTop w:val="0"/>
      <w:marBottom w:val="0"/>
      <w:divBdr>
        <w:top w:val="none" w:sz="0" w:space="0" w:color="auto"/>
        <w:left w:val="none" w:sz="0" w:space="0" w:color="auto"/>
        <w:bottom w:val="none" w:sz="0" w:space="0" w:color="auto"/>
        <w:right w:val="none" w:sz="0" w:space="0" w:color="auto"/>
      </w:divBdr>
    </w:div>
    <w:div w:id="1816869100">
      <w:bodyDiv w:val="1"/>
      <w:marLeft w:val="0"/>
      <w:marRight w:val="0"/>
      <w:marTop w:val="0"/>
      <w:marBottom w:val="0"/>
      <w:divBdr>
        <w:top w:val="none" w:sz="0" w:space="0" w:color="auto"/>
        <w:left w:val="none" w:sz="0" w:space="0" w:color="auto"/>
        <w:bottom w:val="none" w:sz="0" w:space="0" w:color="auto"/>
        <w:right w:val="none" w:sz="0" w:space="0" w:color="auto"/>
      </w:divBdr>
    </w:div>
    <w:div w:id="18560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bodensee.eu/weihnachtsmaerkt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webSettings" Target="web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644D-9912-49F5-ADAB-3D27B45C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6377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4</cp:revision>
  <cp:lastPrinted>2024-11-08T14:08:00Z</cp:lastPrinted>
  <dcterms:created xsi:type="dcterms:W3CDTF">2024-11-08T14:02:00Z</dcterms:created>
  <dcterms:modified xsi:type="dcterms:W3CDTF">2024-11-08T14:08:00Z</dcterms:modified>
</cp:coreProperties>
</file>