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34" w:rsidRPr="007B4A34" w:rsidRDefault="007B4A34" w:rsidP="007B4A34">
      <w:pPr>
        <w:spacing w:line="276" w:lineRule="auto"/>
        <w:rPr>
          <w:rFonts w:ascii="Calibri" w:hAnsi="Calibri" w:cs="Calibri"/>
          <w:sz w:val="24"/>
          <w:szCs w:val="24"/>
        </w:rPr>
      </w:pPr>
      <w:r w:rsidRPr="007B4A34">
        <w:rPr>
          <w:rFonts w:ascii="Calibri" w:hAnsi="Calibri" w:cs="Calibri"/>
          <w:sz w:val="24"/>
          <w:szCs w:val="24"/>
        </w:rPr>
        <w:t>PRESSEMITTEILUNG</w:t>
      </w:r>
    </w:p>
    <w:p w:rsidR="007B4A34" w:rsidRPr="004F0E90" w:rsidRDefault="007B4A34" w:rsidP="007B4A34">
      <w:pPr>
        <w:spacing w:line="276" w:lineRule="auto"/>
        <w:rPr>
          <w:rFonts w:ascii="Calibri" w:hAnsi="Calibri" w:cs="Calibri"/>
          <w:sz w:val="12"/>
          <w:szCs w:val="24"/>
        </w:rPr>
      </w:pPr>
    </w:p>
    <w:p w:rsidR="002F7E75" w:rsidRPr="002F7E75" w:rsidRDefault="009A6B9B" w:rsidP="001023F0">
      <w:pPr>
        <w:rPr>
          <w:rFonts w:ascii="Calibri" w:hAnsi="Calibri" w:cs="Calibri"/>
          <w:sz w:val="24"/>
          <w:szCs w:val="24"/>
        </w:rPr>
      </w:pPr>
      <w:r w:rsidRPr="006A50C3">
        <w:rPr>
          <w:rFonts w:ascii="Calibri" w:hAnsi="Calibri" w:cs="Calibri"/>
          <w:sz w:val="24"/>
          <w:szCs w:val="24"/>
        </w:rPr>
        <w:t>Bodensee Reisepass</w:t>
      </w:r>
    </w:p>
    <w:p w:rsidR="009A6B9B" w:rsidRPr="00811D7F" w:rsidRDefault="009A6B9B" w:rsidP="001023F0">
      <w:pPr>
        <w:rPr>
          <w:rFonts w:ascii="Calibri" w:hAnsi="Calibri" w:cs="Calibri"/>
          <w:b/>
          <w:sz w:val="34"/>
          <w:szCs w:val="34"/>
        </w:rPr>
      </w:pPr>
      <w:r w:rsidRPr="009A6B9B">
        <w:rPr>
          <w:rFonts w:ascii="Calibri" w:hAnsi="Calibri" w:cs="Calibri"/>
          <w:b/>
          <w:sz w:val="34"/>
          <w:szCs w:val="34"/>
        </w:rPr>
        <w:t>Grenzen über</w:t>
      </w:r>
      <w:r w:rsidR="00777387">
        <w:rPr>
          <w:rFonts w:ascii="Calibri" w:hAnsi="Calibri" w:cs="Calibri"/>
          <w:b/>
          <w:sz w:val="34"/>
          <w:szCs w:val="34"/>
        </w:rPr>
        <w:t>winden</w:t>
      </w:r>
      <w:r w:rsidRPr="009A6B9B">
        <w:rPr>
          <w:rFonts w:ascii="Calibri" w:hAnsi="Calibri" w:cs="Calibri"/>
          <w:b/>
          <w:sz w:val="34"/>
          <w:szCs w:val="34"/>
        </w:rPr>
        <w:t>, Stempel sammeln und tolle Preise gewinnen!</w:t>
      </w:r>
    </w:p>
    <w:p w:rsidR="001654E6" w:rsidRDefault="00B86871" w:rsidP="00601064">
      <w:pPr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  <w:t xml:space="preserve">Konstanz, </w:t>
      </w:r>
      <w:r w:rsidR="00F50440" w:rsidRPr="0073711F">
        <w:rPr>
          <w:rFonts w:ascii="Calibri" w:hAnsi="Calibri"/>
          <w:b/>
          <w:sz w:val="24"/>
        </w:rPr>
        <w:t>05. Jul</w:t>
      </w:r>
      <w:r w:rsidR="0041245B" w:rsidRPr="0073711F">
        <w:rPr>
          <w:rFonts w:ascii="Calibri" w:hAnsi="Calibri"/>
          <w:b/>
          <w:sz w:val="24"/>
        </w:rPr>
        <w:t>i</w:t>
      </w:r>
      <w:r w:rsidR="00601064" w:rsidRPr="0073711F">
        <w:rPr>
          <w:rFonts w:ascii="Calibri" w:hAnsi="Calibri"/>
          <w:b/>
          <w:sz w:val="24"/>
        </w:rPr>
        <w:t xml:space="preserve"> 20</w:t>
      </w:r>
      <w:r w:rsidRPr="0073711F">
        <w:rPr>
          <w:rFonts w:ascii="Calibri" w:hAnsi="Calibri"/>
          <w:b/>
          <w:sz w:val="24"/>
        </w:rPr>
        <w:t>23</w:t>
      </w:r>
      <w:r w:rsidR="00601064" w:rsidRPr="0073711F">
        <w:rPr>
          <w:rFonts w:ascii="Calibri" w:hAnsi="Calibri"/>
          <w:b/>
          <w:sz w:val="24"/>
        </w:rPr>
        <w:t xml:space="preserve"> –</w:t>
      </w:r>
      <w:r w:rsidR="001654E6" w:rsidRPr="0073711F">
        <w:rPr>
          <w:rFonts w:ascii="Calibri" w:hAnsi="Calibri"/>
          <w:b/>
          <w:sz w:val="24"/>
        </w:rPr>
        <w:t xml:space="preserve"> </w:t>
      </w:r>
      <w:r w:rsidR="001654E6" w:rsidRPr="002B0B6F">
        <w:rPr>
          <w:rFonts w:ascii="Calibri" w:hAnsi="Calibri"/>
          <w:b/>
          <w:color w:val="000000"/>
          <w:sz w:val="24"/>
        </w:rPr>
        <w:t xml:space="preserve">Füllen Sie Ihren ganz persönlichen Bodensee Reisepass aus und gewinnen Sie tolle Preise! Kern der Aufgabe besteht darin, </w:t>
      </w:r>
      <w:r w:rsidR="00601064" w:rsidRPr="002B0B6F">
        <w:rPr>
          <w:rFonts w:ascii="Calibri" w:hAnsi="Calibri"/>
          <w:b/>
          <w:color w:val="000000"/>
          <w:sz w:val="24"/>
        </w:rPr>
        <w:t>drei Länder und ein Fürstentum zu bereisen und</w:t>
      </w:r>
      <w:r w:rsidR="001654E6" w:rsidRPr="002B0B6F">
        <w:rPr>
          <w:rFonts w:ascii="Calibri" w:hAnsi="Calibri"/>
          <w:b/>
          <w:color w:val="000000"/>
          <w:sz w:val="24"/>
        </w:rPr>
        <w:t xml:space="preserve"> sich auf dem Weg jeweils einen Stempel zu sammeln</w:t>
      </w:r>
      <w:r w:rsidR="00601064" w:rsidRPr="002B0B6F">
        <w:rPr>
          <w:rFonts w:ascii="Calibri" w:hAnsi="Calibri"/>
          <w:b/>
          <w:color w:val="000000"/>
          <w:sz w:val="24"/>
        </w:rPr>
        <w:t>.</w:t>
      </w:r>
      <w:r w:rsidR="001654E6" w:rsidRPr="002B0B6F">
        <w:rPr>
          <w:rFonts w:ascii="Calibri" w:hAnsi="Calibri"/>
          <w:b/>
          <w:color w:val="000000"/>
          <w:sz w:val="24"/>
        </w:rPr>
        <w:t xml:space="preserve"> Ziel der Internationalen Bodensee Tourismus GmbH (IBT GmbH) ist es, mit dieser Aktion auf die Besonderheit der Bodenseeregion als Vierländerregion aufmerksam zu machen und die Destination als Ganzjahresdestination hervorzuheben.</w:t>
      </w:r>
      <w:r w:rsidR="001654E6">
        <w:rPr>
          <w:rFonts w:ascii="Calibri" w:hAnsi="Calibri"/>
          <w:b/>
          <w:color w:val="000000"/>
          <w:sz w:val="24"/>
        </w:rPr>
        <w:t xml:space="preserve"> </w:t>
      </w:r>
    </w:p>
    <w:p w:rsidR="002B7D88" w:rsidRDefault="002B7D88" w:rsidP="00601064">
      <w:pPr>
        <w:rPr>
          <w:rFonts w:ascii="Calibri" w:hAnsi="Calibri"/>
          <w:color w:val="000000"/>
          <w:sz w:val="24"/>
        </w:rPr>
      </w:pPr>
    </w:p>
    <w:p w:rsidR="00D8009A" w:rsidRDefault="002F7E75" w:rsidP="00601064">
      <w:pPr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Einen grenzüberschreitenden Reisepass, den gibt es nur an unserem wunderschönen Bodensee. Interessierte können </w:t>
      </w:r>
      <w:r w:rsidR="005C6856">
        <w:rPr>
          <w:rFonts w:ascii="Calibri" w:hAnsi="Calibri"/>
          <w:color w:val="000000"/>
          <w:sz w:val="24"/>
        </w:rPr>
        <w:t>i</w:t>
      </w:r>
      <w:r>
        <w:rPr>
          <w:rFonts w:ascii="Calibri" w:hAnsi="Calibri"/>
          <w:color w:val="000000"/>
          <w:sz w:val="24"/>
        </w:rPr>
        <w:t xml:space="preserve">hren kreativen Reisepass mit vier Stempeln aus der Vierländerregion befüllen und damit eine kleine Rundreise in die drei Länder und ein Fürstentum starten. Gültig </w:t>
      </w:r>
      <w:r w:rsidR="005C6856">
        <w:rPr>
          <w:rFonts w:ascii="Calibri" w:hAnsi="Calibri"/>
          <w:color w:val="000000"/>
          <w:sz w:val="24"/>
        </w:rPr>
        <w:t xml:space="preserve">ist der Pass mit je einem Stempel aus den Ländern: Deutschland, Österreich, Schweiz und dem Fürstentum Lichtenstein. Akzeptiert werden alle </w:t>
      </w:r>
      <w:r>
        <w:rPr>
          <w:rFonts w:ascii="Calibri" w:hAnsi="Calibri"/>
          <w:color w:val="000000"/>
          <w:sz w:val="24"/>
        </w:rPr>
        <w:t>Firmen-, Logo-, oder Adressstempel der Tourist-Informationen, Hotels und Ausflugsziele in der internationalen Bodenseeregion. D</w:t>
      </w:r>
      <w:r w:rsidR="005C6856">
        <w:rPr>
          <w:rFonts w:ascii="Calibri" w:hAnsi="Calibri"/>
          <w:color w:val="000000"/>
          <w:sz w:val="24"/>
        </w:rPr>
        <w:t xml:space="preserve">er Reisepass soll die Reise- und Entdeckerlust </w:t>
      </w:r>
      <w:r>
        <w:rPr>
          <w:rFonts w:ascii="Calibri" w:hAnsi="Calibri"/>
          <w:color w:val="000000"/>
          <w:sz w:val="24"/>
        </w:rPr>
        <w:t>der Gäste steigern und Sie dazu ermutigen auf Erkundungstour der Vierländerregion zu gehen.</w:t>
      </w:r>
      <w:r w:rsidR="00D8009A">
        <w:rPr>
          <w:rFonts w:ascii="Calibri" w:hAnsi="Calibri"/>
          <w:color w:val="000000"/>
          <w:sz w:val="24"/>
        </w:rPr>
        <w:t xml:space="preserve"> </w:t>
      </w:r>
      <w:r w:rsidR="0095127D">
        <w:rPr>
          <w:rFonts w:ascii="Calibri" w:hAnsi="Calibri"/>
          <w:color w:val="000000"/>
          <w:sz w:val="24"/>
        </w:rPr>
        <w:t>Von Naturabenteuer über kulturelle Besonderheiten bis hin zu Genusserlebnisse, j</w:t>
      </w:r>
      <w:r w:rsidR="00D8009A">
        <w:rPr>
          <w:rFonts w:ascii="Calibri" w:hAnsi="Calibri"/>
          <w:color w:val="000000"/>
          <w:sz w:val="24"/>
        </w:rPr>
        <w:t xml:space="preserve">ede Region hat spannende Attraktionen und Ereignisse zu bieten, sodass jeder sein persönliches Highlight findet. </w:t>
      </w:r>
    </w:p>
    <w:p w:rsidR="002F7E75" w:rsidRPr="00956722" w:rsidRDefault="002F7E75" w:rsidP="00601064">
      <w:pPr>
        <w:rPr>
          <w:rFonts w:ascii="Calibri" w:hAnsi="Calibri"/>
          <w:sz w:val="24"/>
        </w:rPr>
      </w:pPr>
      <w:r>
        <w:rPr>
          <w:rFonts w:ascii="Calibri" w:hAnsi="Calibri"/>
          <w:color w:val="000000"/>
          <w:sz w:val="24"/>
        </w:rPr>
        <w:t xml:space="preserve">Einreichen können Ihn die Reiselustigen bis zum 31.12.2023 bei der IBT GmbH. Die glücklichen Gewinner werden Anfang des Jahres 2024 ausgelost und benachrichtigt.  </w:t>
      </w:r>
      <w:r w:rsidR="007D6142">
        <w:rPr>
          <w:rFonts w:ascii="Calibri" w:hAnsi="Calibri"/>
          <w:color w:val="000000"/>
          <w:sz w:val="24"/>
        </w:rPr>
        <w:t xml:space="preserve">Seit 2017 wird die Tradition des Länderübergreifenden Reisepasses nun fortgeführt und hält wie jedes Jahr lohnenswerte Gewinne für die Teilnehmer bereit. </w:t>
      </w:r>
      <w:r w:rsidR="00956722">
        <w:rPr>
          <w:rFonts w:ascii="Calibri" w:hAnsi="Calibri"/>
          <w:color w:val="000000"/>
          <w:sz w:val="24"/>
        </w:rPr>
        <w:t>Als Hauptgewinn gibt es di</w:t>
      </w:r>
      <w:r w:rsidR="00745FE4">
        <w:rPr>
          <w:rFonts w:ascii="Calibri" w:hAnsi="Calibri"/>
          <w:color w:val="000000"/>
          <w:sz w:val="24"/>
        </w:rPr>
        <w:t>eses Jahr eine Übernachtung im Romantik</w:t>
      </w:r>
      <w:r w:rsidR="000E4DCD">
        <w:rPr>
          <w:rFonts w:ascii="Calibri" w:hAnsi="Calibri"/>
          <w:color w:val="000000"/>
          <w:sz w:val="24"/>
        </w:rPr>
        <w:t xml:space="preserve"> H</w:t>
      </w:r>
      <w:r w:rsidR="00956722">
        <w:rPr>
          <w:rFonts w:ascii="Calibri" w:hAnsi="Calibri"/>
          <w:color w:val="000000"/>
          <w:sz w:val="24"/>
        </w:rPr>
        <w:t xml:space="preserve">otel </w:t>
      </w:r>
      <w:r w:rsidR="00131129" w:rsidRPr="00131129">
        <w:rPr>
          <w:rFonts w:ascii="Calibri" w:hAnsi="Calibri"/>
          <w:sz w:val="24"/>
        </w:rPr>
        <w:t>Barbarossa i</w:t>
      </w:r>
      <w:r w:rsidR="00956722" w:rsidRPr="00131129">
        <w:rPr>
          <w:rFonts w:ascii="Calibri" w:hAnsi="Calibri"/>
          <w:sz w:val="24"/>
        </w:rPr>
        <w:t xml:space="preserve">n Konstanz. Wer </w:t>
      </w:r>
      <w:r w:rsidR="005C6856">
        <w:rPr>
          <w:rFonts w:ascii="Calibri" w:hAnsi="Calibri"/>
          <w:sz w:val="24"/>
        </w:rPr>
        <w:t xml:space="preserve">also den Bodensee für sich </w:t>
      </w:r>
      <w:r w:rsidR="00956722">
        <w:rPr>
          <w:rFonts w:ascii="Calibri" w:hAnsi="Calibri"/>
          <w:sz w:val="24"/>
        </w:rPr>
        <w:t>ein weiteres Mal entdecken möchte, sollt</w:t>
      </w:r>
      <w:r w:rsidR="005C6856">
        <w:rPr>
          <w:rFonts w:ascii="Calibri" w:hAnsi="Calibri"/>
          <w:sz w:val="24"/>
        </w:rPr>
        <w:t xml:space="preserve">e unbedingt teilnehmen und </w:t>
      </w:r>
      <w:r w:rsidR="00956722">
        <w:rPr>
          <w:rFonts w:ascii="Calibri" w:hAnsi="Calibri"/>
          <w:sz w:val="24"/>
        </w:rPr>
        <w:t>auf Erkundungstour</w:t>
      </w:r>
      <w:r w:rsidR="005C6856">
        <w:rPr>
          <w:rFonts w:ascii="Calibri" w:hAnsi="Calibri"/>
          <w:sz w:val="24"/>
        </w:rPr>
        <w:t xml:space="preserve"> durch die</w:t>
      </w:r>
      <w:r w:rsidR="00956722">
        <w:rPr>
          <w:rFonts w:ascii="Calibri" w:hAnsi="Calibri"/>
          <w:sz w:val="24"/>
        </w:rPr>
        <w:t xml:space="preserve"> Vierländerregion </w:t>
      </w:r>
      <w:r w:rsidR="005C6856">
        <w:rPr>
          <w:rFonts w:ascii="Calibri" w:hAnsi="Calibri"/>
          <w:sz w:val="24"/>
        </w:rPr>
        <w:t>gehen,</w:t>
      </w:r>
      <w:r w:rsidR="00956722">
        <w:rPr>
          <w:rFonts w:ascii="Calibri" w:hAnsi="Calibri"/>
          <w:sz w:val="24"/>
        </w:rPr>
        <w:t xml:space="preserve"> um sich die </w:t>
      </w:r>
      <w:r w:rsidR="00F83D19">
        <w:rPr>
          <w:rFonts w:ascii="Calibri" w:hAnsi="Calibri"/>
          <w:sz w:val="24"/>
        </w:rPr>
        <w:t>v</w:t>
      </w:r>
      <w:r w:rsidR="00956722">
        <w:rPr>
          <w:rFonts w:ascii="Calibri" w:hAnsi="Calibri"/>
          <w:sz w:val="24"/>
        </w:rPr>
        <w:t xml:space="preserve">ier Stempel </w:t>
      </w:r>
      <w:r w:rsidR="00F83D19">
        <w:rPr>
          <w:rFonts w:ascii="Calibri" w:hAnsi="Calibri"/>
          <w:sz w:val="24"/>
        </w:rPr>
        <w:t>ab</w:t>
      </w:r>
      <w:r w:rsidR="00956722">
        <w:rPr>
          <w:rFonts w:ascii="Calibri" w:hAnsi="Calibri"/>
          <w:sz w:val="24"/>
        </w:rPr>
        <w:t>zuholen.</w:t>
      </w:r>
    </w:p>
    <w:p w:rsidR="009A6B9B" w:rsidRDefault="009A6B9B" w:rsidP="00073A5C">
      <w:pPr>
        <w:spacing w:after="80"/>
        <w:ind w:right="284"/>
        <w:rPr>
          <w:rFonts w:ascii="Calibri" w:hAnsi="Calibri" w:cs="Calibri"/>
          <w:sz w:val="16"/>
        </w:rPr>
      </w:pPr>
    </w:p>
    <w:p w:rsidR="009A6B9B" w:rsidRDefault="009A6B9B" w:rsidP="009A6B9B">
      <w:pPr>
        <w:spacing w:after="80"/>
        <w:ind w:right="284"/>
        <w:jc w:val="right"/>
        <w:rPr>
          <w:rFonts w:ascii="Calibri" w:hAnsi="Calibri" w:cs="Calibri"/>
          <w:sz w:val="16"/>
        </w:rPr>
      </w:pPr>
    </w:p>
    <w:p w:rsidR="001023F0" w:rsidRPr="00587A63" w:rsidRDefault="00587A63" w:rsidP="00A01F17">
      <w:pPr>
        <w:spacing w:after="80"/>
        <w:ind w:right="284"/>
        <w:jc w:val="right"/>
        <w:rPr>
          <w:rFonts w:ascii="Calibri" w:hAnsi="Calibri" w:cs="Calibri"/>
        </w:rPr>
      </w:pPr>
      <w:r w:rsidRPr="00587A63">
        <w:rPr>
          <w:rFonts w:ascii="Calibri" w:hAnsi="Calibri" w:cs="Calibri"/>
          <w:sz w:val="16"/>
        </w:rPr>
        <w:t xml:space="preserve">418 </w:t>
      </w:r>
      <w:r w:rsidR="009A6B9B" w:rsidRPr="00587A63">
        <w:rPr>
          <w:rFonts w:ascii="Calibri" w:hAnsi="Calibri" w:cs="Calibri"/>
          <w:sz w:val="16"/>
        </w:rPr>
        <w:t>Zeichen. Abdruck honorarfrei. Belegexemplar erbeten.</w:t>
      </w:r>
    </w:p>
    <w:p w:rsidR="009A6B9B" w:rsidRPr="00BA573C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  <w:u w:val="single"/>
        </w:rPr>
      </w:pPr>
      <w:r w:rsidRPr="00BA573C">
        <w:rPr>
          <w:rFonts w:ascii="Calibri" w:hAnsi="Calibri" w:cs="Calibri"/>
          <w:u w:val="single"/>
        </w:rPr>
        <w:t xml:space="preserve">Infobox: </w:t>
      </w:r>
    </w:p>
    <w:p w:rsidR="009A6B9B" w:rsidRPr="00B157D9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</w:rPr>
      </w:pPr>
      <w:r w:rsidRPr="00B157D9">
        <w:rPr>
          <w:rFonts w:ascii="Calibri" w:hAnsi="Calibri" w:cs="Calibri"/>
        </w:rPr>
        <w:t xml:space="preserve">Das Gewinnspiel </w:t>
      </w:r>
      <w:r w:rsidR="007C7CEC">
        <w:rPr>
          <w:rFonts w:ascii="Calibri" w:hAnsi="Calibri" w:cs="Calibri"/>
        </w:rPr>
        <w:t>endet am 31</w:t>
      </w:r>
      <w:r w:rsidRPr="00B157D9">
        <w:rPr>
          <w:rFonts w:ascii="Calibri" w:hAnsi="Calibri" w:cs="Calibri"/>
        </w:rPr>
        <w:t>.</w:t>
      </w:r>
      <w:r w:rsidR="007C7CEC">
        <w:rPr>
          <w:rFonts w:ascii="Calibri" w:hAnsi="Calibri" w:cs="Calibri"/>
        </w:rPr>
        <w:t>12</w:t>
      </w:r>
      <w:r w:rsidR="00C86837">
        <w:rPr>
          <w:rFonts w:ascii="Calibri" w:hAnsi="Calibri" w:cs="Calibri"/>
        </w:rPr>
        <w:t>.2023</w:t>
      </w:r>
      <w:r w:rsidRPr="00B157D9">
        <w:rPr>
          <w:rFonts w:ascii="Calibri" w:hAnsi="Calibri" w:cs="Calibri"/>
        </w:rPr>
        <w:t>. Die Bekanntgabe de</w:t>
      </w:r>
      <w:r w:rsidR="007C7CEC">
        <w:rPr>
          <w:rFonts w:ascii="Calibri" w:hAnsi="Calibri" w:cs="Calibri"/>
        </w:rPr>
        <w:t>r</w:t>
      </w:r>
      <w:r w:rsidRPr="00B157D9">
        <w:rPr>
          <w:rFonts w:ascii="Calibri" w:hAnsi="Calibri" w:cs="Calibri"/>
        </w:rPr>
        <w:t xml:space="preserve"> Gewinner erfolgt </w:t>
      </w:r>
      <w:r w:rsidR="00C86837">
        <w:rPr>
          <w:rFonts w:ascii="Calibri" w:hAnsi="Calibri" w:cs="Calibri"/>
        </w:rPr>
        <w:t>im Januar 2024</w:t>
      </w:r>
      <w:r w:rsidR="007C7CEC">
        <w:rPr>
          <w:rFonts w:ascii="Calibri" w:hAnsi="Calibri" w:cs="Calibri"/>
        </w:rPr>
        <w:t>.</w:t>
      </w:r>
    </w:p>
    <w:p w:rsidR="009A6B9B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</w:rPr>
      </w:pPr>
    </w:p>
    <w:p w:rsidR="009A6B9B" w:rsidRPr="00BA573C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  <w:u w:val="single"/>
        </w:rPr>
      </w:pPr>
      <w:r w:rsidRPr="00BA573C">
        <w:rPr>
          <w:rFonts w:ascii="Calibri" w:hAnsi="Calibri" w:cs="Calibri"/>
          <w:u w:val="single"/>
        </w:rPr>
        <w:t>Preise:</w:t>
      </w:r>
    </w:p>
    <w:p w:rsid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326364">
        <w:rPr>
          <w:rFonts w:ascii="Calibri" w:hAnsi="Calibri" w:cs="Calibri"/>
        </w:rPr>
        <w:t>1. Preis</w:t>
      </w:r>
      <w:r w:rsidR="008B1273" w:rsidRPr="00326364">
        <w:rPr>
          <w:rFonts w:ascii="Calibri" w:hAnsi="Calibri" w:cs="Calibri"/>
        </w:rPr>
        <w:t xml:space="preserve">: </w:t>
      </w:r>
      <w:r w:rsidR="00CE58DC">
        <w:rPr>
          <w:rFonts w:ascii="Calibri" w:hAnsi="Calibri" w:cs="Calibri"/>
        </w:rPr>
        <w:t xml:space="preserve">Eine </w:t>
      </w:r>
      <w:r w:rsidR="00745FE4">
        <w:rPr>
          <w:rFonts w:ascii="Calibri" w:hAnsi="Calibri" w:cs="Calibri"/>
        </w:rPr>
        <w:t>Übernachtung im Romantik</w:t>
      </w:r>
      <w:r w:rsidR="000E4DCD">
        <w:rPr>
          <w:rFonts w:ascii="Calibri" w:hAnsi="Calibri" w:cs="Calibri"/>
        </w:rPr>
        <w:t xml:space="preserve"> H</w:t>
      </w:r>
      <w:r w:rsidR="00131129">
        <w:rPr>
          <w:rFonts w:ascii="Calibri" w:hAnsi="Calibri" w:cs="Calibri"/>
        </w:rPr>
        <w:t>otel Barbarossa</w:t>
      </w:r>
      <w:r w:rsidR="00577A62">
        <w:rPr>
          <w:rFonts w:ascii="Calibri" w:hAnsi="Calibri" w:cs="Calibri"/>
        </w:rPr>
        <w:t xml:space="preserve"> </w:t>
      </w:r>
      <w:r w:rsidR="00793B83">
        <w:rPr>
          <w:rFonts w:ascii="Calibri" w:hAnsi="Calibri" w:cs="Calibri"/>
        </w:rPr>
        <w:t xml:space="preserve">in Konstanz </w:t>
      </w:r>
      <w:r w:rsidR="00577A62">
        <w:rPr>
          <w:rFonts w:ascii="Calibri" w:hAnsi="Calibri" w:cs="Calibri"/>
        </w:rPr>
        <w:t>für zwei Personen inkl. Frühstück im Zeitraum Januar bis März 2024 sowie November-Dezember 2024 einlösbar</w:t>
      </w:r>
    </w:p>
    <w:p w:rsidR="00577A62" w:rsidRPr="00C86837" w:rsidRDefault="00577A62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trike/>
        </w:rPr>
      </w:pPr>
    </w:p>
    <w:p w:rsidR="00BA5FDE" w:rsidRPr="00326364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326364">
        <w:rPr>
          <w:rFonts w:ascii="Calibri" w:hAnsi="Calibri" w:cs="Calibri"/>
        </w:rPr>
        <w:t>2. Preis</w:t>
      </w:r>
      <w:r w:rsidR="008B1273" w:rsidRPr="00326364">
        <w:rPr>
          <w:rFonts w:ascii="Calibri" w:hAnsi="Calibri" w:cs="Calibri"/>
        </w:rPr>
        <w:t xml:space="preserve">: </w:t>
      </w:r>
      <w:r w:rsidR="00131129">
        <w:rPr>
          <w:rFonts w:ascii="Calibri" w:hAnsi="Calibri" w:cs="Calibri"/>
        </w:rPr>
        <w:t>Zwei Mal</w:t>
      </w:r>
      <w:r w:rsidR="00326364" w:rsidRPr="00326364">
        <w:rPr>
          <w:rFonts w:ascii="Calibri" w:hAnsi="Calibri" w:cs="Calibri"/>
        </w:rPr>
        <w:t xml:space="preserve"> individuell einlösbarer Wertgutschein </w:t>
      </w:r>
      <w:r w:rsidR="009A3812">
        <w:rPr>
          <w:rFonts w:ascii="Calibri" w:hAnsi="Calibri" w:cs="Calibri"/>
        </w:rPr>
        <w:t xml:space="preserve">(Wert: 100 CHF) </w:t>
      </w:r>
      <w:r w:rsidR="00326364" w:rsidRPr="00326364">
        <w:rPr>
          <w:rFonts w:ascii="Calibri" w:hAnsi="Calibri" w:cs="Calibri"/>
        </w:rPr>
        <w:t>i</w:t>
      </w:r>
      <w:r w:rsidR="00EE7227">
        <w:rPr>
          <w:rFonts w:ascii="Calibri" w:hAnsi="Calibri" w:cs="Calibri"/>
        </w:rPr>
        <w:t xml:space="preserve">m </w:t>
      </w:r>
      <w:proofErr w:type="spellStart"/>
      <w:r w:rsidR="00EE7227">
        <w:rPr>
          <w:rFonts w:ascii="Calibri" w:hAnsi="Calibri" w:cs="Calibri"/>
        </w:rPr>
        <w:t>Schaffhauserland</w:t>
      </w:r>
      <w:proofErr w:type="spellEnd"/>
      <w:r w:rsidR="00EE7227">
        <w:rPr>
          <w:rFonts w:ascii="Calibri" w:hAnsi="Calibri" w:cs="Calibri"/>
        </w:rPr>
        <w:t xml:space="preserve"> </w:t>
      </w:r>
    </w:p>
    <w:p w:rsidR="00BA5FDE" w:rsidRPr="00C86837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trike/>
        </w:rPr>
      </w:pPr>
    </w:p>
    <w:p w:rsidR="00BA5FDE" w:rsidRPr="00236D86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</w:rPr>
      </w:pPr>
      <w:r w:rsidRPr="00326364">
        <w:rPr>
          <w:rFonts w:ascii="Calibri" w:hAnsi="Calibri" w:cs="Calibri"/>
        </w:rPr>
        <w:t>3. Preis</w:t>
      </w:r>
      <w:r w:rsidR="008B1273" w:rsidRPr="00326364">
        <w:rPr>
          <w:rFonts w:ascii="Calibri" w:hAnsi="Calibri" w:cs="Calibri"/>
        </w:rPr>
        <w:t>:</w:t>
      </w:r>
      <w:r w:rsidR="00326364" w:rsidRPr="00326364">
        <w:rPr>
          <w:rFonts w:ascii="Calibri" w:hAnsi="Calibri" w:cs="Calibri"/>
        </w:rPr>
        <w:t xml:space="preserve"> Einen Wertgutschein</w:t>
      </w:r>
      <w:r w:rsidR="00FB1E59">
        <w:rPr>
          <w:rFonts w:ascii="Calibri" w:hAnsi="Calibri" w:cs="Calibri"/>
        </w:rPr>
        <w:t xml:space="preserve"> (100 EUR)</w:t>
      </w:r>
      <w:r w:rsidR="00326364" w:rsidRPr="00326364">
        <w:rPr>
          <w:rFonts w:ascii="Calibri" w:hAnsi="Calibri" w:cs="Calibri"/>
        </w:rPr>
        <w:t xml:space="preserve"> für den Bodensee </w:t>
      </w:r>
      <w:proofErr w:type="spellStart"/>
      <w:r w:rsidR="00326364" w:rsidRPr="00326364">
        <w:rPr>
          <w:rFonts w:ascii="Calibri" w:hAnsi="Calibri" w:cs="Calibri"/>
        </w:rPr>
        <w:t>Escape</w:t>
      </w:r>
      <w:proofErr w:type="spellEnd"/>
      <w:r w:rsidR="00326364" w:rsidRPr="00326364">
        <w:rPr>
          <w:rFonts w:ascii="Calibri" w:hAnsi="Calibri" w:cs="Calibri"/>
        </w:rPr>
        <w:t xml:space="preserve"> </w:t>
      </w:r>
      <w:proofErr w:type="spellStart"/>
      <w:r w:rsidR="00326364" w:rsidRPr="00326364">
        <w:rPr>
          <w:rFonts w:ascii="Calibri" w:hAnsi="Calibri" w:cs="Calibri"/>
        </w:rPr>
        <w:t>Walk</w:t>
      </w:r>
      <w:proofErr w:type="spellEnd"/>
      <w:r w:rsidR="00326364" w:rsidRPr="00326364">
        <w:rPr>
          <w:rFonts w:ascii="Calibri" w:hAnsi="Calibri" w:cs="Calibri"/>
        </w:rPr>
        <w:t xml:space="preserve"> </w:t>
      </w:r>
    </w:p>
    <w:p w:rsidR="00BA5FDE" w:rsidRPr="00326364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BA5FDE" w:rsidRPr="00DD3154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</w:rPr>
      </w:pPr>
      <w:r w:rsidRPr="00326364">
        <w:rPr>
          <w:rFonts w:ascii="Calibri" w:hAnsi="Calibri" w:cs="Calibri"/>
        </w:rPr>
        <w:t>4. Preis</w:t>
      </w:r>
      <w:r w:rsidR="008B1273" w:rsidRPr="00326364">
        <w:rPr>
          <w:rFonts w:ascii="Calibri" w:hAnsi="Calibri" w:cs="Calibri"/>
        </w:rPr>
        <w:t xml:space="preserve">: </w:t>
      </w:r>
      <w:r w:rsidR="00326364" w:rsidRPr="00326364">
        <w:rPr>
          <w:rFonts w:ascii="Calibri" w:hAnsi="Calibri" w:cs="Calibri"/>
        </w:rPr>
        <w:t xml:space="preserve">Zwei </w:t>
      </w:r>
      <w:r w:rsidR="009A34CA">
        <w:rPr>
          <w:rFonts w:ascii="Calibri" w:hAnsi="Calibri" w:cs="Calibri"/>
        </w:rPr>
        <w:t>3-Tages</w:t>
      </w:r>
      <w:r w:rsidR="00326364" w:rsidRPr="00326364">
        <w:rPr>
          <w:rFonts w:ascii="Calibri" w:hAnsi="Calibri" w:cs="Calibri"/>
        </w:rPr>
        <w:t xml:space="preserve"> Bodensee Card </w:t>
      </w:r>
      <w:r w:rsidR="00326364" w:rsidRPr="00326364">
        <w:rPr>
          <w:rFonts w:ascii="Calibri" w:hAnsi="Calibri" w:cs="Calibri"/>
          <w:vertAlign w:val="superscript"/>
        </w:rPr>
        <w:t xml:space="preserve">PLUS </w:t>
      </w:r>
      <w:r w:rsidR="0041245B">
        <w:rPr>
          <w:rFonts w:ascii="Calibri" w:hAnsi="Calibri" w:cs="Calibri"/>
        </w:rPr>
        <w:t>für 2024</w:t>
      </w:r>
    </w:p>
    <w:p w:rsidR="00BA5FDE" w:rsidRPr="00C86837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trike/>
        </w:rPr>
      </w:pPr>
    </w:p>
    <w:p w:rsidR="00BA5FDE" w:rsidRPr="00603764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</w:rPr>
      </w:pPr>
      <w:r w:rsidRPr="00441F58">
        <w:rPr>
          <w:rFonts w:ascii="Calibri" w:hAnsi="Calibri" w:cs="Calibri"/>
        </w:rPr>
        <w:t>5. Preis</w:t>
      </w:r>
      <w:r w:rsidR="008B1273" w:rsidRPr="00441F58">
        <w:rPr>
          <w:rFonts w:ascii="Calibri" w:hAnsi="Calibri" w:cs="Calibri"/>
        </w:rPr>
        <w:t xml:space="preserve">: </w:t>
      </w:r>
      <w:r w:rsidR="00441F58" w:rsidRPr="00441F58">
        <w:rPr>
          <w:rFonts w:ascii="Calibri" w:hAnsi="Calibri" w:cs="Calibri"/>
        </w:rPr>
        <w:t xml:space="preserve">Eine Picknickrucksacktour </w:t>
      </w:r>
      <w:r w:rsidR="0041245B">
        <w:rPr>
          <w:rFonts w:ascii="Calibri" w:hAnsi="Calibri" w:cs="Calibri"/>
        </w:rPr>
        <w:t>Familie</w:t>
      </w:r>
    </w:p>
    <w:p w:rsidR="00131129" w:rsidRDefault="00131129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131129" w:rsidRPr="00441F58" w:rsidRDefault="00131129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6. Preis: Frühstück für 2 Personen über den Dächern der Stadt im Hotel Viva Sky </w:t>
      </w:r>
    </w:p>
    <w:p w:rsidR="00BA5FDE" w:rsidRPr="00C86837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trike/>
        </w:rPr>
      </w:pPr>
    </w:p>
    <w:p w:rsidR="00BA5FDE" w:rsidRPr="00441F58" w:rsidRDefault="00131129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BA5FDE" w:rsidRPr="00441F58">
        <w:rPr>
          <w:rFonts w:ascii="Calibri" w:hAnsi="Calibri" w:cs="Calibri"/>
        </w:rPr>
        <w:t>. Preis</w:t>
      </w:r>
      <w:r w:rsidR="008B1273" w:rsidRPr="00441F58">
        <w:rPr>
          <w:rFonts w:ascii="Calibri" w:hAnsi="Calibri" w:cs="Calibri"/>
        </w:rPr>
        <w:t xml:space="preserve">: </w:t>
      </w:r>
      <w:r w:rsidR="00441F58">
        <w:rPr>
          <w:rFonts w:ascii="Calibri" w:hAnsi="Calibri" w:cs="Calibri"/>
        </w:rPr>
        <w:t>Drei</w:t>
      </w:r>
      <w:r w:rsidR="00441F58" w:rsidRPr="00441F58">
        <w:rPr>
          <w:rFonts w:ascii="Calibri" w:hAnsi="Calibri" w:cs="Calibri"/>
        </w:rPr>
        <w:t xml:space="preserve"> Echt Bodensee </w:t>
      </w:r>
      <w:proofErr w:type="spellStart"/>
      <w:r w:rsidR="00441F58" w:rsidRPr="00441F58">
        <w:rPr>
          <w:rFonts w:ascii="Calibri" w:hAnsi="Calibri" w:cs="Calibri"/>
        </w:rPr>
        <w:t>Soulbottles</w:t>
      </w:r>
      <w:proofErr w:type="spellEnd"/>
      <w:r w:rsidR="00441F58" w:rsidRPr="00441F58">
        <w:rPr>
          <w:rFonts w:ascii="Calibri" w:hAnsi="Calibri" w:cs="Calibri"/>
        </w:rPr>
        <w:t xml:space="preserve"> </w:t>
      </w:r>
      <w:r w:rsidR="00BA5FDE" w:rsidRPr="00441F58">
        <w:rPr>
          <w:rFonts w:ascii="Calibri" w:hAnsi="Calibri" w:cs="Calibri"/>
        </w:rPr>
        <w:t xml:space="preserve"> </w:t>
      </w:r>
    </w:p>
    <w:p w:rsidR="00BA5FDE" w:rsidRPr="00441F58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BA5FDE" w:rsidRDefault="00131129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8</w:t>
      </w:r>
      <w:r w:rsidR="00BA5FDE" w:rsidRPr="00441F58">
        <w:rPr>
          <w:rFonts w:ascii="Calibri" w:hAnsi="Calibri" w:cs="Calibri"/>
        </w:rPr>
        <w:t>. Preis</w:t>
      </w:r>
      <w:r w:rsidR="008B1273" w:rsidRPr="00441F58">
        <w:rPr>
          <w:rFonts w:ascii="Calibri" w:hAnsi="Calibri" w:cs="Calibri"/>
        </w:rPr>
        <w:t xml:space="preserve">: </w:t>
      </w:r>
      <w:r w:rsidR="00441F58" w:rsidRPr="00441F58">
        <w:rPr>
          <w:rFonts w:ascii="Calibri" w:hAnsi="Calibri" w:cs="Calibri"/>
        </w:rPr>
        <w:t xml:space="preserve">Zwei </w:t>
      </w:r>
      <w:r w:rsidR="009A1B71">
        <w:rPr>
          <w:rFonts w:ascii="Calibri" w:hAnsi="Calibri" w:cs="Calibri"/>
        </w:rPr>
        <w:t>1-</w:t>
      </w:r>
      <w:r w:rsidR="00441F58" w:rsidRPr="00441F58">
        <w:rPr>
          <w:rFonts w:ascii="Calibri" w:hAnsi="Calibri" w:cs="Calibri"/>
        </w:rPr>
        <w:t xml:space="preserve">Tages </w:t>
      </w:r>
      <w:r w:rsidR="009A1B71">
        <w:rPr>
          <w:rFonts w:ascii="Calibri" w:hAnsi="Calibri" w:cs="Calibri"/>
        </w:rPr>
        <w:t xml:space="preserve">Bodensee-Vorarlberg Freizeitkarten </w:t>
      </w:r>
    </w:p>
    <w:p w:rsidR="00334608" w:rsidRPr="00C86837" w:rsidRDefault="00334608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trike/>
        </w:rPr>
      </w:pPr>
    </w:p>
    <w:p w:rsidR="00BA5FDE" w:rsidRPr="00441F58" w:rsidRDefault="00131129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BA5FDE" w:rsidRPr="00441F58">
        <w:rPr>
          <w:rFonts w:ascii="Calibri" w:hAnsi="Calibri" w:cs="Calibri"/>
        </w:rPr>
        <w:t xml:space="preserve">. </w:t>
      </w:r>
      <w:r w:rsidR="00441F58">
        <w:rPr>
          <w:rFonts w:ascii="Calibri" w:hAnsi="Calibri" w:cs="Calibri"/>
        </w:rPr>
        <w:t>Preis: Drei</w:t>
      </w:r>
      <w:r w:rsidR="00441F58" w:rsidRPr="00441F58">
        <w:rPr>
          <w:rFonts w:ascii="Calibri" w:hAnsi="Calibri" w:cs="Calibri"/>
        </w:rPr>
        <w:t xml:space="preserve"> große Lindauer Regenschirme </w:t>
      </w:r>
    </w:p>
    <w:p w:rsidR="009A6B9B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  <w:sz w:val="18"/>
          <w:szCs w:val="18"/>
        </w:rPr>
      </w:pPr>
    </w:p>
    <w:p w:rsidR="009A6B9B" w:rsidRPr="00B157D9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</w:rPr>
      </w:pPr>
      <w:r w:rsidRPr="00BA573C">
        <w:rPr>
          <w:rFonts w:ascii="Calibri" w:hAnsi="Calibri" w:cs="Calibri"/>
        </w:rPr>
        <w:t>Weitere Informationen</w:t>
      </w:r>
      <w:r>
        <w:rPr>
          <w:rFonts w:ascii="Calibri" w:hAnsi="Calibri" w:cs="Calibri"/>
        </w:rPr>
        <w:t xml:space="preserve"> und Teilnahmebedingungen</w:t>
      </w:r>
      <w:r w:rsidRPr="00BA573C">
        <w:rPr>
          <w:rFonts w:ascii="Calibri" w:hAnsi="Calibri" w:cs="Calibri"/>
        </w:rPr>
        <w:t xml:space="preserve"> auf </w:t>
      </w:r>
      <w:hyperlink r:id="rId8" w:history="1">
        <w:r w:rsidR="008B1273" w:rsidRPr="00755550">
          <w:rPr>
            <w:rStyle w:val="Hyperlink"/>
            <w:rFonts w:ascii="Calibri" w:hAnsi="Calibri" w:cs="Calibri"/>
          </w:rPr>
          <w:t>www.bodensee.eu/reisepass</w:t>
        </w:r>
      </w:hyperlink>
      <w:r w:rsidR="008B1273">
        <w:rPr>
          <w:rFonts w:ascii="Calibri" w:hAnsi="Calibri" w:cs="Calibri"/>
        </w:rPr>
        <w:t xml:space="preserve"> </w:t>
      </w:r>
    </w:p>
    <w:p w:rsidR="00CD1D2C" w:rsidRPr="004F0E90" w:rsidRDefault="008045EA" w:rsidP="004F0E90">
      <w:pPr>
        <w:rPr>
          <w:rFonts w:ascii="Calibri" w:hAnsi="Calibri"/>
          <w:b/>
        </w:rPr>
      </w:pPr>
      <w:r w:rsidRPr="004F0E90">
        <w:rPr>
          <w:rFonts w:ascii="Calibri" w:hAnsi="Calibri"/>
          <w:b/>
        </w:rPr>
        <w:br/>
      </w:r>
    </w:p>
    <w:p w:rsidR="005F3388" w:rsidRPr="0095714A" w:rsidRDefault="00C13639" w:rsidP="0095714A">
      <w:pPr>
        <w:spacing w:after="80" w:line="276" w:lineRule="auto"/>
        <w:ind w:right="23"/>
        <w:rPr>
          <w:rFonts w:ascii="Calibri" w:hAnsi="Calibri" w:cstheme="minorHAnsi"/>
          <w:color w:val="0000FF"/>
          <w:u w:val="single"/>
        </w:rPr>
      </w:pPr>
      <w:r w:rsidRPr="00DB3F7E">
        <w:rPr>
          <w:rFonts w:ascii="Calibri" w:hAnsi="Calibri" w:cstheme="minorHAnsi"/>
          <w:b/>
          <w:bCs/>
        </w:rPr>
        <w:t>Ansprechpartner Medien:</w:t>
      </w:r>
      <w:r w:rsidRPr="00DB3F7E">
        <w:rPr>
          <w:rFonts w:ascii="Calibri" w:hAnsi="Calibri" w:cstheme="minorHAnsi"/>
          <w:b/>
          <w:bCs/>
        </w:rPr>
        <w:br/>
      </w:r>
      <w:r>
        <w:rPr>
          <w:rFonts w:ascii="Calibri" w:hAnsi="Calibri" w:cstheme="minorHAnsi"/>
          <w:bCs/>
        </w:rPr>
        <w:t>Markus Böhm</w:t>
      </w:r>
      <w:r w:rsidRPr="00DB3F7E">
        <w:rPr>
          <w:rFonts w:ascii="Calibri" w:hAnsi="Calibri" w:cstheme="minorHAnsi"/>
        </w:rPr>
        <w:t xml:space="preserve">, </w:t>
      </w:r>
      <w:r>
        <w:rPr>
          <w:rFonts w:ascii="Calibri" w:hAnsi="Calibri" w:cstheme="minorHAnsi"/>
        </w:rPr>
        <w:t>Kommunikation</w:t>
      </w:r>
      <w:r w:rsidRPr="00DB3F7E">
        <w:rPr>
          <w:rFonts w:ascii="Calibri" w:hAnsi="Calibri" w:cstheme="minorHAnsi"/>
        </w:rPr>
        <w:t>, Internationale Bodensee Tourismus GmbH, Hafenstraße 6,</w:t>
      </w:r>
      <w:r>
        <w:rPr>
          <w:rFonts w:ascii="Calibri" w:hAnsi="Calibri" w:cstheme="minorHAnsi"/>
        </w:rPr>
        <w:t xml:space="preserve"> 78462 Konstanz, Tel.: +49 7531</w:t>
      </w:r>
      <w:bookmarkStart w:id="0" w:name="_GoBack"/>
      <w:bookmarkEnd w:id="0"/>
      <w:r>
        <w:rPr>
          <w:rFonts w:ascii="Calibri" w:hAnsi="Calibri" w:cstheme="minorHAnsi"/>
        </w:rPr>
        <w:t xml:space="preserve"> </w:t>
      </w:r>
      <w:r w:rsidRPr="00DB3F7E">
        <w:rPr>
          <w:rFonts w:ascii="Calibri" w:hAnsi="Calibri" w:cstheme="minorHAnsi"/>
        </w:rPr>
        <w:t>9094</w:t>
      </w:r>
      <w:r>
        <w:rPr>
          <w:rFonts w:ascii="Calibri" w:hAnsi="Calibri" w:cstheme="minorHAnsi"/>
        </w:rPr>
        <w:t>-10</w:t>
      </w:r>
      <w:r w:rsidRPr="00DB3F7E">
        <w:rPr>
          <w:rFonts w:ascii="Calibri" w:hAnsi="Calibri" w:cstheme="minorHAnsi"/>
        </w:rPr>
        <w:t xml:space="preserve">, </w:t>
      </w:r>
      <w:hyperlink r:id="rId9" w:history="1">
        <w:r w:rsidRPr="00B339F0">
          <w:rPr>
            <w:rStyle w:val="Hyperlink"/>
            <w:rFonts w:ascii="Calibri" w:hAnsi="Calibri" w:cstheme="minorHAnsi"/>
          </w:rPr>
          <w:t>boehm@bodensee.eu</w:t>
        </w:r>
      </w:hyperlink>
      <w:r>
        <w:rPr>
          <w:rFonts w:ascii="Calibri" w:hAnsi="Calibri" w:cstheme="minorHAnsi"/>
        </w:rPr>
        <w:t xml:space="preserve">, </w:t>
      </w:r>
      <w:hyperlink r:id="rId10" w:history="1">
        <w:r w:rsidRPr="00DB3F7E">
          <w:rPr>
            <w:rStyle w:val="Hyperlink"/>
            <w:rFonts w:ascii="Calibri" w:hAnsi="Calibri" w:cstheme="minorHAnsi"/>
          </w:rPr>
          <w:t>www.bodensee.eu</w:t>
        </w:r>
      </w:hyperlink>
    </w:p>
    <w:sectPr w:rsidR="005F3388" w:rsidRPr="0095714A" w:rsidSect="004F0E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3130" w:right="1977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85" w:rsidRDefault="007D2885">
      <w:pPr>
        <w:spacing w:line="240" w:lineRule="auto"/>
      </w:pPr>
      <w:r>
        <w:separator/>
      </w:r>
    </w:p>
  </w:endnote>
  <w:endnote w:type="continuationSeparator" w:id="0">
    <w:p w:rsidR="007D2885" w:rsidRDefault="007D2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45" w:rsidRDefault="008D4C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85" w:rsidRDefault="007D2885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36569E3A" wp14:editId="3400F089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2885" w:rsidRPr="00D5112A" w:rsidRDefault="007D2885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7D2885" w:rsidRPr="00D5112A" w:rsidRDefault="007D2885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 w:rsidR="008D4C45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Johannes Henne</w:t>
                          </w:r>
                        </w:p>
                        <w:p w:rsidR="007D2885" w:rsidRPr="00D5112A" w:rsidRDefault="007D2885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7D2885" w:rsidRPr="00D5112A" w:rsidRDefault="007D2885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69E3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7D2885" w:rsidRPr="00D5112A" w:rsidRDefault="007D2885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7D2885" w:rsidRPr="00D5112A" w:rsidRDefault="007D2885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 w:rsidR="008D4C45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Johannes Henne</w:t>
                    </w:r>
                  </w:p>
                  <w:p w:rsidR="007D2885" w:rsidRPr="00D5112A" w:rsidRDefault="007D2885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7D2885" w:rsidRPr="00D5112A" w:rsidRDefault="007D2885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23188CF7" wp14:editId="7FE4A75C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01F56724" wp14:editId="3E828727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2885" w:rsidRPr="00D5112A" w:rsidRDefault="007D2885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7D2885" w:rsidRPr="00D5112A" w:rsidRDefault="007D2885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7D2885" w:rsidRPr="00D5112A" w:rsidRDefault="007D2885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9094-30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:rsidR="007D2885" w:rsidRPr="00D5112A" w:rsidRDefault="007D2885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F56724"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7D2885" w:rsidRPr="00D5112A" w:rsidRDefault="007D2885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7D2885" w:rsidRPr="00D5112A" w:rsidRDefault="007D2885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7D2885" w:rsidRPr="00D5112A" w:rsidRDefault="007D2885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9094-30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:rsidR="007D2885" w:rsidRPr="00D5112A" w:rsidRDefault="007D2885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3087AA0E" wp14:editId="5F939F1F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2885" w:rsidRPr="00D5112A" w:rsidRDefault="007D2885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7D2885" w:rsidRPr="00D5112A" w:rsidRDefault="007D2885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7D2885" w:rsidRPr="00D5112A" w:rsidRDefault="007D2885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7AA0E"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7D2885" w:rsidRPr="00D5112A" w:rsidRDefault="007D2885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7D2885" w:rsidRPr="00D5112A" w:rsidRDefault="007D2885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7D2885" w:rsidRPr="00D5112A" w:rsidRDefault="007D2885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85" w:rsidRDefault="007D2885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06C2D5EE" wp14:editId="7B95B425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392CE17C" wp14:editId="09D3173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2885" w:rsidRPr="005B25A2" w:rsidRDefault="007D2885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7D2885" w:rsidRPr="005B25A2" w:rsidRDefault="007D2885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7D2885" w:rsidRPr="005B25A2" w:rsidRDefault="007D2885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CE17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7D2885" w:rsidRPr="005B25A2" w:rsidRDefault="007D2885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7D2885" w:rsidRPr="005B25A2" w:rsidRDefault="007D2885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7D2885" w:rsidRPr="005B25A2" w:rsidRDefault="007D2885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22E18D6" wp14:editId="3D7B6F48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2885" w:rsidRPr="005B25A2" w:rsidRDefault="007D2885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7D2885" w:rsidRPr="005B25A2" w:rsidRDefault="007D2885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 w:rsidR="008D4C45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Johannes Henne</w:t>
                          </w:r>
                        </w:p>
                        <w:p w:rsidR="007D2885" w:rsidRPr="005B25A2" w:rsidRDefault="007D2885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7D2885" w:rsidRPr="005B25A2" w:rsidRDefault="007D2885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E18D6"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7D2885" w:rsidRPr="005B25A2" w:rsidRDefault="007D2885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7D2885" w:rsidRPr="005B25A2" w:rsidRDefault="007D2885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 w:rsidR="008D4C45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Johannes Henne</w:t>
                    </w:r>
                  </w:p>
                  <w:p w:rsidR="007D2885" w:rsidRPr="005B25A2" w:rsidRDefault="007D2885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7D2885" w:rsidRPr="005B25A2" w:rsidRDefault="007D2885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4368F713" wp14:editId="2CDB5D2F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2885" w:rsidRPr="005B25A2" w:rsidRDefault="007D2885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7D2885" w:rsidRPr="005B25A2" w:rsidRDefault="007D2885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7D2885" w:rsidRPr="005B25A2" w:rsidRDefault="007D2885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:rsidR="007D2885" w:rsidRPr="005B25A2" w:rsidRDefault="007D2885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8F713"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7D2885" w:rsidRPr="005B25A2" w:rsidRDefault="007D2885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7D2885" w:rsidRPr="005B25A2" w:rsidRDefault="007D2885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7D2885" w:rsidRPr="005B25A2" w:rsidRDefault="007D2885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:rsidR="007D2885" w:rsidRPr="005B25A2" w:rsidRDefault="007D2885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85" w:rsidRDefault="007D2885">
      <w:pPr>
        <w:spacing w:line="240" w:lineRule="auto"/>
      </w:pPr>
      <w:r>
        <w:separator/>
      </w:r>
    </w:p>
  </w:footnote>
  <w:footnote w:type="continuationSeparator" w:id="0">
    <w:p w:rsidR="007D2885" w:rsidRDefault="007D2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45" w:rsidRDefault="008D4C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85" w:rsidRPr="0097742E" w:rsidRDefault="007D2885" w:rsidP="0097742E">
    <w:pPr>
      <w:pStyle w:val="Address"/>
      <w:rPr>
        <w:rFonts w:ascii="Source Sans Pro" w:hAnsi="Source Sans Pro"/>
        <w:sz w:val="20"/>
        <w:szCs w:val="20"/>
      </w:rPr>
    </w:pPr>
  </w:p>
  <w:p w:rsidR="007D2885" w:rsidRPr="0097742E" w:rsidRDefault="007D2885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318B1A62" wp14:editId="407FFBF7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08F20ED2" wp14:editId="492F4AD5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2885" w:rsidRPr="00662764" w:rsidRDefault="007D2885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87A63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87A63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20ED2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7D2885" w:rsidRPr="00662764" w:rsidRDefault="007D2885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587A63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587A63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85" w:rsidRPr="0097742E" w:rsidRDefault="007D2885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3D4C3F67" wp14:editId="312935C6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2885" w:rsidRPr="005B25A2" w:rsidRDefault="007D2885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587A63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587A63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C3F6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7D2885" w:rsidRPr="005B25A2" w:rsidRDefault="007D2885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587A63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587A63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1500C13A" wp14:editId="59018ECF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2885" w:rsidRPr="005B25A2" w:rsidRDefault="007D2885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00C13A"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7D2885" w:rsidRPr="005B25A2" w:rsidRDefault="007D2885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7D2885" w:rsidRDefault="007D2885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2BD072A4" wp14:editId="76CAD67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DF2DC"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5E919739" wp14:editId="12634E63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43EC"/>
    <w:rsid w:val="00023BCF"/>
    <w:rsid w:val="00031739"/>
    <w:rsid w:val="000328C2"/>
    <w:rsid w:val="00035267"/>
    <w:rsid w:val="000434E4"/>
    <w:rsid w:val="000468BD"/>
    <w:rsid w:val="00047054"/>
    <w:rsid w:val="000511D0"/>
    <w:rsid w:val="00051D1D"/>
    <w:rsid w:val="00060D37"/>
    <w:rsid w:val="00066898"/>
    <w:rsid w:val="00071063"/>
    <w:rsid w:val="00072B1D"/>
    <w:rsid w:val="00073A5C"/>
    <w:rsid w:val="00083EE8"/>
    <w:rsid w:val="0008751B"/>
    <w:rsid w:val="000938B4"/>
    <w:rsid w:val="000A3F9D"/>
    <w:rsid w:val="000A45A6"/>
    <w:rsid w:val="000A56CD"/>
    <w:rsid w:val="000B0983"/>
    <w:rsid w:val="000B39B9"/>
    <w:rsid w:val="000B4419"/>
    <w:rsid w:val="000B671E"/>
    <w:rsid w:val="000D557F"/>
    <w:rsid w:val="000D74C5"/>
    <w:rsid w:val="000D78C0"/>
    <w:rsid w:val="000E4DCD"/>
    <w:rsid w:val="00101603"/>
    <w:rsid w:val="001023F0"/>
    <w:rsid w:val="00116CF4"/>
    <w:rsid w:val="00122180"/>
    <w:rsid w:val="0012356A"/>
    <w:rsid w:val="001236E1"/>
    <w:rsid w:val="00131129"/>
    <w:rsid w:val="00135BDB"/>
    <w:rsid w:val="001477D7"/>
    <w:rsid w:val="00154AB1"/>
    <w:rsid w:val="001654E6"/>
    <w:rsid w:val="0016706D"/>
    <w:rsid w:val="00175750"/>
    <w:rsid w:val="001769E4"/>
    <w:rsid w:val="00185D1C"/>
    <w:rsid w:val="001879F0"/>
    <w:rsid w:val="00191261"/>
    <w:rsid w:val="00196D4E"/>
    <w:rsid w:val="001B1D04"/>
    <w:rsid w:val="001B24DA"/>
    <w:rsid w:val="001B5819"/>
    <w:rsid w:val="001B5A88"/>
    <w:rsid w:val="001C7D81"/>
    <w:rsid w:val="001C7E66"/>
    <w:rsid w:val="001D0152"/>
    <w:rsid w:val="001F51E9"/>
    <w:rsid w:val="00203E4C"/>
    <w:rsid w:val="002133BB"/>
    <w:rsid w:val="002141EA"/>
    <w:rsid w:val="002155EC"/>
    <w:rsid w:val="0021620C"/>
    <w:rsid w:val="00222BED"/>
    <w:rsid w:val="00222EBB"/>
    <w:rsid w:val="002246EA"/>
    <w:rsid w:val="002269EF"/>
    <w:rsid w:val="00232F83"/>
    <w:rsid w:val="00236D86"/>
    <w:rsid w:val="00241BBD"/>
    <w:rsid w:val="00242E68"/>
    <w:rsid w:val="00253582"/>
    <w:rsid w:val="00255D52"/>
    <w:rsid w:val="002647CB"/>
    <w:rsid w:val="00267BC0"/>
    <w:rsid w:val="00267DA9"/>
    <w:rsid w:val="002751AA"/>
    <w:rsid w:val="0027626B"/>
    <w:rsid w:val="002844BF"/>
    <w:rsid w:val="00294EE9"/>
    <w:rsid w:val="00296A56"/>
    <w:rsid w:val="0029767C"/>
    <w:rsid w:val="002B0B6F"/>
    <w:rsid w:val="002B6CAB"/>
    <w:rsid w:val="002B7D88"/>
    <w:rsid w:val="002B7F6C"/>
    <w:rsid w:val="002C0B88"/>
    <w:rsid w:val="002C3500"/>
    <w:rsid w:val="002C3593"/>
    <w:rsid w:val="002D3475"/>
    <w:rsid w:val="002E0927"/>
    <w:rsid w:val="002E3A5C"/>
    <w:rsid w:val="002E76F6"/>
    <w:rsid w:val="002F7E75"/>
    <w:rsid w:val="003032C9"/>
    <w:rsid w:val="00311366"/>
    <w:rsid w:val="003178A3"/>
    <w:rsid w:val="0032194B"/>
    <w:rsid w:val="0032329D"/>
    <w:rsid w:val="003240DA"/>
    <w:rsid w:val="0032479A"/>
    <w:rsid w:val="00326364"/>
    <w:rsid w:val="00327C17"/>
    <w:rsid w:val="00334608"/>
    <w:rsid w:val="00343D12"/>
    <w:rsid w:val="003473DC"/>
    <w:rsid w:val="003523B1"/>
    <w:rsid w:val="003548B3"/>
    <w:rsid w:val="003571F5"/>
    <w:rsid w:val="003670DD"/>
    <w:rsid w:val="00374B3F"/>
    <w:rsid w:val="00376360"/>
    <w:rsid w:val="00381C24"/>
    <w:rsid w:val="00382142"/>
    <w:rsid w:val="003933E4"/>
    <w:rsid w:val="003A15D8"/>
    <w:rsid w:val="003A2E2A"/>
    <w:rsid w:val="003A6855"/>
    <w:rsid w:val="003B1D78"/>
    <w:rsid w:val="003B556D"/>
    <w:rsid w:val="003C166F"/>
    <w:rsid w:val="003C5856"/>
    <w:rsid w:val="003D0376"/>
    <w:rsid w:val="003D41F1"/>
    <w:rsid w:val="003D7AA7"/>
    <w:rsid w:val="003E0A87"/>
    <w:rsid w:val="003E1908"/>
    <w:rsid w:val="003E6967"/>
    <w:rsid w:val="003F0225"/>
    <w:rsid w:val="003F4ED0"/>
    <w:rsid w:val="003F6486"/>
    <w:rsid w:val="00403269"/>
    <w:rsid w:val="0041245B"/>
    <w:rsid w:val="004136DC"/>
    <w:rsid w:val="00414586"/>
    <w:rsid w:val="00420B68"/>
    <w:rsid w:val="00430D88"/>
    <w:rsid w:val="00432D3E"/>
    <w:rsid w:val="00441F58"/>
    <w:rsid w:val="0046214A"/>
    <w:rsid w:val="00471043"/>
    <w:rsid w:val="00471315"/>
    <w:rsid w:val="0047669D"/>
    <w:rsid w:val="004C02AB"/>
    <w:rsid w:val="004C483B"/>
    <w:rsid w:val="004C536E"/>
    <w:rsid w:val="004C53D5"/>
    <w:rsid w:val="004C7A2C"/>
    <w:rsid w:val="004D0AA2"/>
    <w:rsid w:val="004D486C"/>
    <w:rsid w:val="004D7F75"/>
    <w:rsid w:val="004F0E90"/>
    <w:rsid w:val="005111DC"/>
    <w:rsid w:val="00515C7C"/>
    <w:rsid w:val="0051798E"/>
    <w:rsid w:val="00535050"/>
    <w:rsid w:val="005477B4"/>
    <w:rsid w:val="00547868"/>
    <w:rsid w:val="00567403"/>
    <w:rsid w:val="00573BD6"/>
    <w:rsid w:val="0057542A"/>
    <w:rsid w:val="00577A62"/>
    <w:rsid w:val="00587A63"/>
    <w:rsid w:val="00593527"/>
    <w:rsid w:val="005B059E"/>
    <w:rsid w:val="005B25A2"/>
    <w:rsid w:val="005B3F07"/>
    <w:rsid w:val="005C4D48"/>
    <w:rsid w:val="005C6856"/>
    <w:rsid w:val="005C6C23"/>
    <w:rsid w:val="005D3023"/>
    <w:rsid w:val="005E0FD0"/>
    <w:rsid w:val="005F226F"/>
    <w:rsid w:val="005F3388"/>
    <w:rsid w:val="005F401C"/>
    <w:rsid w:val="005F4F46"/>
    <w:rsid w:val="00600BCF"/>
    <w:rsid w:val="00601064"/>
    <w:rsid w:val="006033E5"/>
    <w:rsid w:val="0060370B"/>
    <w:rsid w:val="00603764"/>
    <w:rsid w:val="00604A7C"/>
    <w:rsid w:val="0061506A"/>
    <w:rsid w:val="00630E63"/>
    <w:rsid w:val="0063502A"/>
    <w:rsid w:val="00635830"/>
    <w:rsid w:val="00640D25"/>
    <w:rsid w:val="00642A65"/>
    <w:rsid w:val="00656052"/>
    <w:rsid w:val="00657A19"/>
    <w:rsid w:val="00662764"/>
    <w:rsid w:val="00680775"/>
    <w:rsid w:val="00680CDE"/>
    <w:rsid w:val="006867F4"/>
    <w:rsid w:val="00693249"/>
    <w:rsid w:val="006A50C3"/>
    <w:rsid w:val="006A6524"/>
    <w:rsid w:val="006D3AC5"/>
    <w:rsid w:val="006E70AB"/>
    <w:rsid w:val="006F3543"/>
    <w:rsid w:val="006F6335"/>
    <w:rsid w:val="007139F5"/>
    <w:rsid w:val="0073711F"/>
    <w:rsid w:val="00745FE4"/>
    <w:rsid w:val="00751535"/>
    <w:rsid w:val="0075533D"/>
    <w:rsid w:val="00757480"/>
    <w:rsid w:val="007634FB"/>
    <w:rsid w:val="00765FBC"/>
    <w:rsid w:val="007660DE"/>
    <w:rsid w:val="00774853"/>
    <w:rsid w:val="00777387"/>
    <w:rsid w:val="00793B83"/>
    <w:rsid w:val="00794B70"/>
    <w:rsid w:val="00797FD6"/>
    <w:rsid w:val="007A23A8"/>
    <w:rsid w:val="007A39A2"/>
    <w:rsid w:val="007B4A34"/>
    <w:rsid w:val="007B4E8B"/>
    <w:rsid w:val="007C1F1A"/>
    <w:rsid w:val="007C5EF9"/>
    <w:rsid w:val="007C7CC1"/>
    <w:rsid w:val="007C7CEC"/>
    <w:rsid w:val="007D1402"/>
    <w:rsid w:val="007D2885"/>
    <w:rsid w:val="007D3340"/>
    <w:rsid w:val="007D6142"/>
    <w:rsid w:val="007E0E69"/>
    <w:rsid w:val="007E79DA"/>
    <w:rsid w:val="008045EA"/>
    <w:rsid w:val="008156DB"/>
    <w:rsid w:val="00830AC7"/>
    <w:rsid w:val="00830C2E"/>
    <w:rsid w:val="00841719"/>
    <w:rsid w:val="00845DFE"/>
    <w:rsid w:val="00846E70"/>
    <w:rsid w:val="008529C1"/>
    <w:rsid w:val="00855E7E"/>
    <w:rsid w:val="008635A7"/>
    <w:rsid w:val="00866909"/>
    <w:rsid w:val="00874793"/>
    <w:rsid w:val="00875553"/>
    <w:rsid w:val="00876202"/>
    <w:rsid w:val="00881234"/>
    <w:rsid w:val="008A5736"/>
    <w:rsid w:val="008B1273"/>
    <w:rsid w:val="008C26CE"/>
    <w:rsid w:val="008D1BDF"/>
    <w:rsid w:val="008D3C3F"/>
    <w:rsid w:val="008D4C45"/>
    <w:rsid w:val="008D631C"/>
    <w:rsid w:val="008F1247"/>
    <w:rsid w:val="008F1C4E"/>
    <w:rsid w:val="00901D16"/>
    <w:rsid w:val="00904833"/>
    <w:rsid w:val="009116D9"/>
    <w:rsid w:val="009123BF"/>
    <w:rsid w:val="0092485B"/>
    <w:rsid w:val="00930440"/>
    <w:rsid w:val="00932E48"/>
    <w:rsid w:val="00933028"/>
    <w:rsid w:val="00941CBE"/>
    <w:rsid w:val="0095049E"/>
    <w:rsid w:val="0095127D"/>
    <w:rsid w:val="00951A0C"/>
    <w:rsid w:val="00952D9A"/>
    <w:rsid w:val="00956722"/>
    <w:rsid w:val="0095714A"/>
    <w:rsid w:val="009619F4"/>
    <w:rsid w:val="00964E87"/>
    <w:rsid w:val="009701A2"/>
    <w:rsid w:val="00970327"/>
    <w:rsid w:val="0097742E"/>
    <w:rsid w:val="00987150"/>
    <w:rsid w:val="009A1B71"/>
    <w:rsid w:val="009A3403"/>
    <w:rsid w:val="009A34CA"/>
    <w:rsid w:val="009A3812"/>
    <w:rsid w:val="009A38C9"/>
    <w:rsid w:val="009A3CE0"/>
    <w:rsid w:val="009A5559"/>
    <w:rsid w:val="009A6478"/>
    <w:rsid w:val="009A6B9B"/>
    <w:rsid w:val="009B0F9B"/>
    <w:rsid w:val="009C1DC3"/>
    <w:rsid w:val="009D6AC7"/>
    <w:rsid w:val="009F3EDF"/>
    <w:rsid w:val="00A01F17"/>
    <w:rsid w:val="00A04785"/>
    <w:rsid w:val="00A07E40"/>
    <w:rsid w:val="00A14D0B"/>
    <w:rsid w:val="00A26A92"/>
    <w:rsid w:val="00A3334C"/>
    <w:rsid w:val="00A46F83"/>
    <w:rsid w:val="00A57BC5"/>
    <w:rsid w:val="00A87E55"/>
    <w:rsid w:val="00A90867"/>
    <w:rsid w:val="00AA0D6D"/>
    <w:rsid w:val="00AD4F90"/>
    <w:rsid w:val="00AF08FD"/>
    <w:rsid w:val="00B00085"/>
    <w:rsid w:val="00B015EF"/>
    <w:rsid w:val="00B05444"/>
    <w:rsid w:val="00B13E52"/>
    <w:rsid w:val="00B14B0A"/>
    <w:rsid w:val="00B16E3A"/>
    <w:rsid w:val="00B24159"/>
    <w:rsid w:val="00B242B9"/>
    <w:rsid w:val="00B244AC"/>
    <w:rsid w:val="00B319FA"/>
    <w:rsid w:val="00B40D4B"/>
    <w:rsid w:val="00B43A5F"/>
    <w:rsid w:val="00B60544"/>
    <w:rsid w:val="00B60653"/>
    <w:rsid w:val="00B80D1F"/>
    <w:rsid w:val="00B82C65"/>
    <w:rsid w:val="00B8587F"/>
    <w:rsid w:val="00B86871"/>
    <w:rsid w:val="00B920DA"/>
    <w:rsid w:val="00B94572"/>
    <w:rsid w:val="00BA15BC"/>
    <w:rsid w:val="00BA2705"/>
    <w:rsid w:val="00BA3F77"/>
    <w:rsid w:val="00BA5FDE"/>
    <w:rsid w:val="00BB2886"/>
    <w:rsid w:val="00BB3A9A"/>
    <w:rsid w:val="00BB4758"/>
    <w:rsid w:val="00BB762A"/>
    <w:rsid w:val="00BC52D4"/>
    <w:rsid w:val="00BE029C"/>
    <w:rsid w:val="00BE47B0"/>
    <w:rsid w:val="00BF210F"/>
    <w:rsid w:val="00BF5A72"/>
    <w:rsid w:val="00BF6D1A"/>
    <w:rsid w:val="00C00DA6"/>
    <w:rsid w:val="00C13639"/>
    <w:rsid w:val="00C23CBE"/>
    <w:rsid w:val="00C5275C"/>
    <w:rsid w:val="00C5283B"/>
    <w:rsid w:val="00C5342D"/>
    <w:rsid w:val="00C539E0"/>
    <w:rsid w:val="00C76851"/>
    <w:rsid w:val="00C770B9"/>
    <w:rsid w:val="00C8115C"/>
    <w:rsid w:val="00C82301"/>
    <w:rsid w:val="00C84E8E"/>
    <w:rsid w:val="00C86837"/>
    <w:rsid w:val="00C9215E"/>
    <w:rsid w:val="00C94129"/>
    <w:rsid w:val="00CA17FD"/>
    <w:rsid w:val="00CA208F"/>
    <w:rsid w:val="00CA73D2"/>
    <w:rsid w:val="00CB3B84"/>
    <w:rsid w:val="00CB5663"/>
    <w:rsid w:val="00CC6DFC"/>
    <w:rsid w:val="00CD0FA8"/>
    <w:rsid w:val="00CD1D2C"/>
    <w:rsid w:val="00CE2F2E"/>
    <w:rsid w:val="00CE4F74"/>
    <w:rsid w:val="00CE58DC"/>
    <w:rsid w:val="00CF379F"/>
    <w:rsid w:val="00D17F0D"/>
    <w:rsid w:val="00D26309"/>
    <w:rsid w:val="00D310BE"/>
    <w:rsid w:val="00D32FC7"/>
    <w:rsid w:val="00D35EC4"/>
    <w:rsid w:val="00D440A6"/>
    <w:rsid w:val="00D5112A"/>
    <w:rsid w:val="00D66246"/>
    <w:rsid w:val="00D71F47"/>
    <w:rsid w:val="00D75964"/>
    <w:rsid w:val="00D8009A"/>
    <w:rsid w:val="00D80279"/>
    <w:rsid w:val="00D87461"/>
    <w:rsid w:val="00D9255B"/>
    <w:rsid w:val="00DA0254"/>
    <w:rsid w:val="00DA78D6"/>
    <w:rsid w:val="00DB3F7E"/>
    <w:rsid w:val="00DB4201"/>
    <w:rsid w:val="00DB7B6D"/>
    <w:rsid w:val="00DC3359"/>
    <w:rsid w:val="00DD0936"/>
    <w:rsid w:val="00DD13A4"/>
    <w:rsid w:val="00DD3154"/>
    <w:rsid w:val="00DD5ACA"/>
    <w:rsid w:val="00DF14BF"/>
    <w:rsid w:val="00DF1C0A"/>
    <w:rsid w:val="00E03AD6"/>
    <w:rsid w:val="00E04A53"/>
    <w:rsid w:val="00E05FD6"/>
    <w:rsid w:val="00E117B9"/>
    <w:rsid w:val="00E158F4"/>
    <w:rsid w:val="00E26F33"/>
    <w:rsid w:val="00E35926"/>
    <w:rsid w:val="00E409FD"/>
    <w:rsid w:val="00E432FC"/>
    <w:rsid w:val="00E43CA0"/>
    <w:rsid w:val="00E51B86"/>
    <w:rsid w:val="00E61ABF"/>
    <w:rsid w:val="00E732F6"/>
    <w:rsid w:val="00E91F0B"/>
    <w:rsid w:val="00E9678C"/>
    <w:rsid w:val="00EA12D1"/>
    <w:rsid w:val="00EC010B"/>
    <w:rsid w:val="00EE7227"/>
    <w:rsid w:val="00EE73CA"/>
    <w:rsid w:val="00EE756C"/>
    <w:rsid w:val="00EF55A5"/>
    <w:rsid w:val="00F02760"/>
    <w:rsid w:val="00F05B12"/>
    <w:rsid w:val="00F30563"/>
    <w:rsid w:val="00F45F78"/>
    <w:rsid w:val="00F50440"/>
    <w:rsid w:val="00F51F55"/>
    <w:rsid w:val="00F60024"/>
    <w:rsid w:val="00F65431"/>
    <w:rsid w:val="00F669BE"/>
    <w:rsid w:val="00F72713"/>
    <w:rsid w:val="00F83D19"/>
    <w:rsid w:val="00F85202"/>
    <w:rsid w:val="00F93A85"/>
    <w:rsid w:val="00F94082"/>
    <w:rsid w:val="00FA1A3C"/>
    <w:rsid w:val="00FB1E59"/>
    <w:rsid w:val="00FB2063"/>
    <w:rsid w:val="00FB306D"/>
    <w:rsid w:val="00FC245B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DF6B9B1"/>
  <w15:docId w15:val="{553E4EB5-74F6-458A-8DCF-C321A155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uiPriority w:val="99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nhideWhenUsed/>
    <w:rsid w:val="00B82C65"/>
    <w:rPr>
      <w:color w:val="0000FF"/>
      <w:u w:val="single"/>
    </w:rPr>
  </w:style>
  <w:style w:type="paragraph" w:customStyle="1" w:styleId="Default">
    <w:name w:val="Default"/>
    <w:rsid w:val="00C136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D50B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43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.eu/reisepas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odense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ehm@bodensee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6115-9831-4BF5-95D9-EA1AAE9E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Alina  Milz</cp:lastModifiedBy>
  <cp:revision>60</cp:revision>
  <cp:lastPrinted>2017-07-25T09:30:00Z</cp:lastPrinted>
  <dcterms:created xsi:type="dcterms:W3CDTF">2023-05-31T13:42:00Z</dcterms:created>
  <dcterms:modified xsi:type="dcterms:W3CDTF">2023-07-05T14:08:00Z</dcterms:modified>
</cp:coreProperties>
</file>