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A34" w:rsidRPr="007B4A34" w:rsidRDefault="007B4A34" w:rsidP="007B4A34">
      <w:pPr>
        <w:spacing w:line="276" w:lineRule="auto"/>
        <w:rPr>
          <w:rFonts w:ascii="Calibri" w:hAnsi="Calibri" w:cs="Calibri"/>
          <w:sz w:val="24"/>
          <w:szCs w:val="24"/>
        </w:rPr>
      </w:pPr>
      <w:r w:rsidRPr="007B4A34">
        <w:rPr>
          <w:rFonts w:ascii="Calibri" w:hAnsi="Calibri" w:cs="Calibri"/>
          <w:sz w:val="24"/>
          <w:szCs w:val="24"/>
        </w:rPr>
        <w:t>PRESSEMITTEILUNG</w:t>
      </w:r>
    </w:p>
    <w:p w:rsidR="007B4A34" w:rsidRPr="004F0E90" w:rsidRDefault="007B4A34" w:rsidP="007B4A34">
      <w:pPr>
        <w:spacing w:line="276" w:lineRule="auto"/>
        <w:rPr>
          <w:rFonts w:ascii="Calibri" w:hAnsi="Calibri" w:cs="Calibri"/>
          <w:sz w:val="12"/>
          <w:szCs w:val="24"/>
        </w:rPr>
      </w:pPr>
    </w:p>
    <w:p w:rsidR="00636EA6" w:rsidRPr="00D50595" w:rsidRDefault="00636EA6" w:rsidP="00636EA6">
      <w:pPr>
        <w:rPr>
          <w:rFonts w:ascii="Calibri" w:hAnsi="Calibri" w:cs="Calibri"/>
          <w:sz w:val="24"/>
          <w:szCs w:val="24"/>
        </w:rPr>
      </w:pPr>
      <w:r w:rsidRPr="00D50595">
        <w:rPr>
          <w:rFonts w:ascii="Calibri" w:hAnsi="Calibri" w:cs="Calibri"/>
          <w:sz w:val="24"/>
          <w:szCs w:val="24"/>
        </w:rPr>
        <w:t>Prähistorische Pfahlbauten in der Vierländerregion Bodensee</w:t>
      </w:r>
    </w:p>
    <w:p w:rsidR="009A6B9B" w:rsidRPr="00D50595" w:rsidRDefault="00375C25" w:rsidP="00636EA6">
      <w:pPr>
        <w:rPr>
          <w:rFonts w:ascii="Calibri" w:hAnsi="Calibri" w:cs="Calibri"/>
          <w:b/>
          <w:sz w:val="34"/>
          <w:szCs w:val="34"/>
        </w:rPr>
      </w:pPr>
      <w:r w:rsidRPr="00D50595">
        <w:rPr>
          <w:rFonts w:ascii="Calibri" w:hAnsi="Calibri" w:cs="Calibri"/>
          <w:b/>
          <w:sz w:val="34"/>
          <w:szCs w:val="34"/>
        </w:rPr>
        <w:t>Neue Themenseite rückt UNESCO-Welterbe in den Fokus</w:t>
      </w:r>
    </w:p>
    <w:p w:rsidR="004B0B53" w:rsidRPr="00D50595" w:rsidRDefault="00683080" w:rsidP="00683080">
      <w:pPr>
        <w:rPr>
          <w:rFonts w:ascii="Calibri" w:hAnsi="Calibri"/>
          <w:b/>
          <w:sz w:val="24"/>
        </w:rPr>
      </w:pPr>
      <w:r w:rsidRPr="00D50595">
        <w:rPr>
          <w:rFonts w:ascii="Calibri" w:hAnsi="Calibri"/>
          <w:b/>
          <w:sz w:val="24"/>
        </w:rPr>
        <w:t xml:space="preserve">Nur das Wertvollste, was Mensch und Natur uns hinterlassen haben, kann UNESCO-Welterbe werden. Die Prähistorischen Pfahlbauten um die Alpen </w:t>
      </w:r>
      <w:r w:rsidR="00C70E4C" w:rsidRPr="00D50595">
        <w:rPr>
          <w:rFonts w:ascii="Calibri" w:hAnsi="Calibri"/>
          <w:b/>
          <w:sz w:val="24"/>
        </w:rPr>
        <w:t xml:space="preserve">genießen </w:t>
      </w:r>
      <w:r w:rsidRPr="00D50595">
        <w:rPr>
          <w:rFonts w:ascii="Calibri" w:hAnsi="Calibri"/>
          <w:b/>
          <w:sz w:val="24"/>
        </w:rPr>
        <w:t xml:space="preserve">dieses Privileg und wurden 2011 in die Liste des Weltkulturerbes aufgenommen. Zahlreiche der prähistorischen Fundstellen liegen </w:t>
      </w:r>
      <w:r w:rsidR="005300B8" w:rsidRPr="00D50595">
        <w:rPr>
          <w:rFonts w:ascii="Calibri" w:hAnsi="Calibri"/>
          <w:b/>
          <w:sz w:val="24"/>
        </w:rPr>
        <w:t>rund um den</w:t>
      </w:r>
      <w:r w:rsidRPr="00D50595">
        <w:rPr>
          <w:rFonts w:ascii="Calibri" w:hAnsi="Calibri"/>
          <w:b/>
          <w:sz w:val="24"/>
        </w:rPr>
        <w:t xml:space="preserve"> Bodensee</w:t>
      </w:r>
      <w:r w:rsidR="005300B8" w:rsidRPr="00D50595">
        <w:rPr>
          <w:rFonts w:ascii="Calibri" w:hAnsi="Calibri"/>
          <w:b/>
          <w:sz w:val="24"/>
        </w:rPr>
        <w:t xml:space="preserve"> und </w:t>
      </w:r>
      <w:r w:rsidRPr="00D50595">
        <w:rPr>
          <w:rFonts w:ascii="Calibri" w:hAnsi="Calibri"/>
          <w:b/>
          <w:sz w:val="24"/>
        </w:rPr>
        <w:t>in Oberschwaben</w:t>
      </w:r>
      <w:r w:rsidR="00E7715F">
        <w:rPr>
          <w:rFonts w:ascii="Calibri" w:hAnsi="Calibri"/>
          <w:b/>
          <w:sz w:val="24"/>
        </w:rPr>
        <w:t>.</w:t>
      </w:r>
      <w:r w:rsidR="00C70E4C" w:rsidRPr="00D50595">
        <w:rPr>
          <w:rFonts w:ascii="Calibri" w:hAnsi="Calibri"/>
          <w:b/>
          <w:sz w:val="24"/>
        </w:rPr>
        <w:t xml:space="preserve"> </w:t>
      </w:r>
      <w:r w:rsidRPr="00D50595">
        <w:rPr>
          <w:rFonts w:ascii="Calibri" w:hAnsi="Calibri"/>
          <w:b/>
          <w:sz w:val="24"/>
        </w:rPr>
        <w:t xml:space="preserve">Die neue Themenseite, </w:t>
      </w:r>
      <w:hyperlink r:id="rId9" w:history="1">
        <w:r w:rsidRPr="00D50595">
          <w:rPr>
            <w:rFonts w:ascii="Calibri" w:hAnsi="Calibri"/>
            <w:b/>
            <w:sz w:val="24"/>
            <w:szCs w:val="24"/>
          </w:rPr>
          <w:t>www.pfahlbauten-bodensee.eu</w:t>
        </w:r>
      </w:hyperlink>
      <w:r w:rsidRPr="00D50595">
        <w:rPr>
          <w:rFonts w:ascii="Calibri" w:hAnsi="Calibri"/>
          <w:b/>
          <w:sz w:val="24"/>
        </w:rPr>
        <w:t xml:space="preserve">, stellt die Fundstätten </w:t>
      </w:r>
      <w:bookmarkStart w:id="0" w:name="_GoBack"/>
      <w:bookmarkEnd w:id="0"/>
      <w:r w:rsidRPr="00D50595">
        <w:rPr>
          <w:rFonts w:ascii="Calibri" w:hAnsi="Calibri"/>
          <w:b/>
          <w:sz w:val="24"/>
        </w:rPr>
        <w:t>ganzheitlich dar, präsentiert zugehörige Museen und liefert manch unerwartete Erkenntnis vom Seegrund und aus dem Moor. Die länderübergreifende Aufbereitung dieser Thematik entstand in Zusammenarbeit von der Internationalen Bodensee Tourismus GmbH (IBT GmbH) und der Projektgruppe „Welterbe Pfahlbauten“ der Internationalen Bodensee Konferenz.</w:t>
      </w:r>
    </w:p>
    <w:p w:rsidR="008F6CD9" w:rsidRPr="00D50595" w:rsidRDefault="008875C6" w:rsidP="00A77CED">
      <w:pPr>
        <w:spacing w:before="240"/>
        <w:rPr>
          <w:rFonts w:ascii="Calibri" w:hAnsi="Calibri"/>
          <w:color w:val="000000"/>
          <w:sz w:val="24"/>
        </w:rPr>
      </w:pPr>
      <w:r w:rsidRPr="00D50595">
        <w:rPr>
          <w:rFonts w:ascii="Calibri" w:hAnsi="Calibri"/>
          <w:color w:val="000000"/>
          <w:sz w:val="24"/>
        </w:rPr>
        <w:t xml:space="preserve">Die Pfahlbauten </w:t>
      </w:r>
      <w:r w:rsidR="00782817" w:rsidRPr="00D50595">
        <w:rPr>
          <w:rFonts w:ascii="Calibri" w:hAnsi="Calibri"/>
          <w:color w:val="000000"/>
          <w:sz w:val="24"/>
        </w:rPr>
        <w:t>werden unmittelbar</w:t>
      </w:r>
      <w:r w:rsidR="004235FE" w:rsidRPr="00D50595">
        <w:rPr>
          <w:rFonts w:ascii="Calibri" w:hAnsi="Calibri"/>
          <w:color w:val="000000"/>
          <w:sz w:val="24"/>
        </w:rPr>
        <w:t xml:space="preserve"> mit dem</w:t>
      </w:r>
      <w:r w:rsidRPr="00D50595">
        <w:rPr>
          <w:rFonts w:ascii="Calibri" w:hAnsi="Calibri"/>
          <w:color w:val="000000"/>
          <w:sz w:val="24"/>
        </w:rPr>
        <w:t xml:space="preserve"> Bodensee </w:t>
      </w:r>
      <w:r w:rsidR="004235FE" w:rsidRPr="00D50595">
        <w:rPr>
          <w:rFonts w:ascii="Calibri" w:hAnsi="Calibri"/>
          <w:color w:val="000000"/>
          <w:sz w:val="24"/>
        </w:rPr>
        <w:t>verbunden</w:t>
      </w:r>
      <w:r w:rsidRPr="00D50595">
        <w:rPr>
          <w:rFonts w:ascii="Calibri" w:hAnsi="Calibri"/>
          <w:color w:val="000000"/>
          <w:sz w:val="24"/>
        </w:rPr>
        <w:t>.</w:t>
      </w:r>
      <w:r w:rsidR="00782817" w:rsidRPr="00D50595">
        <w:rPr>
          <w:rFonts w:ascii="Calibri" w:hAnsi="Calibri"/>
          <w:color w:val="000000"/>
          <w:sz w:val="24"/>
        </w:rPr>
        <w:t xml:space="preserve"> Doch weit weniger bekannt ist, dass insgesamt 111 Fundstellen um die Alpen</w:t>
      </w:r>
      <w:r w:rsidR="004235FE" w:rsidRPr="00D50595">
        <w:rPr>
          <w:rFonts w:ascii="Calibri" w:hAnsi="Calibri"/>
          <w:color w:val="000000"/>
          <w:sz w:val="24"/>
        </w:rPr>
        <w:t>,</w:t>
      </w:r>
      <w:r w:rsidR="00782817" w:rsidRPr="00D50595">
        <w:rPr>
          <w:rFonts w:ascii="Calibri" w:hAnsi="Calibri"/>
          <w:color w:val="000000"/>
          <w:sz w:val="24"/>
        </w:rPr>
        <w:t xml:space="preserve"> rund 30 </w:t>
      </w:r>
      <w:r w:rsidR="004235FE" w:rsidRPr="00D50595">
        <w:rPr>
          <w:rFonts w:ascii="Calibri" w:hAnsi="Calibri"/>
          <w:color w:val="000000"/>
          <w:sz w:val="24"/>
        </w:rPr>
        <w:t xml:space="preserve">davon </w:t>
      </w:r>
      <w:r w:rsidR="00683080" w:rsidRPr="00D50595">
        <w:rPr>
          <w:rFonts w:ascii="Calibri" w:hAnsi="Calibri"/>
          <w:color w:val="000000"/>
          <w:sz w:val="24"/>
        </w:rPr>
        <w:t xml:space="preserve">in der Bodenseeregion, </w:t>
      </w:r>
      <w:r w:rsidR="00782817" w:rsidRPr="00D50595">
        <w:rPr>
          <w:rFonts w:ascii="Calibri" w:hAnsi="Calibri"/>
          <w:color w:val="000000"/>
          <w:sz w:val="24"/>
        </w:rPr>
        <w:t>zu</w:t>
      </w:r>
      <w:r w:rsidR="004235FE" w:rsidRPr="00D50595">
        <w:rPr>
          <w:rFonts w:ascii="Calibri" w:hAnsi="Calibri"/>
          <w:color w:val="000000"/>
          <w:sz w:val="24"/>
        </w:rPr>
        <w:t xml:space="preserve">m UNESCO Weltkulturerbe zählen. </w:t>
      </w:r>
      <w:r w:rsidRPr="00D50595">
        <w:rPr>
          <w:rFonts w:ascii="Calibri" w:hAnsi="Calibri"/>
          <w:color w:val="000000"/>
          <w:sz w:val="24"/>
        </w:rPr>
        <w:t xml:space="preserve">Oder, dass dieses </w:t>
      </w:r>
      <w:r w:rsidR="00E466B5" w:rsidRPr="00D50595">
        <w:rPr>
          <w:rFonts w:ascii="Calibri" w:hAnsi="Calibri"/>
          <w:color w:val="000000"/>
          <w:sz w:val="24"/>
        </w:rPr>
        <w:t>Erbe</w:t>
      </w:r>
      <w:r w:rsidRPr="00D50595">
        <w:rPr>
          <w:rFonts w:ascii="Calibri" w:hAnsi="Calibri"/>
          <w:color w:val="000000"/>
          <w:sz w:val="24"/>
        </w:rPr>
        <w:t>, g</w:t>
      </w:r>
      <w:r w:rsidR="00E466B5" w:rsidRPr="00D50595">
        <w:rPr>
          <w:rFonts w:ascii="Calibri" w:hAnsi="Calibri"/>
          <w:color w:val="000000"/>
          <w:sz w:val="24"/>
        </w:rPr>
        <w:t>eschützt durch eine meterdicke S</w:t>
      </w:r>
      <w:r w:rsidRPr="00D50595">
        <w:rPr>
          <w:rFonts w:ascii="Calibri" w:hAnsi="Calibri"/>
          <w:color w:val="000000"/>
          <w:sz w:val="24"/>
        </w:rPr>
        <w:t xml:space="preserve">chlamm- und Schlickschicht, unsichtbar unter der Wasseroberfläche liegt. „Die neue online-Präsenz informiert über </w:t>
      </w:r>
      <w:r w:rsidR="004235FE" w:rsidRPr="00D50595">
        <w:rPr>
          <w:rFonts w:ascii="Calibri" w:hAnsi="Calibri"/>
          <w:color w:val="000000"/>
          <w:sz w:val="24"/>
        </w:rPr>
        <w:t>diese</w:t>
      </w:r>
      <w:r w:rsidRPr="00D50595">
        <w:rPr>
          <w:rFonts w:ascii="Calibri" w:hAnsi="Calibri"/>
          <w:color w:val="000000"/>
          <w:sz w:val="24"/>
        </w:rPr>
        <w:t xml:space="preserve"> archäologische Sensation und macht deutlich, wie das Weltkulturerbe </w:t>
      </w:r>
      <w:r w:rsidR="00683080" w:rsidRPr="00D50595">
        <w:rPr>
          <w:rFonts w:ascii="Calibri" w:hAnsi="Calibri"/>
          <w:color w:val="000000"/>
          <w:sz w:val="24"/>
        </w:rPr>
        <w:t>rund um den</w:t>
      </w:r>
      <w:r w:rsidRPr="00D50595">
        <w:rPr>
          <w:rFonts w:ascii="Calibri" w:hAnsi="Calibri"/>
          <w:color w:val="000000"/>
          <w:sz w:val="24"/>
        </w:rPr>
        <w:t xml:space="preserve"> Bodensee erlebt und geschützt werden kann“, so Jürgen Ammann (Geschäftsfüh</w:t>
      </w:r>
      <w:r w:rsidR="00AF5379" w:rsidRPr="00D50595">
        <w:rPr>
          <w:rFonts w:ascii="Calibri" w:hAnsi="Calibri"/>
          <w:color w:val="000000"/>
          <w:sz w:val="24"/>
        </w:rPr>
        <w:t>rer der IBT GmbH).</w:t>
      </w:r>
    </w:p>
    <w:p w:rsidR="004A1237" w:rsidRPr="00D50595" w:rsidRDefault="008875C6" w:rsidP="00190D1F">
      <w:pPr>
        <w:spacing w:before="240"/>
        <w:rPr>
          <w:rFonts w:ascii="Calibri" w:hAnsi="Calibri"/>
          <w:color w:val="000000"/>
          <w:sz w:val="24"/>
        </w:rPr>
      </w:pPr>
      <w:r w:rsidRPr="00D50595">
        <w:rPr>
          <w:rFonts w:ascii="Calibri" w:hAnsi="Calibri"/>
          <w:color w:val="000000"/>
          <w:sz w:val="24"/>
        </w:rPr>
        <w:t xml:space="preserve">Neben den Fundstellen in Deutschland, Österreich und in der Schweiz </w:t>
      </w:r>
      <w:r w:rsidR="008F6CD9" w:rsidRPr="00D50595">
        <w:rPr>
          <w:rFonts w:ascii="Calibri" w:hAnsi="Calibri"/>
          <w:color w:val="000000"/>
          <w:sz w:val="24"/>
        </w:rPr>
        <w:t xml:space="preserve">präsentiert die neue Themenseite </w:t>
      </w:r>
      <w:r w:rsidR="00D50595" w:rsidRPr="00D50595">
        <w:rPr>
          <w:rFonts w:ascii="Calibri" w:hAnsi="Calibri"/>
          <w:color w:val="000000"/>
          <w:sz w:val="24"/>
        </w:rPr>
        <w:t>zudem</w:t>
      </w:r>
      <w:r w:rsidR="008F6CD9" w:rsidRPr="00D50595">
        <w:rPr>
          <w:rFonts w:ascii="Calibri" w:hAnsi="Calibri"/>
          <w:color w:val="000000"/>
          <w:sz w:val="24"/>
        </w:rPr>
        <w:t xml:space="preserve"> Museen und Ausstellungen, die es sich zur Aufgabe gemacht haben, das verborgene Wel</w:t>
      </w:r>
      <w:r w:rsidR="00683080" w:rsidRPr="00D50595">
        <w:rPr>
          <w:rFonts w:ascii="Calibri" w:hAnsi="Calibri"/>
          <w:color w:val="000000"/>
          <w:sz w:val="24"/>
        </w:rPr>
        <w:t xml:space="preserve">tkulturerbe sichtbar zu machen. </w:t>
      </w:r>
      <w:r w:rsidR="00190D1F" w:rsidRPr="00D50595">
        <w:rPr>
          <w:rFonts w:ascii="Calibri" w:hAnsi="Calibri"/>
          <w:color w:val="000000"/>
          <w:sz w:val="24"/>
        </w:rPr>
        <w:t xml:space="preserve">So wird im Archäologischen Landesmuseum in Konstanz eine Pfahlbau Rekonstruktion gemeinsam mit Funden ausgestellt, die vor Horn auf der Halbinsel </w:t>
      </w:r>
      <w:proofErr w:type="spellStart"/>
      <w:r w:rsidR="00190D1F" w:rsidRPr="00D50595">
        <w:rPr>
          <w:rFonts w:ascii="Calibri" w:hAnsi="Calibri"/>
          <w:color w:val="000000"/>
          <w:sz w:val="24"/>
        </w:rPr>
        <w:t>Höri</w:t>
      </w:r>
      <w:proofErr w:type="spellEnd"/>
      <w:r w:rsidR="00190D1F" w:rsidRPr="00D50595">
        <w:rPr>
          <w:rFonts w:ascii="Calibri" w:hAnsi="Calibri"/>
          <w:color w:val="000000"/>
          <w:sz w:val="24"/>
        </w:rPr>
        <w:t xml:space="preserve"> gemacht wurden. Die archäologischen Museen von Frauenfeld und Arbon besitzen ebenfalls aussagekräftige Fundstücke und stellen sie in einen großen geschichtlichen Zusammenhang. Eines der bedeutsamsten Museen der Region ist das Federseemuseum in Bad </w:t>
      </w:r>
      <w:proofErr w:type="spellStart"/>
      <w:r w:rsidR="00190D1F" w:rsidRPr="00D50595">
        <w:rPr>
          <w:rFonts w:ascii="Calibri" w:hAnsi="Calibri"/>
          <w:color w:val="000000"/>
          <w:sz w:val="24"/>
        </w:rPr>
        <w:t>Buchau</w:t>
      </w:r>
      <w:proofErr w:type="spellEnd"/>
      <w:r w:rsidR="00190D1F" w:rsidRPr="00D50595">
        <w:rPr>
          <w:rFonts w:ascii="Calibri" w:hAnsi="Calibri"/>
          <w:color w:val="000000"/>
          <w:sz w:val="24"/>
        </w:rPr>
        <w:t xml:space="preserve">. Neben einer Ausstellung mit Originalfunden zeigt das Museum auch 12 rekonstruierte Häuser der Stein- und Bronzezeit. Mit zahlreichen Originalfunden sowie 23 rekonstruierten Häusern, </w:t>
      </w:r>
      <w:r w:rsidR="00190D1F" w:rsidRPr="00D50595">
        <w:rPr>
          <w:rFonts w:ascii="Calibri" w:hAnsi="Calibri"/>
          <w:color w:val="000000"/>
          <w:sz w:val="24"/>
        </w:rPr>
        <w:lastRenderedPageBreak/>
        <w:t xml:space="preserve">interaktivem Steinzeitparcours und einem Pfahlbaukino ist das Pfahlbaumuseum in </w:t>
      </w:r>
      <w:r w:rsidR="00190D1F" w:rsidRPr="00D50595">
        <w:rPr>
          <w:rFonts w:ascii="Calibri" w:hAnsi="Calibri"/>
          <w:sz w:val="24"/>
        </w:rPr>
        <w:t xml:space="preserve">Unteruhldingen das wohl bekannteste und größte archäologische Freilichtmuseum Deutschlands. Zusätzlich haben viele örtliche Museen am See ihre eigene kleine </w:t>
      </w:r>
      <w:r w:rsidR="00C70E4C" w:rsidRPr="00D50595">
        <w:rPr>
          <w:rFonts w:ascii="Calibri" w:hAnsi="Calibri"/>
          <w:sz w:val="24"/>
        </w:rPr>
        <w:t xml:space="preserve">archäologische </w:t>
      </w:r>
      <w:r w:rsidR="00190D1F" w:rsidRPr="00D50595">
        <w:rPr>
          <w:rFonts w:ascii="Calibri" w:hAnsi="Calibri"/>
          <w:color w:val="000000"/>
          <w:sz w:val="24"/>
        </w:rPr>
        <w:t>Sammlung.</w:t>
      </w:r>
    </w:p>
    <w:p w:rsidR="00132B1B" w:rsidRPr="00D50595" w:rsidRDefault="00E466B5" w:rsidP="00601064">
      <w:pPr>
        <w:rPr>
          <w:rFonts w:ascii="Calibri" w:hAnsi="Calibri"/>
          <w:color w:val="000000"/>
          <w:sz w:val="24"/>
        </w:rPr>
      </w:pPr>
      <w:r w:rsidRPr="00D50595">
        <w:rPr>
          <w:rFonts w:ascii="Calibri" w:hAnsi="Calibri"/>
          <w:color w:val="000000"/>
          <w:sz w:val="24"/>
        </w:rPr>
        <w:t>Kulturelle</w:t>
      </w:r>
      <w:r w:rsidR="00B263EA" w:rsidRPr="00D50595">
        <w:rPr>
          <w:rFonts w:ascii="Calibri" w:hAnsi="Calibri"/>
          <w:color w:val="000000"/>
          <w:sz w:val="24"/>
        </w:rPr>
        <w:t xml:space="preserve"> </w:t>
      </w:r>
      <w:r w:rsidR="00132B1B" w:rsidRPr="00D50595">
        <w:rPr>
          <w:rFonts w:ascii="Calibri" w:hAnsi="Calibri"/>
          <w:color w:val="000000"/>
          <w:sz w:val="24"/>
        </w:rPr>
        <w:t xml:space="preserve">Höhepunkte sind am Bodensee keine Seltenheit. </w:t>
      </w:r>
      <w:r w:rsidR="00B263EA" w:rsidRPr="00D50595">
        <w:rPr>
          <w:rFonts w:ascii="Calibri" w:hAnsi="Calibri"/>
          <w:color w:val="000000"/>
          <w:sz w:val="24"/>
        </w:rPr>
        <w:t xml:space="preserve">Neben den </w:t>
      </w:r>
      <w:r w:rsidRPr="00D50595">
        <w:rPr>
          <w:rFonts w:ascii="Calibri" w:hAnsi="Calibri"/>
          <w:color w:val="000000"/>
          <w:sz w:val="24"/>
        </w:rPr>
        <w:t xml:space="preserve">Prähistorischen </w:t>
      </w:r>
      <w:r w:rsidR="00B263EA" w:rsidRPr="00D50595">
        <w:rPr>
          <w:rFonts w:ascii="Calibri" w:hAnsi="Calibri"/>
          <w:color w:val="000000"/>
          <w:sz w:val="24"/>
        </w:rPr>
        <w:t xml:space="preserve">Pfahlbauten im Alpenraum befinden sich noch zwei weitere in </w:t>
      </w:r>
      <w:r w:rsidR="00132B1B" w:rsidRPr="00D50595">
        <w:rPr>
          <w:rFonts w:ascii="Calibri" w:hAnsi="Calibri"/>
          <w:color w:val="000000"/>
          <w:sz w:val="24"/>
        </w:rPr>
        <w:t xml:space="preserve">der Liste des UNESCO-Weltkulturerbes. Die Klosterinsel </w:t>
      </w:r>
      <w:r w:rsidR="00B263EA" w:rsidRPr="00D50595">
        <w:rPr>
          <w:rFonts w:ascii="Calibri" w:hAnsi="Calibri"/>
          <w:color w:val="000000"/>
          <w:sz w:val="24"/>
        </w:rPr>
        <w:t xml:space="preserve">Reichenau und der Stiftsbezirk in </w:t>
      </w:r>
      <w:r w:rsidR="00A32061" w:rsidRPr="00D50595">
        <w:rPr>
          <w:rFonts w:ascii="Calibri" w:hAnsi="Calibri"/>
          <w:color w:val="000000"/>
          <w:sz w:val="24"/>
        </w:rPr>
        <w:t>St.</w:t>
      </w:r>
      <w:r w:rsidR="00132B1B" w:rsidRPr="00D50595">
        <w:rPr>
          <w:rFonts w:ascii="Calibri" w:hAnsi="Calibri"/>
          <w:color w:val="000000"/>
          <w:sz w:val="24"/>
        </w:rPr>
        <w:t>Gallen gelten als Keimzellen der europäischen Zivilisation</w:t>
      </w:r>
      <w:r w:rsidR="000852D6" w:rsidRPr="00D50595">
        <w:rPr>
          <w:rFonts w:ascii="Calibri" w:hAnsi="Calibri"/>
          <w:color w:val="000000"/>
          <w:sz w:val="24"/>
        </w:rPr>
        <w:t xml:space="preserve"> und</w:t>
      </w:r>
      <w:r w:rsidR="00463F67" w:rsidRPr="00D50595">
        <w:rPr>
          <w:rFonts w:ascii="Calibri" w:hAnsi="Calibri"/>
          <w:color w:val="000000"/>
          <w:sz w:val="24"/>
        </w:rPr>
        <w:t xml:space="preserve"> wurden im Jahr</w:t>
      </w:r>
      <w:r w:rsidR="000852D6" w:rsidRPr="00D50595">
        <w:rPr>
          <w:rFonts w:ascii="Calibri" w:hAnsi="Calibri"/>
          <w:color w:val="000000"/>
          <w:sz w:val="24"/>
        </w:rPr>
        <w:t xml:space="preserve"> 2000</w:t>
      </w:r>
      <w:r w:rsidR="00463F67" w:rsidRPr="00D50595">
        <w:rPr>
          <w:rFonts w:ascii="Calibri" w:hAnsi="Calibri"/>
          <w:color w:val="000000"/>
          <w:sz w:val="24"/>
        </w:rPr>
        <w:t xml:space="preserve"> </w:t>
      </w:r>
      <w:r w:rsidR="000852D6" w:rsidRPr="00D50595">
        <w:rPr>
          <w:rFonts w:ascii="Calibri" w:hAnsi="Calibri"/>
          <w:color w:val="000000"/>
          <w:sz w:val="24"/>
        </w:rPr>
        <w:t>bzw.</w:t>
      </w:r>
      <w:r w:rsidR="00463F67" w:rsidRPr="00D50595">
        <w:rPr>
          <w:rFonts w:ascii="Calibri" w:hAnsi="Calibri"/>
          <w:color w:val="000000"/>
          <w:sz w:val="24"/>
        </w:rPr>
        <w:t xml:space="preserve"> </w:t>
      </w:r>
      <w:r w:rsidR="000852D6" w:rsidRPr="00D50595">
        <w:rPr>
          <w:rFonts w:ascii="Calibri" w:hAnsi="Calibri"/>
          <w:color w:val="000000"/>
          <w:sz w:val="24"/>
        </w:rPr>
        <w:t>1983 ausgezeichnet</w:t>
      </w:r>
      <w:r w:rsidR="00AF5379" w:rsidRPr="00D50595">
        <w:rPr>
          <w:rFonts w:ascii="Calibri" w:hAnsi="Calibri"/>
          <w:color w:val="000000"/>
          <w:sz w:val="24"/>
        </w:rPr>
        <w:t>.</w:t>
      </w:r>
    </w:p>
    <w:p w:rsidR="004235FE" w:rsidRPr="00D50595" w:rsidRDefault="004235FE" w:rsidP="00601064">
      <w:pPr>
        <w:rPr>
          <w:rFonts w:ascii="Calibri" w:hAnsi="Calibri"/>
          <w:color w:val="000000"/>
          <w:sz w:val="24"/>
        </w:rPr>
      </w:pPr>
    </w:p>
    <w:p w:rsidR="004235FE" w:rsidRPr="00D50595" w:rsidRDefault="004235FE" w:rsidP="004235FE">
      <w:pPr>
        <w:rPr>
          <w:rFonts w:ascii="Calibri" w:hAnsi="Calibri"/>
          <w:color w:val="000000"/>
          <w:sz w:val="24"/>
        </w:rPr>
      </w:pPr>
      <w:r w:rsidRPr="00D50595">
        <w:rPr>
          <w:rFonts w:ascii="Calibri" w:hAnsi="Calibri"/>
          <w:color w:val="000000"/>
          <w:sz w:val="24"/>
        </w:rPr>
        <w:t xml:space="preserve">Alles rund um die Prähistorischen Pfahlbauten in der Vierländerregion Bodensee gibt es hier: </w:t>
      </w:r>
      <w:hyperlink r:id="rId10" w:history="1">
        <w:r w:rsidRPr="00D50595">
          <w:rPr>
            <w:rStyle w:val="Hyperlink"/>
            <w:rFonts w:ascii="Calibri" w:hAnsi="Calibri"/>
            <w:sz w:val="24"/>
          </w:rPr>
          <w:t>www.pfahlbauten-bodensee.eu</w:t>
        </w:r>
      </w:hyperlink>
    </w:p>
    <w:p w:rsidR="00067393" w:rsidRDefault="00067393" w:rsidP="00067393">
      <w:pPr>
        <w:rPr>
          <w:rFonts w:ascii="Calibri" w:hAnsi="Calibri" w:cs="Calibri"/>
          <w:sz w:val="16"/>
        </w:rPr>
      </w:pPr>
    </w:p>
    <w:p w:rsidR="009A6B9B" w:rsidRDefault="00D50595" w:rsidP="009A6B9B">
      <w:pPr>
        <w:spacing w:after="80"/>
        <w:ind w:right="284"/>
        <w:jc w:val="right"/>
        <w:rPr>
          <w:rFonts w:ascii="Calibri" w:hAnsi="Calibri" w:cs="Calibri"/>
          <w:color w:val="000000"/>
          <w:sz w:val="16"/>
        </w:rPr>
      </w:pPr>
      <w:r>
        <w:rPr>
          <w:rFonts w:ascii="Calibri" w:hAnsi="Calibri" w:cs="Calibri"/>
          <w:color w:val="000000"/>
          <w:sz w:val="16"/>
        </w:rPr>
        <w:t xml:space="preserve">2.938 </w:t>
      </w:r>
      <w:r w:rsidR="009A6B9B" w:rsidRPr="00F951EB">
        <w:rPr>
          <w:rFonts w:ascii="Calibri" w:hAnsi="Calibri" w:cs="Calibri"/>
          <w:color w:val="000000"/>
          <w:sz w:val="16"/>
        </w:rPr>
        <w:t>Zeichen. Abd</w:t>
      </w:r>
      <w:r w:rsidR="00E466B5">
        <w:rPr>
          <w:rFonts w:ascii="Calibri" w:hAnsi="Calibri" w:cs="Calibri"/>
          <w:color w:val="000000"/>
          <w:sz w:val="16"/>
        </w:rPr>
        <w:t xml:space="preserve">ruck honorarfrei. Belegexemplar </w:t>
      </w:r>
      <w:r w:rsidR="009A6B9B" w:rsidRPr="00F951EB">
        <w:rPr>
          <w:rFonts w:ascii="Calibri" w:hAnsi="Calibri" w:cs="Calibri"/>
          <w:color w:val="000000"/>
          <w:sz w:val="16"/>
        </w:rPr>
        <w:t>erbeten.</w:t>
      </w:r>
    </w:p>
    <w:p w:rsidR="00463F67" w:rsidRPr="00F951EB" w:rsidRDefault="00463F67" w:rsidP="009A6B9B">
      <w:pPr>
        <w:spacing w:after="80"/>
        <w:ind w:right="284"/>
        <w:jc w:val="right"/>
        <w:rPr>
          <w:rFonts w:ascii="Calibri" w:hAnsi="Calibri" w:cs="Calibri"/>
          <w:color w:val="000000"/>
          <w:sz w:val="16"/>
        </w:rPr>
      </w:pPr>
    </w:p>
    <w:p w:rsidR="003B5C51" w:rsidRDefault="003B5C51" w:rsidP="003B5C51">
      <w:pPr>
        <w:spacing w:after="120"/>
        <w:ind w:right="22"/>
        <w:rPr>
          <w:rFonts w:ascii="Calibri" w:hAnsi="Calibri"/>
          <w:b/>
          <w:szCs w:val="20"/>
        </w:rPr>
      </w:pPr>
      <w:r>
        <w:rPr>
          <w:rFonts w:ascii="Calibri" w:hAnsi="Calibri"/>
          <w:b/>
          <w:szCs w:val="20"/>
        </w:rPr>
        <w:t xml:space="preserve">Pressemitteilung und Bildmaterial zum Download auf: </w:t>
      </w:r>
      <w:hyperlink r:id="rId11" w:history="1">
        <w:r w:rsidRPr="00B6405A">
          <w:rPr>
            <w:rStyle w:val="Hyperlink"/>
            <w:rFonts w:ascii="Calibri" w:hAnsi="Calibri"/>
            <w:b/>
            <w:szCs w:val="20"/>
          </w:rPr>
          <w:t>www.bodensee.eu/presse</w:t>
        </w:r>
      </w:hyperlink>
      <w:r>
        <w:rPr>
          <w:rFonts w:ascii="Calibri" w:hAnsi="Calibri"/>
          <w:b/>
          <w:szCs w:val="20"/>
        </w:rPr>
        <w:t xml:space="preserve">. </w:t>
      </w:r>
    </w:p>
    <w:p w:rsidR="00852420" w:rsidRDefault="00852420" w:rsidP="003B5C51">
      <w:pPr>
        <w:spacing w:after="120"/>
        <w:ind w:right="22"/>
        <w:rPr>
          <w:rFonts w:ascii="Calibri" w:hAnsi="Calibri"/>
          <w:b/>
          <w:szCs w:val="20"/>
        </w:rPr>
      </w:pPr>
    </w:p>
    <w:p w:rsidR="003B5C51" w:rsidRPr="000403CF" w:rsidRDefault="003B5C51" w:rsidP="003B5C51">
      <w:pPr>
        <w:spacing w:after="120"/>
        <w:ind w:right="22"/>
        <w:rPr>
          <w:rFonts w:ascii="Calibri" w:hAnsi="Calibri"/>
          <w:color w:val="0000FF"/>
          <w:szCs w:val="20"/>
          <w:u w:val="single"/>
        </w:rPr>
      </w:pPr>
      <w:r w:rsidRPr="003D53C6">
        <w:rPr>
          <w:rFonts w:ascii="Calibri" w:hAnsi="Calibri"/>
          <w:b/>
          <w:szCs w:val="20"/>
        </w:rPr>
        <w:t>Medienkontakt:</w:t>
      </w:r>
      <w:r>
        <w:rPr>
          <w:rFonts w:ascii="Calibri" w:hAnsi="Calibri"/>
          <w:b/>
          <w:szCs w:val="20"/>
        </w:rPr>
        <w:br/>
      </w:r>
      <w:r w:rsidRPr="00093C24">
        <w:rPr>
          <w:rFonts w:ascii="Calibri" w:hAnsi="Calibri"/>
          <w:szCs w:val="20"/>
        </w:rPr>
        <w:t>Internationale Bodensee Tourismus GmbH</w:t>
      </w:r>
      <w:r>
        <w:rPr>
          <w:rFonts w:ascii="Calibri" w:hAnsi="Calibri"/>
          <w:szCs w:val="20"/>
        </w:rPr>
        <w:t>|</w:t>
      </w:r>
      <w:r w:rsidRPr="00093C24">
        <w:rPr>
          <w:rFonts w:ascii="Calibri" w:hAnsi="Calibri"/>
          <w:szCs w:val="20"/>
        </w:rPr>
        <w:t xml:space="preserve"> Hafenstraße 6</w:t>
      </w:r>
      <w:r>
        <w:rPr>
          <w:rFonts w:ascii="Calibri" w:hAnsi="Calibri"/>
          <w:szCs w:val="20"/>
        </w:rPr>
        <w:t xml:space="preserve"> | </w:t>
      </w:r>
      <w:r w:rsidRPr="00093C24">
        <w:rPr>
          <w:rFonts w:ascii="Calibri" w:hAnsi="Calibri"/>
          <w:szCs w:val="20"/>
        </w:rPr>
        <w:t>78462 Konstanz</w:t>
      </w:r>
      <w:r>
        <w:rPr>
          <w:rFonts w:ascii="Calibri" w:hAnsi="Calibri"/>
          <w:szCs w:val="20"/>
        </w:rPr>
        <w:t xml:space="preserve"> | Deutschland Markus Böhm | </w:t>
      </w:r>
      <w:r w:rsidRPr="00093C24">
        <w:rPr>
          <w:rFonts w:ascii="Calibri" w:hAnsi="Calibri"/>
          <w:szCs w:val="20"/>
        </w:rPr>
        <w:t xml:space="preserve">Tel. </w:t>
      </w:r>
      <w:r w:rsidRPr="00BB752A">
        <w:rPr>
          <w:rFonts w:ascii="Calibri" w:hAnsi="Calibri"/>
          <w:szCs w:val="20"/>
          <w:lang w:val="it-IT"/>
        </w:rPr>
        <w:t xml:space="preserve">+49 7531 9094-10 | E-Mail: boehm@bodensee.eu | </w:t>
      </w:r>
      <w:hyperlink r:id="rId12" w:history="1">
        <w:r w:rsidRPr="00BB752A">
          <w:rPr>
            <w:rStyle w:val="Hyperlink"/>
            <w:rFonts w:ascii="Calibri" w:hAnsi="Calibri"/>
            <w:szCs w:val="20"/>
            <w:lang w:val="it-IT"/>
          </w:rPr>
          <w:t>www.bodensee.eu</w:t>
        </w:r>
      </w:hyperlink>
      <w:r w:rsidRPr="00BB752A">
        <w:rPr>
          <w:rStyle w:val="Hyperlink"/>
          <w:rFonts w:ascii="Calibri" w:hAnsi="Calibri"/>
          <w:szCs w:val="20"/>
          <w:lang w:val="it-IT"/>
        </w:rPr>
        <w:br/>
      </w:r>
      <w:r w:rsidRPr="00BB752A">
        <w:rPr>
          <w:rFonts w:ascii="Calibri" w:hAnsi="Calibri"/>
          <w:szCs w:val="20"/>
          <w:lang w:val="it-IT"/>
        </w:rPr>
        <w:t xml:space="preserve">Leonie Eggert | Tel. </w:t>
      </w:r>
      <w:r w:rsidRPr="00093C24">
        <w:rPr>
          <w:rFonts w:ascii="Calibri" w:hAnsi="Calibri"/>
          <w:szCs w:val="20"/>
        </w:rPr>
        <w:t>+49 7531 9094</w:t>
      </w:r>
      <w:r>
        <w:rPr>
          <w:rFonts w:ascii="Calibri" w:hAnsi="Calibri"/>
          <w:szCs w:val="20"/>
        </w:rPr>
        <w:t>-19 |</w:t>
      </w:r>
      <w:r w:rsidRPr="00093C24">
        <w:rPr>
          <w:rFonts w:ascii="Calibri" w:hAnsi="Calibri"/>
          <w:szCs w:val="20"/>
        </w:rPr>
        <w:t xml:space="preserve"> </w:t>
      </w:r>
      <w:r>
        <w:rPr>
          <w:rFonts w:ascii="Calibri" w:hAnsi="Calibri"/>
          <w:szCs w:val="20"/>
        </w:rPr>
        <w:t>E-Mail: eggert@bodensee.eu</w:t>
      </w:r>
      <w:r w:rsidRPr="00093C24">
        <w:rPr>
          <w:rFonts w:ascii="Calibri" w:hAnsi="Calibri"/>
          <w:szCs w:val="20"/>
        </w:rPr>
        <w:t xml:space="preserve"> </w:t>
      </w:r>
      <w:r>
        <w:rPr>
          <w:rFonts w:ascii="Calibri" w:hAnsi="Calibri"/>
          <w:szCs w:val="20"/>
        </w:rPr>
        <w:t xml:space="preserve">| </w:t>
      </w:r>
      <w:hyperlink r:id="rId13" w:history="1">
        <w:r w:rsidRPr="00D25D3B">
          <w:rPr>
            <w:rStyle w:val="Hyperlink"/>
            <w:rFonts w:ascii="Calibri" w:hAnsi="Calibri"/>
            <w:szCs w:val="20"/>
          </w:rPr>
          <w:t>www.bodensee.eu</w:t>
        </w:r>
      </w:hyperlink>
    </w:p>
    <w:sectPr w:rsidR="003B5C51" w:rsidRPr="000403CF" w:rsidSect="004F0E90">
      <w:headerReference w:type="default" r:id="rId14"/>
      <w:footerReference w:type="default" r:id="rId15"/>
      <w:headerReference w:type="first" r:id="rId16"/>
      <w:footerReference w:type="first" r:id="rId17"/>
      <w:pgSz w:w="11900" w:h="16820"/>
      <w:pgMar w:top="3130" w:right="1977" w:bottom="1418" w:left="1134" w:header="2268" w:footer="1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0F3" w:rsidRDefault="00F150F3">
      <w:pPr>
        <w:spacing w:line="240" w:lineRule="auto"/>
      </w:pPr>
      <w:r>
        <w:separator/>
      </w:r>
    </w:p>
  </w:endnote>
  <w:endnote w:type="continuationSeparator" w:id="0">
    <w:p w:rsidR="00F150F3" w:rsidRDefault="00F15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F3" w:rsidRDefault="00F150F3" w:rsidP="008C26CE">
    <w:pPr>
      <w:pStyle w:val="Fuzeile"/>
      <w:jc w:val="left"/>
    </w:pPr>
    <w:r>
      <w:rPr>
        <w:noProof/>
      </w:rPr>
      <mc:AlternateContent>
        <mc:Choice Requires="wps">
          <w:drawing>
            <wp:anchor distT="0" distB="0" distL="114300" distR="114300" simplePos="0" relativeHeight="251695104" behindDoc="0" locked="1" layoutInCell="1" allowOverlap="0" wp14:anchorId="6328C382" wp14:editId="2DE12C11">
              <wp:simplePos x="0" y="0"/>
              <wp:positionH relativeFrom="margin">
                <wp:posOffset>1956435</wp:posOffset>
              </wp:positionH>
              <wp:positionV relativeFrom="page">
                <wp:posOffset>9725025</wp:posOffset>
              </wp:positionV>
              <wp:extent cx="2076450" cy="714375"/>
              <wp:effectExtent l="0" t="0" r="0" b="952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7143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150F3" w:rsidRPr="00D5112A" w:rsidRDefault="00F150F3"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F150F3" w:rsidRPr="00D5112A" w:rsidRDefault="00F150F3"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F150F3" w:rsidRPr="00D5112A" w:rsidRDefault="00F150F3"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F150F3" w:rsidRPr="00D5112A" w:rsidRDefault="00F150F3"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7" type="#_x0000_t202" style="position:absolute;margin-left:154.05pt;margin-top:765.75pt;width:163.5pt;height:56.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683080" w:rsidRPr="00D5112A" w:rsidRDefault="00683080"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683080" w:rsidRPr="00D5112A" w:rsidRDefault="00683080"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D5112A">
                      <w:rPr>
                        <w:rFonts w:ascii="Calibri" w:hAnsi="Calibri" w:cs="Arial"/>
                        <w:color w:val="000000"/>
                        <w:spacing w:val="-4"/>
                        <w:sz w:val="16"/>
                        <w:szCs w:val="16"/>
                      </w:rPr>
                      <w:t xml:space="preserve"> </w:t>
                    </w:r>
                  </w:p>
                  <w:p w:rsidR="00683080" w:rsidRPr="00D5112A" w:rsidRDefault="00683080"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683080" w:rsidRPr="00D5112A" w:rsidRDefault="00683080"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326459D9" wp14:editId="4ED7B339">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44035FEF" wp14:editId="50841F93">
              <wp:simplePos x="0" y="0"/>
              <wp:positionH relativeFrom="margin">
                <wp:posOffset>3810</wp:posOffset>
              </wp:positionH>
              <wp:positionV relativeFrom="page">
                <wp:posOffset>9725025</wp:posOffset>
              </wp:positionV>
              <wp:extent cx="1859280" cy="638175"/>
              <wp:effectExtent l="0" t="0" r="7620" b="952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63817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150F3" w:rsidRPr="00D5112A" w:rsidRDefault="00F150F3"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F150F3" w:rsidRPr="00D5112A" w:rsidRDefault="00F150F3"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F150F3" w:rsidRPr="00D5112A" w:rsidRDefault="00F150F3"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F150F3" w:rsidRPr="00D5112A" w:rsidRDefault="00F150F3"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5" o:spid="_x0000_s1028" type="#_x0000_t202" style="position:absolute;margin-left:.3pt;margin-top:765.75pt;width:146.4pt;height:50.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683080" w:rsidRPr="00D5112A" w:rsidRDefault="00683080"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683080" w:rsidRPr="00D5112A" w:rsidRDefault="00683080"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683080" w:rsidRPr="00D5112A" w:rsidRDefault="00683080" w:rsidP="00327C17">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 7531 9094-30 | F +49</w:t>
                    </w:r>
                    <w:r w:rsidRPr="00D5112A">
                      <w:rPr>
                        <w:rStyle w:val="Flietext"/>
                        <w:rFonts w:ascii="Calibri" w:hAnsi="Calibri" w:cs="Arial"/>
                        <w:spacing w:val="-6"/>
                        <w:sz w:val="16"/>
                        <w:szCs w:val="16"/>
                      </w:rPr>
                      <w:t xml:space="preserve"> 7531 9094-94</w:t>
                    </w:r>
                  </w:p>
                  <w:p w:rsidR="00683080" w:rsidRPr="00D5112A" w:rsidRDefault="00683080" w:rsidP="00327C17">
                    <w:pPr>
                      <w:rPr>
                        <w:rFonts w:ascii="Calibri" w:hAnsi="Calibri" w:cs="Arial"/>
                        <w:sz w:val="16"/>
                        <w:szCs w:val="16"/>
                      </w:rPr>
                    </w:pPr>
                    <w:r>
                      <w:rPr>
                        <w:rStyle w:val="Flietext"/>
                        <w:rFonts w:ascii="Calibri" w:hAnsi="Calibri" w:cs="Arial"/>
                        <w:spacing w:val="2"/>
                        <w:sz w:val="16"/>
                        <w:szCs w:val="16"/>
                      </w:rPr>
                      <w:t>office</w:t>
                    </w:r>
                    <w:r w:rsidRPr="00D5112A">
                      <w:rPr>
                        <w:rStyle w:val="Flietext"/>
                        <w:rFonts w:ascii="Calibri" w:hAnsi="Calibri" w:cs="Arial"/>
                        <w:spacing w:val="2"/>
                        <w:sz w:val="16"/>
                        <w:szCs w:val="16"/>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77BC3CBD" wp14:editId="0B7325E9">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150F3" w:rsidRPr="00D5112A" w:rsidRDefault="00F150F3"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F150F3" w:rsidRPr="00D5112A" w:rsidRDefault="00F150F3"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F150F3" w:rsidRPr="00D5112A" w:rsidRDefault="00F150F3" w:rsidP="005B059E">
                          <w:pPr>
                            <w:rPr>
                              <w:rFonts w:ascii="Calibri" w:hAnsi="Calibri" w:cs="Arial"/>
                              <w:sz w:val="16"/>
                              <w:szCs w:val="16"/>
                            </w:rPr>
                          </w:pPr>
                          <w:r w:rsidRPr="00D5112A">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rsidR="00683080" w:rsidRPr="00D5112A" w:rsidRDefault="00683080" w:rsidP="005B059E">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Volksbank Konstanz</w:t>
                    </w:r>
                  </w:p>
                  <w:p w:rsidR="00683080" w:rsidRPr="00D5112A" w:rsidRDefault="00683080" w:rsidP="005B059E">
                    <w:pPr>
                      <w:widowControl w:val="0"/>
                      <w:autoSpaceDE w:val="0"/>
                      <w:autoSpaceDN w:val="0"/>
                      <w:adjustRightInd w:val="0"/>
                      <w:textAlignment w:val="center"/>
                      <w:rPr>
                        <w:rFonts w:ascii="Calibri" w:hAnsi="Calibri" w:cs="Arial"/>
                        <w:color w:val="000000"/>
                        <w:spacing w:val="-6"/>
                        <w:sz w:val="16"/>
                        <w:szCs w:val="16"/>
                      </w:rPr>
                    </w:pPr>
                    <w:r w:rsidRPr="00D5112A">
                      <w:rPr>
                        <w:rFonts w:ascii="Calibri" w:hAnsi="Calibri" w:cs="Arial"/>
                        <w:color w:val="000000"/>
                        <w:spacing w:val="-6"/>
                        <w:sz w:val="16"/>
                        <w:szCs w:val="16"/>
                      </w:rPr>
                      <w:t>IBAN: DE49 6929 1000 0223 3699 01</w:t>
                    </w:r>
                  </w:p>
                  <w:p w:rsidR="00683080" w:rsidRPr="00D5112A" w:rsidRDefault="00683080" w:rsidP="005B059E">
                    <w:pPr>
                      <w:rPr>
                        <w:rFonts w:ascii="Calibri" w:hAnsi="Calibri" w:cs="Arial"/>
                        <w:sz w:val="16"/>
                        <w:szCs w:val="16"/>
                      </w:rPr>
                    </w:pPr>
                    <w:r w:rsidRPr="00D5112A">
                      <w:rPr>
                        <w:rFonts w:ascii="Calibri" w:hAnsi="Calibri" w:cs="Arial"/>
                        <w:color w:val="000000"/>
                        <w:spacing w:val="-1"/>
                        <w:sz w:val="16"/>
                        <w:szCs w:val="16"/>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F3" w:rsidRDefault="00F150F3" w:rsidP="00AF08FD">
    <w:pPr>
      <w:pStyle w:val="Fuzeile"/>
      <w:jc w:val="left"/>
    </w:pPr>
    <w:r>
      <w:rPr>
        <w:noProof/>
      </w:rPr>
      <w:drawing>
        <wp:anchor distT="0" distB="0" distL="114300" distR="114300" simplePos="0" relativeHeight="251673600" behindDoc="0" locked="1" layoutInCell="1" allowOverlap="0" wp14:anchorId="10FB78F2" wp14:editId="1A5B9F6D">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47FFE553" wp14:editId="3F0D7AFE">
              <wp:simplePos x="0" y="0"/>
              <wp:positionH relativeFrom="page">
                <wp:posOffset>4871720</wp:posOffset>
              </wp:positionH>
              <wp:positionV relativeFrom="page">
                <wp:posOffset>9721215</wp:posOffset>
              </wp:positionV>
              <wp:extent cx="140589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150F3" w:rsidRPr="005B25A2" w:rsidRDefault="00F150F3"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F150F3" w:rsidRPr="005B25A2" w:rsidRDefault="00F150F3"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F150F3" w:rsidRPr="005B25A2" w:rsidRDefault="00F150F3" w:rsidP="005B059E">
                          <w:pPr>
                            <w:rPr>
                              <w:rFonts w:ascii="Calibri" w:hAnsi="Calibri" w:cs="Arial"/>
                              <w:sz w:val="16"/>
                              <w:szCs w:val="16"/>
                            </w:rPr>
                          </w:pPr>
                          <w:r w:rsidRPr="005B25A2">
                            <w:rPr>
                              <w:rFonts w:ascii="Calibri" w:hAnsi="Calibri" w:cs="Arial"/>
                              <w:color w:val="000000"/>
                              <w:spacing w:val="-1"/>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2" type="#_x0000_t202" style="position:absolute;margin-left:383.6pt;margin-top:765.45pt;width:110.7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683080" w:rsidRPr="005B25A2" w:rsidRDefault="00683080" w:rsidP="005B059E">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683080" w:rsidRPr="005B25A2" w:rsidRDefault="00683080" w:rsidP="005B059E">
                    <w:pPr>
                      <w:widowControl w:val="0"/>
                      <w:autoSpaceDE w:val="0"/>
                      <w:autoSpaceDN w:val="0"/>
                      <w:adjustRightInd w:val="0"/>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683080" w:rsidRPr="005B25A2" w:rsidRDefault="00683080" w:rsidP="005B059E">
                    <w:pPr>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033433F3" wp14:editId="04B9A44F">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150F3" w:rsidRPr="005B25A2" w:rsidRDefault="00F150F3"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F150F3" w:rsidRPr="005B25A2" w:rsidRDefault="00F150F3"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p>
                        <w:p w:rsidR="00F150F3" w:rsidRPr="005B25A2" w:rsidRDefault="00F150F3"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F150F3" w:rsidRPr="005B25A2" w:rsidRDefault="00F150F3"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683080" w:rsidRPr="005B25A2" w:rsidRDefault="00683080"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683080" w:rsidRPr="005B25A2" w:rsidRDefault="00683080"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p>
                  <w:p w:rsidR="00683080" w:rsidRPr="005B25A2" w:rsidRDefault="00683080"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683080" w:rsidRPr="005B25A2" w:rsidRDefault="00683080"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60E11290" wp14:editId="35920110">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150F3" w:rsidRPr="005B25A2" w:rsidRDefault="00F150F3"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F150F3" w:rsidRPr="005B25A2" w:rsidRDefault="00F150F3"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F150F3" w:rsidRPr="005B25A2" w:rsidRDefault="00F150F3"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F150F3" w:rsidRPr="005B25A2" w:rsidRDefault="00F150F3"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683080" w:rsidRPr="005B25A2" w:rsidRDefault="00683080"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683080" w:rsidRPr="005B25A2" w:rsidRDefault="00683080"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683080" w:rsidRPr="005B25A2" w:rsidRDefault="00683080"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 xml:space="preserve">T +49 7531 9094-30 | F +49 </w:t>
                    </w:r>
                    <w:r w:rsidRPr="005B25A2">
                      <w:rPr>
                        <w:rStyle w:val="Flietext"/>
                        <w:rFonts w:ascii="Calibri" w:hAnsi="Calibri" w:cs="Arial"/>
                        <w:spacing w:val="-6"/>
                        <w:sz w:val="16"/>
                        <w:szCs w:val="16"/>
                      </w:rPr>
                      <w:t>7531 9094-94</w:t>
                    </w:r>
                  </w:p>
                  <w:p w:rsidR="00683080" w:rsidRPr="005B25A2" w:rsidRDefault="00683080" w:rsidP="00662764">
                    <w:pPr>
                      <w:rPr>
                        <w:rFonts w:ascii="Calibri" w:hAnsi="Calibri" w:cs="Arial"/>
                        <w:sz w:val="16"/>
                        <w:szCs w:val="16"/>
                      </w:rPr>
                    </w:pPr>
                    <w:r>
                      <w:rPr>
                        <w:rStyle w:val="Flietext"/>
                        <w:rFonts w:ascii="Calibri" w:hAnsi="Calibri" w:cs="Arial"/>
                        <w:spacing w:val="2"/>
                        <w:sz w:val="16"/>
                        <w:szCs w:val="16"/>
                      </w:rPr>
                      <w:t>office</w:t>
                    </w:r>
                    <w:r w:rsidRPr="005B25A2">
                      <w:rPr>
                        <w:rStyle w:val="Flietext"/>
                        <w:rFonts w:ascii="Calibri" w:hAnsi="Calibri" w:cs="Arial"/>
                        <w:spacing w:val="2"/>
                        <w:sz w:val="16"/>
                        <w:szCs w:val="16"/>
                      </w:rPr>
                      <w:t>@bodensee.eu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0F3" w:rsidRDefault="00F150F3">
      <w:pPr>
        <w:spacing w:line="240" w:lineRule="auto"/>
      </w:pPr>
      <w:r>
        <w:separator/>
      </w:r>
    </w:p>
  </w:footnote>
  <w:footnote w:type="continuationSeparator" w:id="0">
    <w:p w:rsidR="00F150F3" w:rsidRDefault="00F150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F3" w:rsidRPr="0097742E" w:rsidRDefault="00F150F3" w:rsidP="0097742E">
    <w:pPr>
      <w:pStyle w:val="Address"/>
      <w:rPr>
        <w:rFonts w:ascii="Source Sans Pro" w:hAnsi="Source Sans Pro"/>
        <w:sz w:val="20"/>
        <w:szCs w:val="20"/>
      </w:rPr>
    </w:pPr>
  </w:p>
  <w:p w:rsidR="00F150F3" w:rsidRPr="0097742E" w:rsidRDefault="00F150F3">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19EA8D76" wp14:editId="56419B0B">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2DE5D129" wp14:editId="6495D567">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150F3" w:rsidRPr="00662764" w:rsidRDefault="00F150F3"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E7715F">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E7715F">
                            <w:rPr>
                              <w:rFonts w:ascii="Arial" w:hAnsi="Arial" w:cs="Arial"/>
                              <w:noProof/>
                              <w:color w:val="141313"/>
                              <w:sz w:val="20"/>
                              <w:szCs w:val="20"/>
                            </w:rPr>
                            <w:t>2</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F150F3" w:rsidRPr="00662764" w:rsidRDefault="00F150F3"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E7715F">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E7715F">
                      <w:rPr>
                        <w:rFonts w:ascii="Arial" w:hAnsi="Arial" w:cs="Arial"/>
                        <w:noProof/>
                        <w:color w:val="141313"/>
                        <w:sz w:val="20"/>
                        <w:szCs w:val="20"/>
                      </w:rPr>
                      <w:t>2</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0F3" w:rsidRPr="0097742E" w:rsidRDefault="00F150F3" w:rsidP="00E409FD">
    <w:pPr>
      <w:pStyle w:val="DateandRecipient"/>
      <w:spacing w:before="0" w:line="240" w:lineRule="auto"/>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5B8209E0" wp14:editId="26C1B2FD">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150F3" w:rsidRPr="005B25A2" w:rsidRDefault="00F150F3"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E7715F">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E7715F">
                            <w:rPr>
                              <w:rFonts w:ascii="Calibri" w:hAnsi="Calibri" w:cs="Arial"/>
                              <w:noProof/>
                              <w:color w:val="141313"/>
                            </w:rPr>
                            <w:t>2</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F150F3" w:rsidRPr="005B25A2" w:rsidRDefault="00F150F3"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sidR="00E7715F">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E7715F">
                      <w:rPr>
                        <w:rFonts w:ascii="Calibri" w:hAnsi="Calibri" w:cs="Arial"/>
                        <w:noProof/>
                        <w:color w:val="141313"/>
                      </w:rPr>
                      <w:t>2</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6FFC5ADD" wp14:editId="3F36D103">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150F3" w:rsidRPr="005B25A2" w:rsidRDefault="00F150F3"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683080" w:rsidRPr="005B25A2" w:rsidRDefault="00683080" w:rsidP="00031739">
                    <w:pPr>
                      <w:rPr>
                        <w:rFonts w:ascii="Calibri" w:hAnsi="Calibri" w:cs="Arial"/>
                        <w:color w:val="141313"/>
                        <w:sz w:val="16"/>
                        <w:szCs w:val="16"/>
                      </w:rPr>
                    </w:pPr>
                  </w:p>
                </w:txbxContent>
              </v:textbox>
              <w10:wrap anchorx="margin" anchory="page"/>
              <w10:anchorlock/>
            </v:shape>
          </w:pict>
        </mc:Fallback>
      </mc:AlternateContent>
    </w:r>
  </w:p>
  <w:p w:rsidR="00F150F3" w:rsidRDefault="00F150F3" w:rsidP="00031739">
    <w:pPr>
      <w:pStyle w:val="Kopfzeile"/>
    </w:pPr>
    <w:r>
      <w:rPr>
        <w:rFonts w:ascii="Source Sans Pro" w:hAnsi="Source Sans Pro"/>
        <w:noProof/>
        <w:sz w:val="20"/>
        <w:szCs w:val="20"/>
      </w:rPr>
      <mc:AlternateContent>
        <mc:Choice Requires="wps">
          <w:drawing>
            <wp:anchor distT="4294967295" distB="4294967295" distL="114300" distR="114300" simplePos="0" relativeHeight="251679744" behindDoc="0" locked="1" layoutInCell="1" allowOverlap="1" wp14:anchorId="34FD3C2D" wp14:editId="71FA6D40">
              <wp:simplePos x="0" y="0"/>
              <wp:positionH relativeFrom="page">
                <wp:posOffset>-420370</wp:posOffset>
              </wp:positionH>
              <wp:positionV relativeFrom="page">
                <wp:posOffset>3780789</wp:posOffset>
              </wp:positionV>
              <wp:extent cx="602615" cy="0"/>
              <wp:effectExtent l="0" t="0" r="2603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2615" cy="0"/>
                      </a:xfrm>
                      <a:prstGeom prst="line">
                        <a:avLst/>
                      </a:prstGeom>
                      <a:ln w="3175">
                        <a:solidFill>
                          <a:srgbClr val="63646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Gerade Verbindung 1"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mc:Fallback>
      </mc:AlternateContent>
    </w:r>
    <w:r w:rsidRPr="0097742E">
      <w:rPr>
        <w:rFonts w:ascii="Source Sans Pro" w:hAnsi="Source Sans Pro"/>
        <w:noProof/>
        <w:sz w:val="20"/>
        <w:szCs w:val="20"/>
      </w:rPr>
      <w:drawing>
        <wp:anchor distT="0" distB="0" distL="114300" distR="114300" simplePos="0" relativeHeight="251665408" behindDoc="0" locked="1" layoutInCell="1" allowOverlap="0" wp14:anchorId="2F3E2776" wp14:editId="7E7CB367">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ocumentType w:val="letter"/>
  <w:defaultTabStop w:val="720"/>
  <w:hyphenationZone w:val="425"/>
  <w:characterSpacingControl w:val="doNotCompress"/>
  <w:hdrShapeDefaults>
    <o:shapedefaults v:ext="edit" spidmax="1904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143EC"/>
    <w:rsid w:val="00023BCF"/>
    <w:rsid w:val="00031739"/>
    <w:rsid w:val="000328C2"/>
    <w:rsid w:val="00035267"/>
    <w:rsid w:val="000434E4"/>
    <w:rsid w:val="000468BD"/>
    <w:rsid w:val="00047054"/>
    <w:rsid w:val="000511D0"/>
    <w:rsid w:val="00051D1D"/>
    <w:rsid w:val="00060D37"/>
    <w:rsid w:val="00066898"/>
    <w:rsid w:val="00067393"/>
    <w:rsid w:val="00071063"/>
    <w:rsid w:val="00072B1D"/>
    <w:rsid w:val="00083EE8"/>
    <w:rsid w:val="000852D6"/>
    <w:rsid w:val="00085D4D"/>
    <w:rsid w:val="0008751B"/>
    <w:rsid w:val="00092083"/>
    <w:rsid w:val="000938B4"/>
    <w:rsid w:val="000A3F9D"/>
    <w:rsid w:val="000A45A6"/>
    <w:rsid w:val="000B0983"/>
    <w:rsid w:val="000B39B9"/>
    <w:rsid w:val="000B4419"/>
    <w:rsid w:val="000B671E"/>
    <w:rsid w:val="000D557F"/>
    <w:rsid w:val="000D74C5"/>
    <w:rsid w:val="000D78C0"/>
    <w:rsid w:val="00101603"/>
    <w:rsid w:val="001023F0"/>
    <w:rsid w:val="00103897"/>
    <w:rsid w:val="00110D53"/>
    <w:rsid w:val="001123B9"/>
    <w:rsid w:val="00116CF4"/>
    <w:rsid w:val="00122180"/>
    <w:rsid w:val="0012356A"/>
    <w:rsid w:val="001236E1"/>
    <w:rsid w:val="00132B1B"/>
    <w:rsid w:val="00135BDB"/>
    <w:rsid w:val="001477D7"/>
    <w:rsid w:val="0015350E"/>
    <w:rsid w:val="00154AB1"/>
    <w:rsid w:val="0016706D"/>
    <w:rsid w:val="00175750"/>
    <w:rsid w:val="001769E4"/>
    <w:rsid w:val="00185D1C"/>
    <w:rsid w:val="001879F0"/>
    <w:rsid w:val="00190D1F"/>
    <w:rsid w:val="00191261"/>
    <w:rsid w:val="00192CDE"/>
    <w:rsid w:val="00196D4E"/>
    <w:rsid w:val="001A0D99"/>
    <w:rsid w:val="001A4E5F"/>
    <w:rsid w:val="001A656D"/>
    <w:rsid w:val="001B1D04"/>
    <w:rsid w:val="001B24DA"/>
    <w:rsid w:val="001B5819"/>
    <w:rsid w:val="001B5A88"/>
    <w:rsid w:val="001C7D81"/>
    <w:rsid w:val="001C7E66"/>
    <w:rsid w:val="001D0152"/>
    <w:rsid w:val="001F51E9"/>
    <w:rsid w:val="002133BB"/>
    <w:rsid w:val="002141EA"/>
    <w:rsid w:val="002155EC"/>
    <w:rsid w:val="0021620C"/>
    <w:rsid w:val="00222BED"/>
    <w:rsid w:val="00222EBB"/>
    <w:rsid w:val="002246EA"/>
    <w:rsid w:val="002269EF"/>
    <w:rsid w:val="00232F83"/>
    <w:rsid w:val="00240631"/>
    <w:rsid w:val="00241BBD"/>
    <w:rsid w:val="00242E68"/>
    <w:rsid w:val="00243ADE"/>
    <w:rsid w:val="00253582"/>
    <w:rsid w:val="00255D52"/>
    <w:rsid w:val="002647CB"/>
    <w:rsid w:val="00267BC0"/>
    <w:rsid w:val="00267DA9"/>
    <w:rsid w:val="002751AA"/>
    <w:rsid w:val="0027626B"/>
    <w:rsid w:val="002844BF"/>
    <w:rsid w:val="00294EE9"/>
    <w:rsid w:val="00296A56"/>
    <w:rsid w:val="0029767C"/>
    <w:rsid w:val="002B6CAB"/>
    <w:rsid w:val="002B7F6C"/>
    <w:rsid w:val="002C0B88"/>
    <w:rsid w:val="002C3500"/>
    <w:rsid w:val="002C3593"/>
    <w:rsid w:val="002C46C5"/>
    <w:rsid w:val="002D3475"/>
    <w:rsid w:val="002E0927"/>
    <w:rsid w:val="002E3A5C"/>
    <w:rsid w:val="002E76F6"/>
    <w:rsid w:val="003032C9"/>
    <w:rsid w:val="00310E1C"/>
    <w:rsid w:val="00311366"/>
    <w:rsid w:val="00317821"/>
    <w:rsid w:val="003178A3"/>
    <w:rsid w:val="0032194B"/>
    <w:rsid w:val="0032329D"/>
    <w:rsid w:val="003240DA"/>
    <w:rsid w:val="0032479A"/>
    <w:rsid w:val="00327C17"/>
    <w:rsid w:val="00335BD0"/>
    <w:rsid w:val="00343D12"/>
    <w:rsid w:val="003473DC"/>
    <w:rsid w:val="003523B1"/>
    <w:rsid w:val="003548B3"/>
    <w:rsid w:val="003571F5"/>
    <w:rsid w:val="003670DD"/>
    <w:rsid w:val="00374B3F"/>
    <w:rsid w:val="00375C25"/>
    <w:rsid w:val="00376360"/>
    <w:rsid w:val="0038077B"/>
    <w:rsid w:val="00382142"/>
    <w:rsid w:val="003933E4"/>
    <w:rsid w:val="003958FA"/>
    <w:rsid w:val="003A15D8"/>
    <w:rsid w:val="003A2513"/>
    <w:rsid w:val="003A2E2A"/>
    <w:rsid w:val="003A6855"/>
    <w:rsid w:val="003B1D78"/>
    <w:rsid w:val="003B556D"/>
    <w:rsid w:val="003B5C51"/>
    <w:rsid w:val="003C166F"/>
    <w:rsid w:val="003C5856"/>
    <w:rsid w:val="003D0376"/>
    <w:rsid w:val="003D41F1"/>
    <w:rsid w:val="003D7AA7"/>
    <w:rsid w:val="003E0A87"/>
    <w:rsid w:val="003E1908"/>
    <w:rsid w:val="003E5D28"/>
    <w:rsid w:val="003E6967"/>
    <w:rsid w:val="003F0225"/>
    <w:rsid w:val="003F0BD5"/>
    <w:rsid w:val="003F4ED0"/>
    <w:rsid w:val="003F6486"/>
    <w:rsid w:val="00403269"/>
    <w:rsid w:val="004136DC"/>
    <w:rsid w:val="00414586"/>
    <w:rsid w:val="00420B68"/>
    <w:rsid w:val="004235FE"/>
    <w:rsid w:val="00430D88"/>
    <w:rsid w:val="00432D3E"/>
    <w:rsid w:val="0046214A"/>
    <w:rsid w:val="00463F67"/>
    <w:rsid w:val="00471043"/>
    <w:rsid w:val="00471315"/>
    <w:rsid w:val="0047669D"/>
    <w:rsid w:val="004A1237"/>
    <w:rsid w:val="004B0B53"/>
    <w:rsid w:val="004B0BE9"/>
    <w:rsid w:val="004C02AB"/>
    <w:rsid w:val="004C536E"/>
    <w:rsid w:val="004C53D5"/>
    <w:rsid w:val="004C7A2C"/>
    <w:rsid w:val="004D0AA2"/>
    <w:rsid w:val="004D486C"/>
    <w:rsid w:val="004D7F75"/>
    <w:rsid w:val="004F0E90"/>
    <w:rsid w:val="005111DC"/>
    <w:rsid w:val="00515C7C"/>
    <w:rsid w:val="0051798E"/>
    <w:rsid w:val="005300B8"/>
    <w:rsid w:val="00535050"/>
    <w:rsid w:val="00544BFF"/>
    <w:rsid w:val="005477B4"/>
    <w:rsid w:val="00547868"/>
    <w:rsid w:val="00567403"/>
    <w:rsid w:val="00573BD6"/>
    <w:rsid w:val="0057542A"/>
    <w:rsid w:val="0058379F"/>
    <w:rsid w:val="00593527"/>
    <w:rsid w:val="005962FC"/>
    <w:rsid w:val="005B059E"/>
    <w:rsid w:val="005B25A2"/>
    <w:rsid w:val="005B3F07"/>
    <w:rsid w:val="005C4D48"/>
    <w:rsid w:val="005C6C23"/>
    <w:rsid w:val="005D3023"/>
    <w:rsid w:val="005E0FD0"/>
    <w:rsid w:val="005F226F"/>
    <w:rsid w:val="005F23BF"/>
    <w:rsid w:val="005F3388"/>
    <w:rsid w:val="005F401C"/>
    <w:rsid w:val="005F4F46"/>
    <w:rsid w:val="00600BCF"/>
    <w:rsid w:val="00601064"/>
    <w:rsid w:val="006033E5"/>
    <w:rsid w:val="0060370B"/>
    <w:rsid w:val="00604A7C"/>
    <w:rsid w:val="0061506A"/>
    <w:rsid w:val="00630E63"/>
    <w:rsid w:val="00635830"/>
    <w:rsid w:val="00636EA6"/>
    <w:rsid w:val="00640D25"/>
    <w:rsid w:val="00642A65"/>
    <w:rsid w:val="00656052"/>
    <w:rsid w:val="00657A19"/>
    <w:rsid w:val="00662764"/>
    <w:rsid w:val="00680775"/>
    <w:rsid w:val="00680CDE"/>
    <w:rsid w:val="00683080"/>
    <w:rsid w:val="006867F4"/>
    <w:rsid w:val="00693249"/>
    <w:rsid w:val="006A50C3"/>
    <w:rsid w:val="006A6524"/>
    <w:rsid w:val="006C02C1"/>
    <w:rsid w:val="006C0B80"/>
    <w:rsid w:val="006C6385"/>
    <w:rsid w:val="006D3AC5"/>
    <w:rsid w:val="006E70AB"/>
    <w:rsid w:val="006F3543"/>
    <w:rsid w:val="006F45D4"/>
    <w:rsid w:val="006F6335"/>
    <w:rsid w:val="00712ACE"/>
    <w:rsid w:val="007139F5"/>
    <w:rsid w:val="00751535"/>
    <w:rsid w:val="0075533D"/>
    <w:rsid w:val="00761529"/>
    <w:rsid w:val="007634FB"/>
    <w:rsid w:val="00765FBC"/>
    <w:rsid w:val="007660DE"/>
    <w:rsid w:val="00782817"/>
    <w:rsid w:val="00794B70"/>
    <w:rsid w:val="00797FD6"/>
    <w:rsid w:val="007A23A8"/>
    <w:rsid w:val="007A39A2"/>
    <w:rsid w:val="007B4A34"/>
    <w:rsid w:val="007B4E8B"/>
    <w:rsid w:val="007C1F1A"/>
    <w:rsid w:val="007C5EF9"/>
    <w:rsid w:val="007C7CC1"/>
    <w:rsid w:val="007C7CEC"/>
    <w:rsid w:val="007D1402"/>
    <w:rsid w:val="007D2885"/>
    <w:rsid w:val="007D3340"/>
    <w:rsid w:val="007E0E69"/>
    <w:rsid w:val="007E79DA"/>
    <w:rsid w:val="007F1C63"/>
    <w:rsid w:val="0080333E"/>
    <w:rsid w:val="008045EA"/>
    <w:rsid w:val="008070F0"/>
    <w:rsid w:val="0081125D"/>
    <w:rsid w:val="008156DB"/>
    <w:rsid w:val="00830AC7"/>
    <w:rsid w:val="00830C2E"/>
    <w:rsid w:val="00841719"/>
    <w:rsid w:val="00845DFE"/>
    <w:rsid w:val="00846E70"/>
    <w:rsid w:val="00852420"/>
    <w:rsid w:val="008529C1"/>
    <w:rsid w:val="00855E7E"/>
    <w:rsid w:val="008635A7"/>
    <w:rsid w:val="00866909"/>
    <w:rsid w:val="00874793"/>
    <w:rsid w:val="00875553"/>
    <w:rsid w:val="00875E07"/>
    <w:rsid w:val="00876202"/>
    <w:rsid w:val="00881234"/>
    <w:rsid w:val="008875C6"/>
    <w:rsid w:val="008A5736"/>
    <w:rsid w:val="008B1273"/>
    <w:rsid w:val="008C26CE"/>
    <w:rsid w:val="008D1BDF"/>
    <w:rsid w:val="008D1F48"/>
    <w:rsid w:val="008D3C3F"/>
    <w:rsid w:val="008D631C"/>
    <w:rsid w:val="008E6BFC"/>
    <w:rsid w:val="008F1247"/>
    <w:rsid w:val="008F1C4E"/>
    <w:rsid w:val="008F6CD9"/>
    <w:rsid w:val="00901D16"/>
    <w:rsid w:val="00904833"/>
    <w:rsid w:val="009116D9"/>
    <w:rsid w:val="009123BF"/>
    <w:rsid w:val="0092319A"/>
    <w:rsid w:val="0092485B"/>
    <w:rsid w:val="00930440"/>
    <w:rsid w:val="00932E48"/>
    <w:rsid w:val="00933028"/>
    <w:rsid w:val="00941CBE"/>
    <w:rsid w:val="0095049E"/>
    <w:rsid w:val="00951A0C"/>
    <w:rsid w:val="00952D9A"/>
    <w:rsid w:val="0095714A"/>
    <w:rsid w:val="009619F4"/>
    <w:rsid w:val="00964E87"/>
    <w:rsid w:val="009701A2"/>
    <w:rsid w:val="00970327"/>
    <w:rsid w:val="0097742E"/>
    <w:rsid w:val="00987150"/>
    <w:rsid w:val="009A3403"/>
    <w:rsid w:val="009A38C9"/>
    <w:rsid w:val="009A3CE0"/>
    <w:rsid w:val="009A5559"/>
    <w:rsid w:val="009A6478"/>
    <w:rsid w:val="009A6B9B"/>
    <w:rsid w:val="009B0F9B"/>
    <w:rsid w:val="009B260E"/>
    <w:rsid w:val="009D6AC7"/>
    <w:rsid w:val="009F3EDF"/>
    <w:rsid w:val="00A04785"/>
    <w:rsid w:val="00A07E40"/>
    <w:rsid w:val="00A14D0B"/>
    <w:rsid w:val="00A26A92"/>
    <w:rsid w:val="00A32061"/>
    <w:rsid w:val="00A3334C"/>
    <w:rsid w:val="00A33836"/>
    <w:rsid w:val="00A42F60"/>
    <w:rsid w:val="00A46F83"/>
    <w:rsid w:val="00A57BC5"/>
    <w:rsid w:val="00A77CED"/>
    <w:rsid w:val="00A87E55"/>
    <w:rsid w:val="00A90867"/>
    <w:rsid w:val="00AA0D6D"/>
    <w:rsid w:val="00AD4F90"/>
    <w:rsid w:val="00AF08FD"/>
    <w:rsid w:val="00AF5379"/>
    <w:rsid w:val="00B00085"/>
    <w:rsid w:val="00B00DAD"/>
    <w:rsid w:val="00B015EF"/>
    <w:rsid w:val="00B05444"/>
    <w:rsid w:val="00B13E52"/>
    <w:rsid w:val="00B14B0A"/>
    <w:rsid w:val="00B16E3A"/>
    <w:rsid w:val="00B227B6"/>
    <w:rsid w:val="00B24159"/>
    <w:rsid w:val="00B242B9"/>
    <w:rsid w:val="00B244AC"/>
    <w:rsid w:val="00B263EA"/>
    <w:rsid w:val="00B313EB"/>
    <w:rsid w:val="00B319FA"/>
    <w:rsid w:val="00B40D4B"/>
    <w:rsid w:val="00B43A5F"/>
    <w:rsid w:val="00B60544"/>
    <w:rsid w:val="00B60653"/>
    <w:rsid w:val="00B80D1F"/>
    <w:rsid w:val="00B82C65"/>
    <w:rsid w:val="00B8587F"/>
    <w:rsid w:val="00B920DA"/>
    <w:rsid w:val="00B94572"/>
    <w:rsid w:val="00BA15BC"/>
    <w:rsid w:val="00BA2705"/>
    <w:rsid w:val="00BA3F77"/>
    <w:rsid w:val="00BA5FDE"/>
    <w:rsid w:val="00BB2886"/>
    <w:rsid w:val="00BB3A9A"/>
    <w:rsid w:val="00BB4758"/>
    <w:rsid w:val="00BB752A"/>
    <w:rsid w:val="00BB762A"/>
    <w:rsid w:val="00BC3909"/>
    <w:rsid w:val="00BC52D4"/>
    <w:rsid w:val="00BE029C"/>
    <w:rsid w:val="00BE47B0"/>
    <w:rsid w:val="00BE5F1E"/>
    <w:rsid w:val="00BF210F"/>
    <w:rsid w:val="00BF5A72"/>
    <w:rsid w:val="00BF6D1A"/>
    <w:rsid w:val="00C00DA6"/>
    <w:rsid w:val="00C0757F"/>
    <w:rsid w:val="00C13639"/>
    <w:rsid w:val="00C23CBE"/>
    <w:rsid w:val="00C258DE"/>
    <w:rsid w:val="00C27A70"/>
    <w:rsid w:val="00C5275C"/>
    <w:rsid w:val="00C5283B"/>
    <w:rsid w:val="00C5342D"/>
    <w:rsid w:val="00C539E0"/>
    <w:rsid w:val="00C70E4C"/>
    <w:rsid w:val="00C75939"/>
    <w:rsid w:val="00C76851"/>
    <w:rsid w:val="00C770B9"/>
    <w:rsid w:val="00C8115C"/>
    <w:rsid w:val="00C82301"/>
    <w:rsid w:val="00C84E8E"/>
    <w:rsid w:val="00C9215E"/>
    <w:rsid w:val="00C94129"/>
    <w:rsid w:val="00CA17FD"/>
    <w:rsid w:val="00CA208F"/>
    <w:rsid w:val="00CA73D2"/>
    <w:rsid w:val="00CB2222"/>
    <w:rsid w:val="00CB3B84"/>
    <w:rsid w:val="00CB4C2D"/>
    <w:rsid w:val="00CB5663"/>
    <w:rsid w:val="00CB6DB3"/>
    <w:rsid w:val="00CC3B6A"/>
    <w:rsid w:val="00CC6DFC"/>
    <w:rsid w:val="00CD0FA8"/>
    <w:rsid w:val="00CD1D2C"/>
    <w:rsid w:val="00CE2F2E"/>
    <w:rsid w:val="00CE4F74"/>
    <w:rsid w:val="00CF379F"/>
    <w:rsid w:val="00D12206"/>
    <w:rsid w:val="00D17F0D"/>
    <w:rsid w:val="00D26309"/>
    <w:rsid w:val="00D310BE"/>
    <w:rsid w:val="00D32FC7"/>
    <w:rsid w:val="00D35EC4"/>
    <w:rsid w:val="00D440A6"/>
    <w:rsid w:val="00D50595"/>
    <w:rsid w:val="00D5112A"/>
    <w:rsid w:val="00D66246"/>
    <w:rsid w:val="00D71F47"/>
    <w:rsid w:val="00D75964"/>
    <w:rsid w:val="00D80279"/>
    <w:rsid w:val="00D87461"/>
    <w:rsid w:val="00D9255B"/>
    <w:rsid w:val="00DA0254"/>
    <w:rsid w:val="00DA1D79"/>
    <w:rsid w:val="00DA78D6"/>
    <w:rsid w:val="00DB3F7E"/>
    <w:rsid w:val="00DB4201"/>
    <w:rsid w:val="00DB7B6D"/>
    <w:rsid w:val="00DC3359"/>
    <w:rsid w:val="00DD0936"/>
    <w:rsid w:val="00DD13A4"/>
    <w:rsid w:val="00DD5ACA"/>
    <w:rsid w:val="00DF14BF"/>
    <w:rsid w:val="00DF1C0A"/>
    <w:rsid w:val="00E03AD6"/>
    <w:rsid w:val="00E04A53"/>
    <w:rsid w:val="00E05FD6"/>
    <w:rsid w:val="00E117B9"/>
    <w:rsid w:val="00E158F4"/>
    <w:rsid w:val="00E26F33"/>
    <w:rsid w:val="00E35926"/>
    <w:rsid w:val="00E409FD"/>
    <w:rsid w:val="00E432FC"/>
    <w:rsid w:val="00E43CA0"/>
    <w:rsid w:val="00E466B5"/>
    <w:rsid w:val="00E51B86"/>
    <w:rsid w:val="00E61ABF"/>
    <w:rsid w:val="00E6750D"/>
    <w:rsid w:val="00E67907"/>
    <w:rsid w:val="00E732F6"/>
    <w:rsid w:val="00E7715F"/>
    <w:rsid w:val="00E91F0B"/>
    <w:rsid w:val="00E9678C"/>
    <w:rsid w:val="00EA12D1"/>
    <w:rsid w:val="00EC010B"/>
    <w:rsid w:val="00EC5FA7"/>
    <w:rsid w:val="00EE73CA"/>
    <w:rsid w:val="00EE756C"/>
    <w:rsid w:val="00EF55A5"/>
    <w:rsid w:val="00F02760"/>
    <w:rsid w:val="00F05B12"/>
    <w:rsid w:val="00F150F3"/>
    <w:rsid w:val="00F30563"/>
    <w:rsid w:val="00F45F78"/>
    <w:rsid w:val="00F51F55"/>
    <w:rsid w:val="00F567B7"/>
    <w:rsid w:val="00F60024"/>
    <w:rsid w:val="00F65431"/>
    <w:rsid w:val="00F669BE"/>
    <w:rsid w:val="00F72713"/>
    <w:rsid w:val="00F85202"/>
    <w:rsid w:val="00F93A85"/>
    <w:rsid w:val="00F94082"/>
    <w:rsid w:val="00FA1A3C"/>
    <w:rsid w:val="00FB2063"/>
    <w:rsid w:val="00FB306D"/>
    <w:rsid w:val="00FC245B"/>
    <w:rsid w:val="00FD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0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uiPriority w:val="99"/>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uiPriority w:val="1"/>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Default">
    <w:name w:val="Default"/>
    <w:rsid w:val="00C13639"/>
    <w:pPr>
      <w:autoSpaceDE w:val="0"/>
      <w:autoSpaceDN w:val="0"/>
      <w:adjustRightInd w:val="0"/>
    </w:pPr>
    <w:rPr>
      <w:rFonts w:ascii="Calibri" w:hAnsi="Calibri" w:cs="Calibri"/>
      <w:color w:val="000000"/>
      <w:sz w:val="24"/>
      <w:szCs w:val="24"/>
      <w:lang w:bidi="de-DE"/>
    </w:rPr>
  </w:style>
  <w:style w:type="character" w:styleId="BesuchterHyperlink">
    <w:name w:val="FollowedHyperlink"/>
    <w:basedOn w:val="Absatz-Standardschriftart"/>
    <w:uiPriority w:val="99"/>
    <w:semiHidden/>
    <w:unhideWhenUsed/>
    <w:rsid w:val="00FD50B1"/>
    <w:rPr>
      <w:color w:val="954F72" w:themeColor="followedHyperlink"/>
      <w:u w:val="single"/>
    </w:rPr>
  </w:style>
  <w:style w:type="character" w:styleId="Fett">
    <w:name w:val="Strong"/>
    <w:basedOn w:val="Absatz-Standardschriftart"/>
    <w:uiPriority w:val="22"/>
    <w:qFormat/>
    <w:rsid w:val="00B43A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uiPriority w:val="99"/>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uiPriority w:val="1"/>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paragraph" w:customStyle="1" w:styleId="Default">
    <w:name w:val="Default"/>
    <w:rsid w:val="00C13639"/>
    <w:pPr>
      <w:autoSpaceDE w:val="0"/>
      <w:autoSpaceDN w:val="0"/>
      <w:adjustRightInd w:val="0"/>
    </w:pPr>
    <w:rPr>
      <w:rFonts w:ascii="Calibri" w:hAnsi="Calibri" w:cs="Calibri"/>
      <w:color w:val="000000"/>
      <w:sz w:val="24"/>
      <w:szCs w:val="24"/>
      <w:lang w:bidi="de-DE"/>
    </w:rPr>
  </w:style>
  <w:style w:type="character" w:styleId="BesuchterHyperlink">
    <w:name w:val="FollowedHyperlink"/>
    <w:basedOn w:val="Absatz-Standardschriftart"/>
    <w:uiPriority w:val="99"/>
    <w:semiHidden/>
    <w:unhideWhenUsed/>
    <w:rsid w:val="00FD50B1"/>
    <w:rPr>
      <w:color w:val="954F72" w:themeColor="followedHyperlink"/>
      <w:u w:val="single"/>
    </w:rPr>
  </w:style>
  <w:style w:type="character" w:styleId="Fett">
    <w:name w:val="Strong"/>
    <w:basedOn w:val="Absatz-Standardschriftart"/>
    <w:uiPriority w:val="22"/>
    <w:qFormat/>
    <w:rsid w:val="00B43A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798305166">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715497824">
      <w:bodyDiv w:val="1"/>
      <w:marLeft w:val="0"/>
      <w:marRight w:val="0"/>
      <w:marTop w:val="0"/>
      <w:marBottom w:val="0"/>
      <w:divBdr>
        <w:top w:val="none" w:sz="0" w:space="0" w:color="auto"/>
        <w:left w:val="none" w:sz="0" w:space="0" w:color="auto"/>
        <w:bottom w:val="none" w:sz="0" w:space="0" w:color="auto"/>
        <w:right w:val="none" w:sz="0" w:space="0" w:color="auto"/>
      </w:divBdr>
    </w:div>
    <w:div w:id="1970427126">
      <w:bodyDiv w:val="1"/>
      <w:marLeft w:val="0"/>
      <w:marRight w:val="0"/>
      <w:marTop w:val="0"/>
      <w:marBottom w:val="0"/>
      <w:divBdr>
        <w:top w:val="none" w:sz="0" w:space="0" w:color="auto"/>
        <w:left w:val="none" w:sz="0" w:space="0" w:color="auto"/>
        <w:bottom w:val="none" w:sz="0" w:space="0" w:color="auto"/>
        <w:right w:val="none" w:sz="0" w:space="0" w:color="auto"/>
      </w:divBdr>
    </w:div>
    <w:div w:id="2111581221">
      <w:bodyDiv w:val="1"/>
      <w:marLeft w:val="0"/>
      <w:marRight w:val="0"/>
      <w:marTop w:val="0"/>
      <w:marBottom w:val="0"/>
      <w:divBdr>
        <w:top w:val="none" w:sz="0" w:space="0" w:color="auto"/>
        <w:left w:val="none" w:sz="0" w:space="0" w:color="auto"/>
        <w:bottom w:val="none" w:sz="0" w:space="0" w:color="auto"/>
        <w:right w:val="none" w:sz="0" w:space="0" w:color="auto"/>
      </w:divBdr>
    </w:div>
    <w:div w:id="2118796062">
      <w:bodyDiv w:val="1"/>
      <w:marLeft w:val="0"/>
      <w:marRight w:val="0"/>
      <w:marTop w:val="0"/>
      <w:marBottom w:val="0"/>
      <w:divBdr>
        <w:top w:val="none" w:sz="0" w:space="0" w:color="auto"/>
        <w:left w:val="none" w:sz="0" w:space="0" w:color="auto"/>
        <w:bottom w:val="none" w:sz="0" w:space="0" w:color="auto"/>
        <w:right w:val="none" w:sz="0" w:space="0" w:color="auto"/>
      </w:divBdr>
    </w:div>
    <w:div w:id="2130202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3571">
          <w:marLeft w:val="0"/>
          <w:marRight w:val="0"/>
          <w:marTop w:val="0"/>
          <w:marBottom w:val="0"/>
          <w:divBdr>
            <w:top w:val="none" w:sz="0" w:space="0" w:color="auto"/>
            <w:left w:val="none" w:sz="0" w:space="0" w:color="auto"/>
            <w:bottom w:val="none" w:sz="0" w:space="0" w:color="auto"/>
            <w:right w:val="none" w:sz="0" w:space="0" w:color="auto"/>
          </w:divBdr>
          <w:divsChild>
            <w:div w:id="14536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densee.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densee.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densee.eu/press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fahlbauten-bodensee.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fahlbauten-bodensee.e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BC9EA-3742-4617-B977-5A759D8D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FAFA3317</Template>
  <TotalTime>0</TotalTime>
  <Pages>2</Pages>
  <Words>492</Words>
  <Characters>3105</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Markus Böhm</cp:lastModifiedBy>
  <cp:revision>6</cp:revision>
  <cp:lastPrinted>2018-04-18T09:57:00Z</cp:lastPrinted>
  <dcterms:created xsi:type="dcterms:W3CDTF">2018-07-13T08:47:00Z</dcterms:created>
  <dcterms:modified xsi:type="dcterms:W3CDTF">2018-08-09T13:22:00Z</dcterms:modified>
</cp:coreProperties>
</file>