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3F276" w14:textId="77777777" w:rsidR="00AE6489" w:rsidRPr="00AE6489" w:rsidRDefault="00AE6489" w:rsidP="00E905D4">
      <w:pPr>
        <w:jc w:val="right"/>
        <w:rPr>
          <w:rFonts w:ascii="Times New Roman" w:eastAsia="Times New Roman" w:hAnsi="Times New Roman" w:cs="Times New Roman"/>
        </w:rPr>
      </w:pPr>
    </w:p>
    <w:p w14:paraId="0A895B55" w14:textId="77777777" w:rsidR="00AE6489" w:rsidRDefault="00AE6489">
      <w:pPr>
        <w:rPr>
          <w:lang w:val="en-GB"/>
        </w:rPr>
      </w:pPr>
    </w:p>
    <w:p w14:paraId="20E13D16" w14:textId="1A0B9C36" w:rsidR="0050347F" w:rsidRPr="0013575C" w:rsidRDefault="00654D70" w:rsidP="00B05B6E">
      <w:pPr>
        <w:jc w:val="center"/>
        <w:rPr>
          <w:b/>
          <w:lang w:val="en-GB"/>
        </w:rPr>
      </w:pPr>
      <w:r w:rsidRPr="0013575C">
        <w:rPr>
          <w:b/>
          <w:lang w:val="en-GB"/>
        </w:rPr>
        <w:t xml:space="preserve">Experience </w:t>
      </w:r>
      <w:r w:rsidR="003943C5" w:rsidRPr="0013575C">
        <w:rPr>
          <w:b/>
          <w:lang w:val="en-GB"/>
        </w:rPr>
        <w:t>Magical Christmas Markets</w:t>
      </w:r>
      <w:r w:rsidRPr="0013575C">
        <w:rPr>
          <w:b/>
          <w:lang w:val="en-GB"/>
        </w:rPr>
        <w:t xml:space="preserve"> in the very Heart of Europe </w:t>
      </w:r>
    </w:p>
    <w:p w14:paraId="4004BBBD" w14:textId="77777777" w:rsidR="00A40FEA" w:rsidRPr="0013575C" w:rsidRDefault="00A40FEA" w:rsidP="00B05B6E">
      <w:pPr>
        <w:jc w:val="center"/>
        <w:rPr>
          <w:b/>
          <w:lang w:val="en-GB"/>
        </w:rPr>
      </w:pPr>
    </w:p>
    <w:p w14:paraId="7E81AFD6" w14:textId="757072B1" w:rsidR="004230EC" w:rsidRPr="0013575C" w:rsidRDefault="003726CC" w:rsidP="00B05B6E">
      <w:pPr>
        <w:jc w:val="center"/>
        <w:rPr>
          <w:b/>
          <w:i/>
          <w:lang w:val="en-GB"/>
        </w:rPr>
      </w:pPr>
      <w:r w:rsidRPr="0013575C">
        <w:rPr>
          <w:b/>
          <w:i/>
          <w:lang w:val="en-GB"/>
        </w:rPr>
        <w:t>Four countries</w:t>
      </w:r>
      <w:r w:rsidR="00A656E3" w:rsidRPr="0013575C">
        <w:rPr>
          <w:b/>
          <w:i/>
          <w:lang w:val="en-GB"/>
        </w:rPr>
        <w:t xml:space="preserve">, </w:t>
      </w:r>
      <w:r w:rsidRPr="0013575C">
        <w:rPr>
          <w:b/>
          <w:i/>
          <w:lang w:val="en-GB"/>
        </w:rPr>
        <w:t>one location –</w:t>
      </w:r>
      <w:r w:rsidR="00A656E3" w:rsidRPr="0013575C">
        <w:rPr>
          <w:b/>
          <w:i/>
          <w:lang w:val="en-GB"/>
        </w:rPr>
        <w:t xml:space="preserve"> </w:t>
      </w:r>
      <w:r w:rsidR="003943C5" w:rsidRPr="0013575C">
        <w:rPr>
          <w:b/>
          <w:i/>
          <w:lang w:val="en-GB"/>
        </w:rPr>
        <w:t>Festive Fun in the region of</w:t>
      </w:r>
      <w:r w:rsidRPr="0013575C">
        <w:rPr>
          <w:b/>
          <w:i/>
          <w:lang w:val="en-GB"/>
        </w:rPr>
        <w:t xml:space="preserve"> Lake Constance</w:t>
      </w:r>
    </w:p>
    <w:p w14:paraId="3EA2E867" w14:textId="77777777" w:rsidR="001465F5" w:rsidRDefault="001465F5" w:rsidP="00B05B6E">
      <w:pPr>
        <w:jc w:val="center"/>
        <w:rPr>
          <w:lang w:val="en-GB"/>
        </w:rPr>
      </w:pPr>
    </w:p>
    <w:p w14:paraId="0ABA98AE" w14:textId="6EAB81E1" w:rsidR="001465F5" w:rsidRPr="0013575C" w:rsidRDefault="001465F5" w:rsidP="00FE3ACB">
      <w:pPr>
        <w:ind w:left="-567" w:right="-619"/>
        <w:jc w:val="center"/>
        <w:rPr>
          <w:lang w:val="de-DE"/>
        </w:rPr>
      </w:pPr>
      <w:r w:rsidRPr="001465F5">
        <w:rPr>
          <w:noProof/>
          <w:lang w:val="de-DE" w:eastAsia="de-DE"/>
        </w:rPr>
        <w:drawing>
          <wp:inline distT="0" distB="0" distL="0" distR="0" wp14:anchorId="7418D52B" wp14:editId="5A535991">
            <wp:extent cx="2013247" cy="1133177"/>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028213" cy="1141601"/>
                    </a:xfrm>
                    <a:prstGeom prst="rect">
                      <a:avLst/>
                    </a:prstGeom>
                  </pic:spPr>
                </pic:pic>
              </a:graphicData>
            </a:graphic>
          </wp:inline>
        </w:drawing>
      </w:r>
      <w:r w:rsidR="00F027D2" w:rsidRPr="0013575C">
        <w:rPr>
          <w:lang w:val="de-DE"/>
        </w:rPr>
        <w:t xml:space="preserve">  </w:t>
      </w:r>
      <w:r w:rsidR="00F027D2" w:rsidRPr="00C063AB">
        <w:rPr>
          <w:noProof/>
          <w:lang w:val="de-DE" w:eastAsia="de-DE"/>
        </w:rPr>
        <w:drawing>
          <wp:inline distT="0" distB="0" distL="0" distR="0" wp14:anchorId="1B1D470A" wp14:editId="4D3B1543">
            <wp:extent cx="1885259" cy="1170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919945" cy="1191837"/>
                    </a:xfrm>
                    <a:prstGeom prst="rect">
                      <a:avLst/>
                    </a:prstGeom>
                  </pic:spPr>
                </pic:pic>
              </a:graphicData>
            </a:graphic>
          </wp:inline>
        </w:drawing>
      </w:r>
      <w:r w:rsidR="00F027D2" w:rsidRPr="0013575C">
        <w:rPr>
          <w:lang w:val="de-DE"/>
        </w:rPr>
        <w:t xml:space="preserve">  </w:t>
      </w:r>
      <w:r w:rsidRPr="001465F5">
        <w:rPr>
          <w:noProof/>
          <w:lang w:val="de-DE" w:eastAsia="de-DE"/>
        </w:rPr>
        <w:drawing>
          <wp:inline distT="0" distB="0" distL="0" distR="0" wp14:anchorId="2BA3B342" wp14:editId="7282A927">
            <wp:extent cx="2052313" cy="11558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055150" cy="1157413"/>
                    </a:xfrm>
                    <a:prstGeom prst="rect">
                      <a:avLst/>
                    </a:prstGeom>
                  </pic:spPr>
                </pic:pic>
              </a:graphicData>
            </a:graphic>
          </wp:inline>
        </w:drawing>
      </w:r>
      <w:r w:rsidRPr="0013575C">
        <w:rPr>
          <w:lang w:val="de-DE"/>
        </w:rPr>
        <w:t xml:space="preserve">  </w:t>
      </w:r>
    </w:p>
    <w:p w14:paraId="32F00D62" w14:textId="5609EBF6" w:rsidR="00F027D2" w:rsidRDefault="00421DF6" w:rsidP="00F027D2">
      <w:pPr>
        <w:ind w:left="-284"/>
        <w:jc w:val="both"/>
        <w:rPr>
          <w:sz w:val="13"/>
          <w:szCs w:val="13"/>
          <w:lang w:val="de-DE"/>
        </w:rPr>
      </w:pPr>
      <w:r w:rsidRPr="00F027D2">
        <w:rPr>
          <w:sz w:val="13"/>
          <w:szCs w:val="13"/>
          <w:lang w:val="de-DE"/>
        </w:rPr>
        <w:t>Copyright: SHOTmedia Daniel</w:t>
      </w:r>
      <w:r w:rsidR="00F027D2" w:rsidRPr="00F027D2">
        <w:rPr>
          <w:sz w:val="13"/>
          <w:szCs w:val="13"/>
          <w:lang w:val="de-DE"/>
        </w:rPr>
        <w:t xml:space="preserve"> M.Frei, Sternenstadt St.Gallen </w:t>
      </w:r>
      <w:r w:rsidR="00F027D2">
        <w:rPr>
          <w:sz w:val="13"/>
          <w:szCs w:val="13"/>
          <w:lang w:val="de-DE"/>
        </w:rPr>
        <w:t xml:space="preserve"> </w:t>
      </w:r>
      <w:r w:rsidR="00F027D2">
        <w:rPr>
          <w:sz w:val="13"/>
          <w:szCs w:val="13"/>
          <w:lang w:val="de-DE"/>
        </w:rPr>
        <w:tab/>
      </w:r>
      <w:r w:rsidR="00F027D2">
        <w:rPr>
          <w:sz w:val="13"/>
          <w:szCs w:val="13"/>
          <w:lang w:val="de-DE"/>
        </w:rPr>
        <w:tab/>
      </w:r>
      <w:r w:rsidR="00F027D2">
        <w:rPr>
          <w:sz w:val="13"/>
          <w:szCs w:val="13"/>
          <w:lang w:val="de-DE"/>
        </w:rPr>
        <w:tab/>
      </w:r>
      <w:r w:rsidR="00F027D2">
        <w:rPr>
          <w:sz w:val="13"/>
          <w:szCs w:val="13"/>
          <w:lang w:val="de-DE"/>
        </w:rPr>
        <w:tab/>
        <w:t xml:space="preserve">            </w:t>
      </w:r>
      <w:r w:rsidR="00F027D2" w:rsidRPr="00F027D2">
        <w:rPr>
          <w:sz w:val="13"/>
          <w:szCs w:val="13"/>
          <w:lang w:val="de-DE"/>
        </w:rPr>
        <w:t>Copyright: Lindau Tourismus und Kongress, Wolfgang Bodensee Tourismus</w:t>
      </w:r>
      <w:r w:rsidR="00F027D2">
        <w:rPr>
          <w:sz w:val="13"/>
          <w:szCs w:val="13"/>
          <w:lang w:val="de-DE"/>
        </w:rPr>
        <w:tab/>
      </w:r>
      <w:r w:rsidR="00F027D2">
        <w:rPr>
          <w:sz w:val="13"/>
          <w:szCs w:val="13"/>
          <w:lang w:val="de-DE"/>
        </w:rPr>
        <w:tab/>
      </w:r>
      <w:r w:rsidR="00F027D2">
        <w:rPr>
          <w:sz w:val="13"/>
          <w:szCs w:val="13"/>
          <w:lang w:val="de-DE"/>
        </w:rPr>
        <w:tab/>
      </w:r>
      <w:r w:rsidR="00F027D2">
        <w:rPr>
          <w:sz w:val="13"/>
          <w:szCs w:val="13"/>
          <w:lang w:val="de-DE"/>
        </w:rPr>
        <w:tab/>
      </w:r>
      <w:r w:rsidR="00F027D2">
        <w:rPr>
          <w:sz w:val="13"/>
          <w:szCs w:val="13"/>
          <w:lang w:val="de-DE"/>
        </w:rPr>
        <w:tab/>
      </w:r>
      <w:r w:rsidR="00F027D2">
        <w:rPr>
          <w:sz w:val="13"/>
          <w:szCs w:val="13"/>
          <w:lang w:val="de-DE"/>
        </w:rPr>
        <w:tab/>
      </w:r>
      <w:r w:rsidR="00F027D2">
        <w:rPr>
          <w:sz w:val="13"/>
          <w:szCs w:val="13"/>
          <w:lang w:val="de-DE"/>
        </w:rPr>
        <w:tab/>
        <w:t xml:space="preserve">            </w:t>
      </w:r>
      <w:r w:rsidR="00F027D2" w:rsidRPr="00F027D2">
        <w:rPr>
          <w:sz w:val="13"/>
          <w:szCs w:val="13"/>
          <w:lang w:val="de-DE"/>
        </w:rPr>
        <w:t>Schneider</w:t>
      </w:r>
    </w:p>
    <w:p w14:paraId="0AB0E05B" w14:textId="77777777" w:rsidR="00421DF6" w:rsidRPr="00005683" w:rsidRDefault="00421DF6" w:rsidP="000E67D1">
      <w:pPr>
        <w:jc w:val="both"/>
        <w:rPr>
          <w:sz w:val="22"/>
          <w:szCs w:val="22"/>
          <w:lang w:val="de-DE"/>
        </w:rPr>
      </w:pPr>
    </w:p>
    <w:p w14:paraId="7C062635" w14:textId="5254F07F" w:rsidR="00D46C38" w:rsidRPr="00B05B6E" w:rsidRDefault="005033C4" w:rsidP="000E67D1">
      <w:pPr>
        <w:jc w:val="both"/>
        <w:rPr>
          <w:sz w:val="22"/>
          <w:szCs w:val="22"/>
          <w:lang w:val="en-GB"/>
        </w:rPr>
      </w:pPr>
      <w:r>
        <w:rPr>
          <w:b/>
          <w:sz w:val="22"/>
          <w:szCs w:val="22"/>
          <w:lang w:val="en-GB"/>
        </w:rPr>
        <w:t xml:space="preserve">The Region of </w:t>
      </w:r>
      <w:r w:rsidR="00D31705">
        <w:rPr>
          <w:b/>
          <w:sz w:val="22"/>
          <w:szCs w:val="22"/>
          <w:lang w:val="en-GB"/>
        </w:rPr>
        <w:t xml:space="preserve">Lake Constance - </w:t>
      </w:r>
      <w:r w:rsidR="00B222D9" w:rsidRPr="00B05B6E">
        <w:rPr>
          <w:sz w:val="22"/>
          <w:szCs w:val="22"/>
          <w:lang w:val="en-GB"/>
        </w:rPr>
        <w:t xml:space="preserve">If there’s one destination for a </w:t>
      </w:r>
      <w:r w:rsidR="00397CB7" w:rsidRPr="00B05B6E">
        <w:rPr>
          <w:sz w:val="22"/>
          <w:szCs w:val="22"/>
          <w:lang w:val="en-GB"/>
        </w:rPr>
        <w:t xml:space="preserve">European </w:t>
      </w:r>
      <w:r w:rsidR="00B222D9" w:rsidRPr="00B05B6E">
        <w:rPr>
          <w:sz w:val="22"/>
          <w:szCs w:val="22"/>
          <w:lang w:val="en-GB"/>
        </w:rPr>
        <w:t xml:space="preserve">Christmas Market </w:t>
      </w:r>
      <w:r w:rsidR="00D84F4C" w:rsidRPr="00B05B6E">
        <w:rPr>
          <w:sz w:val="22"/>
          <w:szCs w:val="22"/>
          <w:lang w:val="en-GB"/>
        </w:rPr>
        <w:t xml:space="preserve">experience </w:t>
      </w:r>
      <w:r w:rsidR="00B222D9" w:rsidRPr="00B05B6E">
        <w:rPr>
          <w:sz w:val="22"/>
          <w:szCs w:val="22"/>
          <w:lang w:val="en-GB"/>
        </w:rPr>
        <w:t>to outshine all others</w:t>
      </w:r>
      <w:r w:rsidR="00D84F4C" w:rsidRPr="00B05B6E">
        <w:rPr>
          <w:sz w:val="22"/>
          <w:szCs w:val="22"/>
          <w:lang w:val="en-GB"/>
        </w:rPr>
        <w:t xml:space="preserve"> this year</w:t>
      </w:r>
      <w:r w:rsidR="00B222D9" w:rsidRPr="00B05B6E">
        <w:rPr>
          <w:sz w:val="22"/>
          <w:szCs w:val="22"/>
          <w:lang w:val="en-GB"/>
        </w:rPr>
        <w:t>, look no further than</w:t>
      </w:r>
      <w:r>
        <w:rPr>
          <w:sz w:val="22"/>
          <w:szCs w:val="22"/>
          <w:lang w:val="en-GB"/>
        </w:rPr>
        <w:t xml:space="preserve"> the region of </w:t>
      </w:r>
      <w:hyperlink r:id="rId12" w:history="1">
        <w:r w:rsidR="00B222D9" w:rsidRPr="00F86D4F">
          <w:rPr>
            <w:rStyle w:val="Hyperlink"/>
            <w:sz w:val="22"/>
            <w:szCs w:val="22"/>
            <w:lang w:val="en-GB"/>
          </w:rPr>
          <w:t>Lake Constance</w:t>
        </w:r>
      </w:hyperlink>
      <w:r w:rsidR="00B222D9" w:rsidRPr="00B05B6E">
        <w:rPr>
          <w:sz w:val="22"/>
          <w:szCs w:val="22"/>
          <w:lang w:val="en-GB"/>
        </w:rPr>
        <w:t>.</w:t>
      </w:r>
      <w:r w:rsidR="00D84F4C" w:rsidRPr="00B05B6E">
        <w:rPr>
          <w:sz w:val="22"/>
          <w:szCs w:val="22"/>
          <w:lang w:val="en-GB"/>
        </w:rPr>
        <w:t xml:space="preserve"> </w:t>
      </w:r>
      <w:r>
        <w:rPr>
          <w:sz w:val="22"/>
          <w:szCs w:val="22"/>
          <w:lang w:val="en-GB"/>
        </w:rPr>
        <w:t>Lovingly called ‘Bodensee’ by local residents, the region borders</w:t>
      </w:r>
      <w:r w:rsidR="00D84F4C" w:rsidRPr="00B05B6E">
        <w:rPr>
          <w:sz w:val="22"/>
          <w:szCs w:val="22"/>
          <w:lang w:val="en-GB"/>
        </w:rPr>
        <w:t xml:space="preserve"> Germany, Austria, Switzerland and a short hop from the Principality of Liechtenstein</w:t>
      </w:r>
      <w:r w:rsidR="00397CB7" w:rsidRPr="00B05B6E">
        <w:rPr>
          <w:sz w:val="22"/>
          <w:szCs w:val="22"/>
          <w:lang w:val="en-GB"/>
        </w:rPr>
        <w:t xml:space="preserve">, </w:t>
      </w:r>
      <w:r w:rsidR="00D84F4C" w:rsidRPr="00B05B6E">
        <w:rPr>
          <w:sz w:val="22"/>
          <w:szCs w:val="22"/>
          <w:lang w:val="en-GB"/>
        </w:rPr>
        <w:t xml:space="preserve">Lake Constance brings together the very best </w:t>
      </w:r>
      <w:r w:rsidR="00397CB7" w:rsidRPr="00B05B6E">
        <w:rPr>
          <w:sz w:val="22"/>
          <w:szCs w:val="22"/>
          <w:lang w:val="en-GB"/>
        </w:rPr>
        <w:t>festive experiences</w:t>
      </w:r>
      <w:r w:rsidR="00602462" w:rsidRPr="00B05B6E">
        <w:rPr>
          <w:sz w:val="22"/>
          <w:szCs w:val="22"/>
          <w:lang w:val="en-GB"/>
        </w:rPr>
        <w:t xml:space="preserve">, </w:t>
      </w:r>
      <w:r w:rsidR="00C656D8">
        <w:rPr>
          <w:sz w:val="22"/>
          <w:szCs w:val="22"/>
          <w:lang w:val="en-GB"/>
        </w:rPr>
        <w:t xml:space="preserve">charm, </w:t>
      </w:r>
      <w:r w:rsidR="00602462" w:rsidRPr="00B05B6E">
        <w:rPr>
          <w:sz w:val="22"/>
          <w:szCs w:val="22"/>
          <w:lang w:val="en-GB"/>
        </w:rPr>
        <w:t>customs and traditions</w:t>
      </w:r>
      <w:r w:rsidR="00397CB7" w:rsidRPr="00B05B6E">
        <w:rPr>
          <w:sz w:val="22"/>
          <w:szCs w:val="22"/>
          <w:lang w:val="en-GB"/>
        </w:rPr>
        <w:t xml:space="preserve"> from all four countries to create a truly magical winter wonderland.</w:t>
      </w:r>
      <w:r w:rsidR="00253F8E" w:rsidRPr="00B05B6E">
        <w:rPr>
          <w:sz w:val="22"/>
          <w:szCs w:val="22"/>
          <w:lang w:val="en-GB"/>
        </w:rPr>
        <w:t xml:space="preserve"> </w:t>
      </w:r>
      <w:r w:rsidR="001A58D6" w:rsidRPr="00B05B6E">
        <w:rPr>
          <w:sz w:val="22"/>
          <w:szCs w:val="22"/>
          <w:lang w:val="en-GB"/>
        </w:rPr>
        <w:t>From 18</w:t>
      </w:r>
      <w:r w:rsidR="001A58D6" w:rsidRPr="00B05B6E">
        <w:rPr>
          <w:sz w:val="22"/>
          <w:szCs w:val="22"/>
          <w:vertAlign w:val="superscript"/>
          <w:lang w:val="en-GB"/>
        </w:rPr>
        <w:t>th</w:t>
      </w:r>
      <w:r w:rsidR="001A58D6" w:rsidRPr="00B05B6E">
        <w:rPr>
          <w:sz w:val="22"/>
          <w:szCs w:val="22"/>
          <w:lang w:val="en-GB"/>
        </w:rPr>
        <w:t xml:space="preserve"> November through to Christmas Eve, around</w:t>
      </w:r>
      <w:r w:rsidR="00602462" w:rsidRPr="00B05B6E">
        <w:rPr>
          <w:sz w:val="22"/>
          <w:szCs w:val="22"/>
          <w:lang w:val="en-GB"/>
        </w:rPr>
        <w:t xml:space="preserve"> 40 individual Christmas Markets </w:t>
      </w:r>
      <w:r w:rsidR="001A58D6" w:rsidRPr="00B05B6E">
        <w:rPr>
          <w:sz w:val="22"/>
          <w:szCs w:val="22"/>
          <w:lang w:val="en-GB"/>
        </w:rPr>
        <w:t>will open to visitors and local</w:t>
      </w:r>
      <w:r w:rsidR="00D46C38" w:rsidRPr="00B05B6E">
        <w:rPr>
          <w:sz w:val="22"/>
          <w:szCs w:val="22"/>
          <w:lang w:val="en-GB"/>
        </w:rPr>
        <w:t>s alike.</w:t>
      </w:r>
    </w:p>
    <w:p w14:paraId="22844534" w14:textId="77777777" w:rsidR="005033C4" w:rsidRPr="00B05B6E" w:rsidRDefault="005033C4" w:rsidP="000E67D1">
      <w:pPr>
        <w:jc w:val="both"/>
        <w:rPr>
          <w:sz w:val="22"/>
          <w:szCs w:val="22"/>
          <w:lang w:val="en-GB"/>
        </w:rPr>
      </w:pPr>
    </w:p>
    <w:p w14:paraId="7D2B4039" w14:textId="49ECB0C4" w:rsidR="001A58D6" w:rsidRPr="00B05B6E" w:rsidRDefault="006D35A0" w:rsidP="000E67D1">
      <w:pPr>
        <w:jc w:val="both"/>
        <w:rPr>
          <w:sz w:val="22"/>
          <w:szCs w:val="22"/>
          <w:lang w:val="en-GB"/>
        </w:rPr>
      </w:pPr>
      <w:r w:rsidRPr="00B05B6E">
        <w:rPr>
          <w:sz w:val="22"/>
          <w:szCs w:val="22"/>
          <w:lang w:val="en-GB"/>
        </w:rPr>
        <w:t xml:space="preserve">Families, young and old, </w:t>
      </w:r>
      <w:r w:rsidR="001C32B8" w:rsidRPr="00B05B6E">
        <w:rPr>
          <w:sz w:val="22"/>
          <w:szCs w:val="22"/>
          <w:lang w:val="en-GB"/>
        </w:rPr>
        <w:t>will enjoy exploring</w:t>
      </w:r>
      <w:r w:rsidR="004B0356" w:rsidRPr="00B05B6E">
        <w:rPr>
          <w:sz w:val="22"/>
          <w:szCs w:val="22"/>
          <w:lang w:val="en-GB"/>
        </w:rPr>
        <w:t xml:space="preserve"> the markets that can be found</w:t>
      </w:r>
      <w:r w:rsidRPr="00B05B6E">
        <w:rPr>
          <w:sz w:val="22"/>
          <w:szCs w:val="22"/>
          <w:lang w:val="en-GB"/>
        </w:rPr>
        <w:t xml:space="preserve"> s</w:t>
      </w:r>
      <w:r w:rsidR="001A58D6" w:rsidRPr="00B05B6E">
        <w:rPr>
          <w:sz w:val="22"/>
          <w:szCs w:val="22"/>
          <w:lang w:val="en-GB"/>
        </w:rPr>
        <w:t>cattered throughout</w:t>
      </w:r>
      <w:r w:rsidR="00602462" w:rsidRPr="00B05B6E">
        <w:rPr>
          <w:sz w:val="22"/>
          <w:szCs w:val="22"/>
          <w:lang w:val="en-GB"/>
        </w:rPr>
        <w:t xml:space="preserve"> historic city centres, </w:t>
      </w:r>
      <w:r w:rsidR="001A58D6" w:rsidRPr="00B05B6E">
        <w:rPr>
          <w:sz w:val="22"/>
          <w:szCs w:val="22"/>
          <w:lang w:val="en-GB"/>
        </w:rPr>
        <w:t xml:space="preserve">baroque castles and </w:t>
      </w:r>
      <w:r w:rsidR="00602462" w:rsidRPr="00B05B6E">
        <w:rPr>
          <w:sz w:val="22"/>
          <w:szCs w:val="22"/>
          <w:lang w:val="en-GB"/>
        </w:rPr>
        <w:t>along the shores of Lake Constance itself</w:t>
      </w:r>
      <w:r w:rsidR="006B5C41" w:rsidRPr="00B05B6E">
        <w:rPr>
          <w:sz w:val="22"/>
          <w:szCs w:val="22"/>
          <w:lang w:val="en-GB"/>
        </w:rPr>
        <w:t xml:space="preserve"> and </w:t>
      </w:r>
      <w:r w:rsidR="000E67D1" w:rsidRPr="00B05B6E">
        <w:rPr>
          <w:sz w:val="22"/>
          <w:szCs w:val="22"/>
          <w:lang w:val="en-GB"/>
        </w:rPr>
        <w:t>the glow of Christmas lights can be seen for miles around.</w:t>
      </w:r>
      <w:r w:rsidR="006066D8" w:rsidRPr="00B05B6E">
        <w:rPr>
          <w:sz w:val="22"/>
          <w:szCs w:val="22"/>
          <w:lang w:val="en-GB"/>
        </w:rPr>
        <w:t xml:space="preserve"> Stalls are filled with an array of arts and crafts </w:t>
      </w:r>
      <w:r w:rsidR="00205BA0" w:rsidRPr="00B05B6E">
        <w:rPr>
          <w:sz w:val="22"/>
          <w:szCs w:val="22"/>
          <w:lang w:val="en-GB"/>
        </w:rPr>
        <w:t xml:space="preserve">and local gourmet delights (think </w:t>
      </w:r>
      <w:proofErr w:type="spellStart"/>
      <w:r w:rsidR="00421DF6">
        <w:rPr>
          <w:sz w:val="22"/>
          <w:szCs w:val="22"/>
        </w:rPr>
        <w:t>Kä</w:t>
      </w:r>
      <w:r w:rsidR="001239C8" w:rsidRPr="001239C8">
        <w:rPr>
          <w:sz w:val="22"/>
          <w:szCs w:val="22"/>
        </w:rPr>
        <w:t>sknöpfle</w:t>
      </w:r>
      <w:proofErr w:type="spellEnd"/>
      <w:r w:rsidR="001239C8" w:rsidRPr="001239C8">
        <w:rPr>
          <w:sz w:val="22"/>
          <w:szCs w:val="22"/>
        </w:rPr>
        <w:t xml:space="preserve">, </w:t>
      </w:r>
      <w:proofErr w:type="spellStart"/>
      <w:r w:rsidR="001239C8" w:rsidRPr="001239C8">
        <w:rPr>
          <w:sz w:val="22"/>
          <w:szCs w:val="22"/>
        </w:rPr>
        <w:t>Käsespätzle</w:t>
      </w:r>
      <w:proofErr w:type="spellEnd"/>
      <w:r w:rsidR="001239C8" w:rsidRPr="00B05B6E">
        <w:rPr>
          <w:sz w:val="22"/>
          <w:szCs w:val="22"/>
          <w:lang w:val="en-GB"/>
        </w:rPr>
        <w:t xml:space="preserve"> </w:t>
      </w:r>
      <w:r w:rsidR="00205BA0" w:rsidRPr="00B05B6E">
        <w:rPr>
          <w:sz w:val="22"/>
          <w:szCs w:val="22"/>
          <w:lang w:val="en-GB"/>
        </w:rPr>
        <w:t xml:space="preserve">and the famous </w:t>
      </w:r>
      <w:proofErr w:type="spellStart"/>
      <w:r w:rsidR="00205BA0" w:rsidRPr="00B05B6E">
        <w:rPr>
          <w:sz w:val="22"/>
          <w:szCs w:val="22"/>
          <w:lang w:val="en-GB"/>
        </w:rPr>
        <w:t>Olma</w:t>
      </w:r>
      <w:proofErr w:type="spellEnd"/>
      <w:r w:rsidR="00205BA0" w:rsidRPr="00B05B6E">
        <w:rPr>
          <w:sz w:val="22"/>
          <w:szCs w:val="22"/>
          <w:lang w:val="en-GB"/>
        </w:rPr>
        <w:t xml:space="preserve">-Bratwurst from St. </w:t>
      </w:r>
      <w:proofErr w:type="spellStart"/>
      <w:r w:rsidR="00205BA0" w:rsidRPr="00B05B6E">
        <w:rPr>
          <w:sz w:val="22"/>
          <w:szCs w:val="22"/>
          <w:lang w:val="en-GB"/>
        </w:rPr>
        <w:t>Gallen</w:t>
      </w:r>
      <w:proofErr w:type="spellEnd"/>
      <w:r w:rsidR="009E0595">
        <w:rPr>
          <w:sz w:val="22"/>
          <w:szCs w:val="22"/>
          <w:lang w:val="en-GB"/>
        </w:rPr>
        <w:t xml:space="preserve">, </w:t>
      </w:r>
      <w:proofErr w:type="spellStart"/>
      <w:r w:rsidR="009E0595" w:rsidRPr="009E0595">
        <w:rPr>
          <w:sz w:val="22"/>
          <w:szCs w:val="22"/>
        </w:rPr>
        <w:t>Dünnele</w:t>
      </w:r>
      <w:proofErr w:type="spellEnd"/>
      <w:r w:rsidR="009E0595" w:rsidRPr="009E0595">
        <w:rPr>
          <w:sz w:val="22"/>
          <w:szCs w:val="22"/>
        </w:rPr>
        <w:t xml:space="preserve">, </w:t>
      </w:r>
      <w:proofErr w:type="spellStart"/>
      <w:r w:rsidR="009E0595" w:rsidRPr="009E0595">
        <w:rPr>
          <w:sz w:val="22"/>
          <w:szCs w:val="22"/>
        </w:rPr>
        <w:t>Raclette</w:t>
      </w:r>
      <w:proofErr w:type="spellEnd"/>
      <w:r w:rsidR="009E0595" w:rsidRPr="009E0595">
        <w:rPr>
          <w:sz w:val="22"/>
          <w:szCs w:val="22"/>
        </w:rPr>
        <w:t>, Fondue</w:t>
      </w:r>
      <w:r w:rsidR="00205BA0" w:rsidRPr="009E0595">
        <w:rPr>
          <w:sz w:val="22"/>
          <w:szCs w:val="22"/>
          <w:lang w:val="en-GB"/>
        </w:rPr>
        <w:t>)</w:t>
      </w:r>
      <w:r w:rsidR="00205BA0" w:rsidRPr="00B05B6E">
        <w:rPr>
          <w:sz w:val="22"/>
          <w:szCs w:val="22"/>
          <w:lang w:val="en-GB"/>
        </w:rPr>
        <w:t xml:space="preserve"> </w:t>
      </w:r>
      <w:r w:rsidR="004F13E6" w:rsidRPr="00B05B6E">
        <w:rPr>
          <w:sz w:val="22"/>
          <w:szCs w:val="22"/>
          <w:lang w:val="en-GB"/>
        </w:rPr>
        <w:t>with</w:t>
      </w:r>
      <w:r w:rsidR="006B5C41" w:rsidRPr="00B05B6E">
        <w:rPr>
          <w:sz w:val="22"/>
          <w:szCs w:val="22"/>
          <w:lang w:val="en-GB"/>
        </w:rPr>
        <w:t xml:space="preserve"> live music</w:t>
      </w:r>
      <w:r w:rsidR="00306B5E" w:rsidRPr="00B05B6E">
        <w:rPr>
          <w:sz w:val="22"/>
          <w:szCs w:val="22"/>
          <w:lang w:val="en-GB"/>
        </w:rPr>
        <w:t xml:space="preserve"> </w:t>
      </w:r>
      <w:r w:rsidR="004F13E6" w:rsidRPr="00B05B6E">
        <w:rPr>
          <w:sz w:val="22"/>
          <w:szCs w:val="22"/>
          <w:lang w:val="en-GB"/>
        </w:rPr>
        <w:t xml:space="preserve">filling the air along with the </w:t>
      </w:r>
      <w:r w:rsidR="006066D8" w:rsidRPr="00B05B6E">
        <w:rPr>
          <w:sz w:val="22"/>
          <w:szCs w:val="22"/>
          <w:lang w:val="en-GB"/>
        </w:rPr>
        <w:t xml:space="preserve">scent of gingerbread, fir sprigs and mulled wine. </w:t>
      </w:r>
    </w:p>
    <w:p w14:paraId="78248877" w14:textId="1846369B" w:rsidR="00602462" w:rsidRPr="00B05B6E" w:rsidRDefault="001239C8" w:rsidP="001239C8">
      <w:pPr>
        <w:tabs>
          <w:tab w:val="left" w:pos="1662"/>
        </w:tabs>
        <w:jc w:val="both"/>
        <w:rPr>
          <w:sz w:val="22"/>
          <w:szCs w:val="22"/>
          <w:lang w:val="en-GB"/>
        </w:rPr>
      </w:pPr>
      <w:r>
        <w:rPr>
          <w:sz w:val="22"/>
          <w:szCs w:val="22"/>
          <w:lang w:val="en-GB"/>
        </w:rPr>
        <w:tab/>
      </w:r>
    </w:p>
    <w:p w14:paraId="542B2FBA" w14:textId="4B2EFF6E" w:rsidR="00BE7627" w:rsidRDefault="00397CB7" w:rsidP="000E67D1">
      <w:pPr>
        <w:jc w:val="both"/>
        <w:rPr>
          <w:sz w:val="22"/>
          <w:szCs w:val="22"/>
          <w:lang w:val="en-GB"/>
        </w:rPr>
      </w:pPr>
      <w:r w:rsidRPr="00B05B6E">
        <w:rPr>
          <w:sz w:val="22"/>
          <w:szCs w:val="22"/>
          <w:lang w:val="en-GB"/>
        </w:rPr>
        <w:t>The unique location of Lake Constance allows for a heady mix</w:t>
      </w:r>
      <w:r w:rsidR="00205BA0" w:rsidRPr="00B05B6E">
        <w:rPr>
          <w:sz w:val="22"/>
          <w:szCs w:val="22"/>
          <w:lang w:val="en-GB"/>
        </w:rPr>
        <w:t xml:space="preserve"> of cultural </w:t>
      </w:r>
      <w:r w:rsidRPr="00B05B6E">
        <w:rPr>
          <w:sz w:val="22"/>
          <w:szCs w:val="22"/>
          <w:lang w:val="en-GB"/>
        </w:rPr>
        <w:t xml:space="preserve">delights </w:t>
      </w:r>
      <w:r w:rsidR="002B1D2D" w:rsidRPr="00B05B6E">
        <w:rPr>
          <w:sz w:val="22"/>
          <w:szCs w:val="22"/>
          <w:lang w:val="en-GB"/>
        </w:rPr>
        <w:t>and</w:t>
      </w:r>
      <w:r w:rsidR="00602462" w:rsidRPr="00B05B6E">
        <w:rPr>
          <w:sz w:val="22"/>
          <w:szCs w:val="22"/>
          <w:lang w:val="en-GB"/>
        </w:rPr>
        <w:t xml:space="preserve"> visitors can </w:t>
      </w:r>
      <w:r w:rsidR="00CE706E" w:rsidRPr="00B05B6E">
        <w:rPr>
          <w:sz w:val="22"/>
          <w:szCs w:val="22"/>
          <w:lang w:val="en-GB"/>
        </w:rPr>
        <w:t xml:space="preserve">also </w:t>
      </w:r>
      <w:r w:rsidR="00602462" w:rsidRPr="00B05B6E">
        <w:rPr>
          <w:sz w:val="22"/>
          <w:szCs w:val="22"/>
          <w:lang w:val="en-GB"/>
        </w:rPr>
        <w:t xml:space="preserve">enjoy </w:t>
      </w:r>
      <w:r w:rsidR="00BE7627">
        <w:rPr>
          <w:sz w:val="22"/>
          <w:szCs w:val="22"/>
          <w:lang w:val="en-GB"/>
        </w:rPr>
        <w:t xml:space="preserve">the </w:t>
      </w:r>
      <w:r w:rsidR="00602462" w:rsidRPr="00B05B6E">
        <w:rPr>
          <w:sz w:val="22"/>
          <w:szCs w:val="22"/>
          <w:lang w:val="en-GB"/>
        </w:rPr>
        <w:t xml:space="preserve">stunning </w:t>
      </w:r>
      <w:r w:rsidR="00BE7627">
        <w:rPr>
          <w:sz w:val="22"/>
          <w:szCs w:val="22"/>
          <w:lang w:val="en-GB"/>
        </w:rPr>
        <w:t>backdrop</w:t>
      </w:r>
      <w:r w:rsidR="00602462" w:rsidRPr="00B05B6E">
        <w:rPr>
          <w:sz w:val="22"/>
          <w:szCs w:val="22"/>
          <w:lang w:val="en-GB"/>
        </w:rPr>
        <w:t xml:space="preserve"> of the snow-capped peaks of the Alps.</w:t>
      </w:r>
      <w:r w:rsidR="00BE638B" w:rsidRPr="00B05B6E">
        <w:rPr>
          <w:sz w:val="22"/>
          <w:szCs w:val="22"/>
          <w:lang w:val="en-GB"/>
        </w:rPr>
        <w:t xml:space="preserve"> </w:t>
      </w:r>
      <w:r w:rsidR="00566DD6">
        <w:rPr>
          <w:sz w:val="22"/>
          <w:szCs w:val="22"/>
          <w:lang w:val="en-GB"/>
        </w:rPr>
        <w:t>Throughout Advent (weekends only), v</w:t>
      </w:r>
      <w:r w:rsidR="00BE7627">
        <w:rPr>
          <w:sz w:val="22"/>
          <w:szCs w:val="22"/>
          <w:lang w:val="en-GB"/>
        </w:rPr>
        <w:t xml:space="preserve">isitors </w:t>
      </w:r>
      <w:r w:rsidR="00566DD6">
        <w:rPr>
          <w:sz w:val="22"/>
          <w:szCs w:val="22"/>
          <w:lang w:val="en-GB"/>
        </w:rPr>
        <w:t>can unwind and take</w:t>
      </w:r>
      <w:r w:rsidR="00BE7627">
        <w:rPr>
          <w:sz w:val="22"/>
          <w:szCs w:val="22"/>
          <w:lang w:val="en-GB"/>
        </w:rPr>
        <w:t xml:space="preserve"> a relaxing boat trip across the lake offering a great chance to soak up the panoramic views, with larger groups (minimum 10 people) having the opportunity to book a festive evening cruise accompanied by a three-course meal. </w:t>
      </w:r>
    </w:p>
    <w:p w14:paraId="641A24D3" w14:textId="77777777" w:rsidR="00FA0177" w:rsidRPr="00B05B6E" w:rsidRDefault="00FA0177" w:rsidP="000E67D1">
      <w:pPr>
        <w:jc w:val="both"/>
        <w:rPr>
          <w:sz w:val="22"/>
          <w:szCs w:val="22"/>
          <w:lang w:val="en-GB"/>
        </w:rPr>
      </w:pPr>
    </w:p>
    <w:p w14:paraId="4702E2D9" w14:textId="01AA5F7B" w:rsidR="00DD5B6C" w:rsidRPr="00B05B6E" w:rsidRDefault="007658EC" w:rsidP="000E67D1">
      <w:pPr>
        <w:jc w:val="both"/>
        <w:rPr>
          <w:b/>
          <w:sz w:val="22"/>
          <w:szCs w:val="22"/>
          <w:lang w:val="en-GB"/>
        </w:rPr>
      </w:pPr>
      <w:hyperlink r:id="rId13" w:history="1">
        <w:r w:rsidR="00BC6C20" w:rsidRPr="00AB19DE">
          <w:rPr>
            <w:rStyle w:val="Hyperlink"/>
            <w:b/>
            <w:sz w:val="22"/>
            <w:szCs w:val="22"/>
            <w:lang w:val="en-GB"/>
          </w:rPr>
          <w:t>Konstanz</w:t>
        </w:r>
      </w:hyperlink>
      <w:r w:rsidR="00551D11" w:rsidRPr="00B05B6E">
        <w:rPr>
          <w:b/>
          <w:sz w:val="22"/>
          <w:szCs w:val="22"/>
          <w:lang w:val="en-GB"/>
        </w:rPr>
        <w:t>, Germany</w:t>
      </w:r>
      <w:r w:rsidR="00DD5B6C" w:rsidRPr="00B05B6E">
        <w:rPr>
          <w:b/>
          <w:sz w:val="22"/>
          <w:szCs w:val="22"/>
          <w:lang w:val="en-GB"/>
        </w:rPr>
        <w:t>: Christmas by the Lake</w:t>
      </w:r>
    </w:p>
    <w:p w14:paraId="5A03999B" w14:textId="07562EC8" w:rsidR="00FA0177" w:rsidRDefault="00E031B1" w:rsidP="000E67D1">
      <w:pPr>
        <w:jc w:val="both"/>
        <w:rPr>
          <w:b/>
          <w:sz w:val="22"/>
          <w:szCs w:val="22"/>
          <w:lang w:val="en-GB"/>
        </w:rPr>
      </w:pPr>
      <w:r w:rsidRPr="00B05B6E">
        <w:rPr>
          <w:sz w:val="22"/>
          <w:szCs w:val="22"/>
          <w:lang w:val="en-GB"/>
        </w:rPr>
        <w:t>During the advent period and run-up to Christmas</w:t>
      </w:r>
      <w:r w:rsidR="003152B4" w:rsidRPr="00B05B6E">
        <w:rPr>
          <w:sz w:val="22"/>
          <w:szCs w:val="22"/>
          <w:lang w:val="en-GB"/>
        </w:rPr>
        <w:t xml:space="preserve">, the </w:t>
      </w:r>
      <w:r w:rsidR="00926CA7">
        <w:rPr>
          <w:sz w:val="22"/>
          <w:szCs w:val="22"/>
          <w:lang w:val="en-GB"/>
        </w:rPr>
        <w:t>historic inner city in Konstanz</w:t>
      </w:r>
      <w:r w:rsidR="003152B4" w:rsidRPr="00B05B6E">
        <w:rPr>
          <w:sz w:val="22"/>
          <w:szCs w:val="22"/>
          <w:lang w:val="en-GB"/>
        </w:rPr>
        <w:t xml:space="preserve"> is filled with Christmas market stalls stretching </w:t>
      </w:r>
      <w:r w:rsidR="00D348EF" w:rsidRPr="00B05B6E">
        <w:rPr>
          <w:sz w:val="22"/>
          <w:szCs w:val="22"/>
          <w:lang w:val="en-GB"/>
        </w:rPr>
        <w:t xml:space="preserve">all the way to the harbour. </w:t>
      </w:r>
      <w:r w:rsidR="00D40855" w:rsidRPr="00B05B6E">
        <w:rPr>
          <w:sz w:val="22"/>
          <w:szCs w:val="22"/>
          <w:lang w:val="en-GB"/>
        </w:rPr>
        <w:t>There are over 170 artisans, traders and food vend</w:t>
      </w:r>
      <w:r w:rsidR="00551D11" w:rsidRPr="00B05B6E">
        <w:rPr>
          <w:sz w:val="22"/>
          <w:szCs w:val="22"/>
          <w:lang w:val="en-GB"/>
        </w:rPr>
        <w:t>ors and you’ll even find the ‘Christmas Ship’, a floating market full of festive delights.</w:t>
      </w:r>
      <w:r w:rsidR="00FA0177" w:rsidRPr="00B05B6E">
        <w:rPr>
          <w:b/>
          <w:sz w:val="22"/>
          <w:szCs w:val="22"/>
          <w:lang w:val="en-GB"/>
        </w:rPr>
        <w:t xml:space="preserve"> </w:t>
      </w:r>
    </w:p>
    <w:p w14:paraId="36A66035" w14:textId="77777777" w:rsidR="00163E71" w:rsidRDefault="00163E71" w:rsidP="000E67D1">
      <w:pPr>
        <w:jc w:val="both"/>
        <w:rPr>
          <w:b/>
          <w:sz w:val="22"/>
          <w:szCs w:val="22"/>
          <w:lang w:val="en-GB"/>
        </w:rPr>
      </w:pPr>
    </w:p>
    <w:p w14:paraId="27C5A939" w14:textId="6B618A2B" w:rsidR="00163E71" w:rsidRDefault="007658EC" w:rsidP="000E67D1">
      <w:pPr>
        <w:jc w:val="both"/>
        <w:rPr>
          <w:b/>
          <w:sz w:val="22"/>
          <w:szCs w:val="22"/>
          <w:lang w:val="en-GB"/>
        </w:rPr>
      </w:pPr>
      <w:hyperlink r:id="rId14" w:history="1">
        <w:proofErr w:type="spellStart"/>
        <w:r w:rsidR="00163E71" w:rsidRPr="00F86D4F">
          <w:rPr>
            <w:rStyle w:val="Hyperlink"/>
            <w:b/>
            <w:sz w:val="22"/>
            <w:szCs w:val="22"/>
            <w:lang w:val="en-GB"/>
          </w:rPr>
          <w:t>Bregenz</w:t>
        </w:r>
        <w:proofErr w:type="spellEnd"/>
      </w:hyperlink>
      <w:r w:rsidR="00163E71">
        <w:rPr>
          <w:b/>
          <w:sz w:val="22"/>
          <w:szCs w:val="22"/>
          <w:lang w:val="en-GB"/>
        </w:rPr>
        <w:t>, Austria</w:t>
      </w:r>
      <w:r w:rsidR="00F86D4F">
        <w:rPr>
          <w:b/>
          <w:sz w:val="22"/>
          <w:szCs w:val="22"/>
          <w:lang w:val="en-GB"/>
        </w:rPr>
        <w:t>: Gourmet Delights</w:t>
      </w:r>
    </w:p>
    <w:p w14:paraId="73756DE0" w14:textId="406016A2" w:rsidR="00163E71" w:rsidRDefault="00322DFB" w:rsidP="000E67D1">
      <w:pPr>
        <w:jc w:val="both"/>
        <w:rPr>
          <w:sz w:val="22"/>
          <w:szCs w:val="22"/>
          <w:lang w:val="en-GB"/>
        </w:rPr>
      </w:pPr>
      <w:r>
        <w:rPr>
          <w:sz w:val="22"/>
          <w:szCs w:val="22"/>
          <w:lang w:val="en-GB"/>
        </w:rPr>
        <w:t xml:space="preserve">In the very heart of </w:t>
      </w:r>
      <w:proofErr w:type="spellStart"/>
      <w:r>
        <w:rPr>
          <w:sz w:val="22"/>
          <w:szCs w:val="22"/>
          <w:lang w:val="en-GB"/>
        </w:rPr>
        <w:t>Bregenz</w:t>
      </w:r>
      <w:proofErr w:type="spellEnd"/>
      <w:r>
        <w:rPr>
          <w:sz w:val="22"/>
          <w:szCs w:val="22"/>
          <w:lang w:val="en-GB"/>
        </w:rPr>
        <w:t>, visitors can enjoy</w:t>
      </w:r>
      <w:r w:rsidR="008A5CD0">
        <w:rPr>
          <w:sz w:val="22"/>
          <w:szCs w:val="22"/>
          <w:lang w:val="en-GB"/>
        </w:rPr>
        <w:t xml:space="preserve"> around 40 Christmas stalls selling a huge range of sweet and savoury delicacies along with handcrafted gifts. There is also a specially built manger that can be found in the </w:t>
      </w:r>
      <w:proofErr w:type="spellStart"/>
      <w:r w:rsidR="008A5CD0">
        <w:rPr>
          <w:sz w:val="22"/>
          <w:szCs w:val="22"/>
          <w:lang w:val="en-GB"/>
        </w:rPr>
        <w:t>Nepomuk</w:t>
      </w:r>
      <w:proofErr w:type="spellEnd"/>
      <w:r w:rsidR="008A5CD0">
        <w:rPr>
          <w:sz w:val="22"/>
          <w:szCs w:val="22"/>
          <w:lang w:val="en-GB"/>
        </w:rPr>
        <w:t xml:space="preserve"> Chapel at </w:t>
      </w:r>
      <w:proofErr w:type="spellStart"/>
      <w:r w:rsidR="008A5CD0">
        <w:rPr>
          <w:sz w:val="22"/>
          <w:szCs w:val="22"/>
          <w:lang w:val="en-GB"/>
        </w:rPr>
        <w:t>Kornmarkplatz</w:t>
      </w:r>
      <w:proofErr w:type="spellEnd"/>
      <w:r w:rsidR="008A5CD0">
        <w:rPr>
          <w:sz w:val="22"/>
          <w:szCs w:val="22"/>
          <w:lang w:val="en-GB"/>
        </w:rPr>
        <w:t xml:space="preserve"> and a huge Christmas tree which is donated annually by a community from the </w:t>
      </w:r>
      <w:proofErr w:type="spellStart"/>
      <w:r w:rsidR="008A5CD0">
        <w:rPr>
          <w:sz w:val="22"/>
          <w:szCs w:val="22"/>
          <w:lang w:val="en-GB"/>
        </w:rPr>
        <w:t>Bregenz</w:t>
      </w:r>
      <w:proofErr w:type="spellEnd"/>
      <w:r w:rsidR="008A5CD0">
        <w:rPr>
          <w:sz w:val="22"/>
          <w:szCs w:val="22"/>
          <w:lang w:val="en-GB"/>
        </w:rPr>
        <w:t xml:space="preserve"> Forest. </w:t>
      </w:r>
    </w:p>
    <w:p w14:paraId="1ADA2DF6" w14:textId="77777777" w:rsidR="001755CD" w:rsidRDefault="001755CD" w:rsidP="000E67D1">
      <w:pPr>
        <w:jc w:val="both"/>
        <w:rPr>
          <w:sz w:val="22"/>
          <w:szCs w:val="22"/>
          <w:lang w:val="en-GB"/>
        </w:rPr>
      </w:pPr>
    </w:p>
    <w:p w14:paraId="1525BD59" w14:textId="05109D76" w:rsidR="001755CD" w:rsidRPr="00F46165" w:rsidRDefault="007658EC" w:rsidP="001755CD">
      <w:pPr>
        <w:jc w:val="both"/>
        <w:rPr>
          <w:b/>
          <w:sz w:val="22"/>
          <w:szCs w:val="22"/>
          <w:lang w:val="en-GB"/>
        </w:rPr>
      </w:pPr>
      <w:hyperlink r:id="rId15" w:history="1">
        <w:r w:rsidR="001755CD" w:rsidRPr="002E0EDD">
          <w:rPr>
            <w:rStyle w:val="Hyperlink"/>
            <w:b/>
            <w:sz w:val="22"/>
            <w:szCs w:val="22"/>
            <w:lang w:val="en-GB"/>
          </w:rPr>
          <w:t>Lindau</w:t>
        </w:r>
      </w:hyperlink>
      <w:r w:rsidR="001755CD" w:rsidRPr="00F46165">
        <w:rPr>
          <w:b/>
          <w:sz w:val="22"/>
          <w:szCs w:val="22"/>
          <w:lang w:val="en-GB"/>
        </w:rPr>
        <w:t xml:space="preserve">, Germany: </w:t>
      </w:r>
      <w:r w:rsidR="00FB4FD4">
        <w:rPr>
          <w:b/>
          <w:sz w:val="22"/>
          <w:szCs w:val="22"/>
          <w:lang w:val="en-GB"/>
        </w:rPr>
        <w:t>Christmas on the Harbour</w:t>
      </w:r>
    </w:p>
    <w:p w14:paraId="63DDBB59" w14:textId="3D2C286A" w:rsidR="001755CD" w:rsidRDefault="001755CD" w:rsidP="001755CD">
      <w:pPr>
        <w:jc w:val="both"/>
        <w:rPr>
          <w:sz w:val="22"/>
          <w:szCs w:val="22"/>
          <w:lang w:val="en-GB"/>
        </w:rPr>
      </w:pPr>
      <w:r w:rsidRPr="00F46165">
        <w:rPr>
          <w:sz w:val="22"/>
          <w:szCs w:val="22"/>
          <w:lang w:val="en-GB"/>
        </w:rPr>
        <w:t>The Christmas market at Lindau Harbour is by far one of Germany’</w:t>
      </w:r>
      <w:r>
        <w:rPr>
          <w:sz w:val="22"/>
          <w:szCs w:val="22"/>
          <w:lang w:val="en-GB"/>
        </w:rPr>
        <w:t>s most exquisite</w:t>
      </w:r>
      <w:r w:rsidRPr="00F46165">
        <w:rPr>
          <w:sz w:val="22"/>
          <w:szCs w:val="22"/>
          <w:lang w:val="en-GB"/>
        </w:rPr>
        <w:t xml:space="preserve"> offerings. Beautifully decorated wooden stalls, Christmas music and night-time tours are just a few things to expect. There is also a magical fairy-tale forest – </w:t>
      </w:r>
      <w:r>
        <w:rPr>
          <w:sz w:val="22"/>
          <w:szCs w:val="22"/>
          <w:lang w:val="en-GB"/>
        </w:rPr>
        <w:t xml:space="preserve">huge </w:t>
      </w:r>
      <w:r w:rsidRPr="00F46165">
        <w:rPr>
          <w:sz w:val="22"/>
          <w:szCs w:val="22"/>
          <w:lang w:val="en-GB"/>
        </w:rPr>
        <w:t>fir trees</w:t>
      </w:r>
      <w:r>
        <w:rPr>
          <w:sz w:val="22"/>
          <w:szCs w:val="22"/>
          <w:lang w:val="en-GB"/>
        </w:rPr>
        <w:t xml:space="preserve"> line the harbour which create a </w:t>
      </w:r>
      <w:r>
        <w:rPr>
          <w:sz w:val="22"/>
          <w:szCs w:val="22"/>
          <w:lang w:val="en-GB"/>
        </w:rPr>
        <w:lastRenderedPageBreak/>
        <w:t xml:space="preserve">peaceful atmosphere and the most wonderful aroma. </w:t>
      </w:r>
      <w:r w:rsidR="000E1AE4">
        <w:rPr>
          <w:sz w:val="22"/>
          <w:szCs w:val="22"/>
          <w:lang w:val="en-GB"/>
        </w:rPr>
        <w:t>The spirit of Christmas covers the en</w:t>
      </w:r>
      <w:r w:rsidR="006B465D">
        <w:rPr>
          <w:sz w:val="22"/>
          <w:szCs w:val="22"/>
          <w:lang w:val="en-GB"/>
        </w:rPr>
        <w:t xml:space="preserve">tire island with shops and restaurants all joining in with festive cheer. </w:t>
      </w:r>
    </w:p>
    <w:p w14:paraId="2EB9E277" w14:textId="77777777" w:rsidR="00E2700C" w:rsidRDefault="00E2700C" w:rsidP="001755CD">
      <w:pPr>
        <w:jc w:val="both"/>
        <w:rPr>
          <w:sz w:val="22"/>
          <w:szCs w:val="22"/>
          <w:lang w:val="en-GB"/>
        </w:rPr>
      </w:pPr>
    </w:p>
    <w:p w14:paraId="2C31BAE9" w14:textId="3292CFAD" w:rsidR="00E2700C" w:rsidRDefault="007658EC" w:rsidP="001755CD">
      <w:pPr>
        <w:jc w:val="both"/>
        <w:rPr>
          <w:b/>
          <w:sz w:val="22"/>
          <w:szCs w:val="22"/>
          <w:lang w:val="en-GB"/>
        </w:rPr>
      </w:pPr>
      <w:hyperlink r:id="rId16" w:history="1">
        <w:proofErr w:type="spellStart"/>
        <w:r w:rsidR="00E2700C" w:rsidRPr="00E2700C">
          <w:rPr>
            <w:rStyle w:val="Hyperlink"/>
            <w:b/>
            <w:sz w:val="22"/>
            <w:szCs w:val="22"/>
            <w:lang w:val="en-GB"/>
          </w:rPr>
          <w:t>Bregenz</w:t>
        </w:r>
        <w:proofErr w:type="spellEnd"/>
        <w:r w:rsidR="00E2700C" w:rsidRPr="00E2700C">
          <w:rPr>
            <w:rStyle w:val="Hyperlink"/>
            <w:b/>
            <w:sz w:val="22"/>
            <w:szCs w:val="22"/>
            <w:lang w:val="en-GB"/>
          </w:rPr>
          <w:t xml:space="preserve"> – </w:t>
        </w:r>
        <w:proofErr w:type="spellStart"/>
        <w:r w:rsidR="00E2700C" w:rsidRPr="00E2700C">
          <w:rPr>
            <w:rStyle w:val="Hyperlink"/>
            <w:b/>
            <w:sz w:val="22"/>
            <w:szCs w:val="22"/>
            <w:lang w:val="en-GB"/>
          </w:rPr>
          <w:t>Lindau</w:t>
        </w:r>
        <w:proofErr w:type="spellEnd"/>
      </w:hyperlink>
      <w:r w:rsidR="00E2700C">
        <w:rPr>
          <w:b/>
          <w:sz w:val="22"/>
          <w:szCs w:val="22"/>
          <w:lang w:val="en-GB"/>
        </w:rPr>
        <w:t>: The Christmas Ship</w:t>
      </w:r>
    </w:p>
    <w:p w14:paraId="3F21F7A1" w14:textId="2CD5F674" w:rsidR="001755CD" w:rsidRPr="00A9022C" w:rsidRDefault="00E2700C" w:rsidP="000E67D1">
      <w:pPr>
        <w:jc w:val="both"/>
        <w:rPr>
          <w:rFonts w:ascii="Helvetica Neue" w:hAnsi="Helvetica Neue"/>
          <w:color w:val="252049"/>
        </w:rPr>
      </w:pPr>
      <w:r>
        <w:rPr>
          <w:sz w:val="22"/>
          <w:szCs w:val="22"/>
          <w:lang w:val="en-GB"/>
        </w:rPr>
        <w:t xml:space="preserve">On this special tour, visitors can experience three Christmas Markets in two different countries in just one day! Before boarding, spend some time exploring two markets in </w:t>
      </w:r>
      <w:proofErr w:type="spellStart"/>
      <w:r>
        <w:rPr>
          <w:sz w:val="22"/>
          <w:szCs w:val="22"/>
          <w:lang w:val="en-GB"/>
        </w:rPr>
        <w:t>Bregenz</w:t>
      </w:r>
      <w:proofErr w:type="spellEnd"/>
      <w:r>
        <w:rPr>
          <w:sz w:val="22"/>
          <w:szCs w:val="22"/>
          <w:lang w:val="en-GB"/>
        </w:rPr>
        <w:t>, one in the newly designed market place and the other in the Old Upper Town. Once on board the MS ‘Austria’, you will be treated to nativity scenes and an exceptionally festive atmosphere. The ship will set sail and pass the lighthouse and Bavarian Lion sculpture before entering Lindau’</w:t>
      </w:r>
      <w:r w:rsidR="00A9022C">
        <w:rPr>
          <w:sz w:val="22"/>
          <w:szCs w:val="22"/>
          <w:lang w:val="en-GB"/>
        </w:rPr>
        <w:t xml:space="preserve">s harbour where you can disembark and immerse yourself in the island’s winter wonderland. </w:t>
      </w:r>
    </w:p>
    <w:p w14:paraId="419738F3" w14:textId="77777777" w:rsidR="00ED19FA" w:rsidRDefault="00ED19FA" w:rsidP="000E67D1">
      <w:pPr>
        <w:jc w:val="both"/>
        <w:rPr>
          <w:sz w:val="22"/>
          <w:szCs w:val="22"/>
          <w:lang w:val="en-GB"/>
        </w:rPr>
      </w:pPr>
    </w:p>
    <w:p w14:paraId="269819C0" w14:textId="6743EDEC" w:rsidR="0050347F" w:rsidRPr="002D60FE" w:rsidRDefault="007658EC" w:rsidP="000E67D1">
      <w:pPr>
        <w:jc w:val="both"/>
        <w:rPr>
          <w:b/>
          <w:sz w:val="22"/>
          <w:szCs w:val="22"/>
          <w:lang w:val="en-GB"/>
        </w:rPr>
      </w:pPr>
      <w:hyperlink r:id="rId17" w:history="1">
        <w:proofErr w:type="spellStart"/>
        <w:r w:rsidR="002D60FE" w:rsidRPr="002728AB">
          <w:rPr>
            <w:rStyle w:val="Hyperlink"/>
            <w:b/>
            <w:sz w:val="22"/>
            <w:szCs w:val="22"/>
            <w:lang w:val="en-GB"/>
          </w:rPr>
          <w:t>Ravensburg</w:t>
        </w:r>
        <w:proofErr w:type="spellEnd"/>
      </w:hyperlink>
      <w:r w:rsidR="002D60FE">
        <w:rPr>
          <w:b/>
          <w:sz w:val="22"/>
          <w:szCs w:val="22"/>
          <w:lang w:val="en-GB"/>
        </w:rPr>
        <w:t xml:space="preserve">, </w:t>
      </w:r>
      <w:r w:rsidR="002728AB">
        <w:rPr>
          <w:b/>
          <w:sz w:val="22"/>
          <w:szCs w:val="22"/>
          <w:lang w:val="en-GB"/>
        </w:rPr>
        <w:t xml:space="preserve">Germany: </w:t>
      </w:r>
      <w:r w:rsidR="006E54BB">
        <w:rPr>
          <w:b/>
          <w:sz w:val="22"/>
          <w:szCs w:val="22"/>
          <w:lang w:val="en-GB"/>
        </w:rPr>
        <w:t>The City of Games</w:t>
      </w:r>
      <w:r w:rsidR="00551235">
        <w:rPr>
          <w:b/>
          <w:sz w:val="22"/>
          <w:szCs w:val="22"/>
          <w:lang w:val="en-GB"/>
        </w:rPr>
        <w:t xml:space="preserve"> &amp;</w:t>
      </w:r>
      <w:r w:rsidR="00A31FE6">
        <w:rPr>
          <w:b/>
          <w:sz w:val="22"/>
          <w:szCs w:val="22"/>
          <w:lang w:val="en-GB"/>
        </w:rPr>
        <w:t xml:space="preserve"> Towers</w:t>
      </w:r>
    </w:p>
    <w:p w14:paraId="3420A634" w14:textId="75BBAC8E" w:rsidR="0050347F" w:rsidRPr="007658EC" w:rsidRDefault="002B532E" w:rsidP="000E67D1">
      <w:pPr>
        <w:jc w:val="both"/>
        <w:rPr>
          <w:rFonts w:ascii="SourceSansPro-Regular" w:eastAsia="Times New Roman" w:hAnsi="SourceSansPro-Regular" w:cs="Times New Roman"/>
          <w:sz w:val="23"/>
          <w:szCs w:val="23"/>
          <w:shd w:val="clear" w:color="auto" w:fill="FFFFFF"/>
        </w:rPr>
      </w:pPr>
      <w:bookmarkStart w:id="0" w:name="_GoBack"/>
      <w:proofErr w:type="spellStart"/>
      <w:r w:rsidRPr="007658EC">
        <w:rPr>
          <w:rFonts w:ascii="SourceSansPro-Regular" w:eastAsia="Times New Roman" w:hAnsi="SourceSansPro-Regular" w:cs="Times New Roman"/>
          <w:sz w:val="23"/>
          <w:szCs w:val="23"/>
          <w:shd w:val="clear" w:color="auto" w:fill="FFFFFF"/>
        </w:rPr>
        <w:t>Ravensburg</w:t>
      </w:r>
      <w:proofErr w:type="spellEnd"/>
      <w:r w:rsidRPr="007658EC">
        <w:rPr>
          <w:rFonts w:ascii="SourceSansPro-Regular" w:eastAsia="Times New Roman" w:hAnsi="SourceSansPro-Regular" w:cs="Times New Roman"/>
          <w:sz w:val="23"/>
          <w:szCs w:val="23"/>
          <w:shd w:val="clear" w:color="auto" w:fill="FFFFFF"/>
        </w:rPr>
        <w:t xml:space="preserve"> (lovingly known worldwide for its games, puzzles and books) is </w:t>
      </w:r>
      <w:r w:rsidR="00F2740A" w:rsidRPr="007658EC">
        <w:rPr>
          <w:rFonts w:ascii="SourceSansPro-Regular" w:eastAsia="Times New Roman" w:hAnsi="SourceSansPro-Regular" w:cs="Times New Roman"/>
          <w:sz w:val="23"/>
          <w:szCs w:val="23"/>
          <w:shd w:val="clear" w:color="auto" w:fill="FFFFFF"/>
        </w:rPr>
        <w:t>an historic old town is home to a ver</w:t>
      </w:r>
      <w:r w:rsidRPr="007658EC">
        <w:rPr>
          <w:rFonts w:ascii="SourceSansPro-Regular" w:eastAsia="Times New Roman" w:hAnsi="SourceSansPro-Regular" w:cs="Times New Roman"/>
          <w:sz w:val="23"/>
          <w:szCs w:val="23"/>
          <w:shd w:val="clear" w:color="auto" w:fill="FFFFFF"/>
        </w:rPr>
        <w:t>y special ‘</w:t>
      </w:r>
      <w:proofErr w:type="spellStart"/>
      <w:r w:rsidRPr="007658EC">
        <w:rPr>
          <w:rFonts w:ascii="SourceSansPro-Regular" w:eastAsia="Times New Roman" w:hAnsi="SourceSansPro-Regular" w:cs="Times New Roman"/>
          <w:sz w:val="23"/>
          <w:szCs w:val="23"/>
          <w:shd w:val="clear" w:color="auto" w:fill="FFFFFF"/>
        </w:rPr>
        <w:t>Christkindlesmarkt</w:t>
      </w:r>
      <w:proofErr w:type="spellEnd"/>
      <w:r w:rsidRPr="007658EC">
        <w:rPr>
          <w:rFonts w:ascii="SourceSansPro-Regular" w:eastAsia="Times New Roman" w:hAnsi="SourceSansPro-Regular" w:cs="Times New Roman"/>
          <w:sz w:val="23"/>
          <w:szCs w:val="23"/>
          <w:shd w:val="clear" w:color="auto" w:fill="FFFFFF"/>
        </w:rPr>
        <w:t xml:space="preserve">’. </w:t>
      </w:r>
      <w:r w:rsidR="00DD012E" w:rsidRPr="007658EC">
        <w:rPr>
          <w:rFonts w:ascii="SourceSansPro-Regular" w:eastAsia="Times New Roman" w:hAnsi="SourceSansPro-Regular" w:cs="Times New Roman"/>
          <w:sz w:val="23"/>
          <w:szCs w:val="23"/>
          <w:shd w:val="clear" w:color="auto" w:fill="FFFFFF"/>
        </w:rPr>
        <w:t>With over a hundred stalls in total, t</w:t>
      </w:r>
      <w:r w:rsidR="00F2740A" w:rsidRPr="007658EC">
        <w:rPr>
          <w:rFonts w:ascii="SourceSansPro-Regular" w:eastAsia="Times New Roman" w:hAnsi="SourceSansPro-Regular" w:cs="Times New Roman"/>
          <w:sz w:val="23"/>
          <w:szCs w:val="23"/>
          <w:shd w:val="clear" w:color="auto" w:fill="FFFFFF"/>
        </w:rPr>
        <w:t>his</w:t>
      </w:r>
      <w:r w:rsidR="002728AB" w:rsidRPr="007658EC">
        <w:rPr>
          <w:rFonts w:ascii="SourceSansPro-Regular" w:eastAsia="Times New Roman" w:hAnsi="SourceSansPro-Regular" w:cs="Times New Roman"/>
          <w:sz w:val="23"/>
          <w:szCs w:val="23"/>
          <w:shd w:val="clear" w:color="auto" w:fill="FFFFFF"/>
        </w:rPr>
        <w:t xml:space="preserve"> m</w:t>
      </w:r>
      <w:r w:rsidR="00F2740A" w:rsidRPr="007658EC">
        <w:rPr>
          <w:rFonts w:ascii="SourceSansPro-Regular" w:eastAsia="Times New Roman" w:hAnsi="SourceSansPro-Regular" w:cs="Times New Roman"/>
          <w:sz w:val="23"/>
          <w:szCs w:val="23"/>
          <w:shd w:val="clear" w:color="auto" w:fill="FFFFFF"/>
        </w:rPr>
        <w:t xml:space="preserve">arket is </w:t>
      </w:r>
      <w:r w:rsidR="00DD012E" w:rsidRPr="007658EC">
        <w:rPr>
          <w:rFonts w:ascii="SourceSansPro-Regular" w:eastAsia="Times New Roman" w:hAnsi="SourceSansPro-Regular" w:cs="Times New Roman"/>
          <w:sz w:val="23"/>
          <w:szCs w:val="23"/>
          <w:shd w:val="clear" w:color="auto" w:fill="FFFFFF"/>
        </w:rPr>
        <w:t>split in two</w:t>
      </w:r>
      <w:r w:rsidR="00F2740A" w:rsidRPr="007658EC">
        <w:rPr>
          <w:rFonts w:ascii="SourceSansPro-Regular" w:eastAsia="Times New Roman" w:hAnsi="SourceSansPro-Regular" w:cs="Times New Roman"/>
          <w:sz w:val="23"/>
          <w:szCs w:val="23"/>
          <w:shd w:val="clear" w:color="auto" w:fill="FFFFFF"/>
        </w:rPr>
        <w:t xml:space="preserve">; the </w:t>
      </w:r>
      <w:r w:rsidR="00DD012E" w:rsidRPr="007658EC">
        <w:rPr>
          <w:rFonts w:ascii="SourceSansPro-Regular" w:eastAsia="Times New Roman" w:hAnsi="SourceSansPro-Regular" w:cs="Times New Roman"/>
          <w:sz w:val="23"/>
          <w:szCs w:val="23"/>
          <w:shd w:val="clear" w:color="auto" w:fill="FFFFFF"/>
        </w:rPr>
        <w:t xml:space="preserve">traditional </w:t>
      </w:r>
      <w:proofErr w:type="spellStart"/>
      <w:r w:rsidR="00DD012E" w:rsidRPr="007658EC">
        <w:rPr>
          <w:rFonts w:ascii="SourceSansPro-Regular" w:eastAsia="Times New Roman" w:hAnsi="SourceSansPro-Regular" w:cs="Times New Roman"/>
          <w:sz w:val="23"/>
          <w:szCs w:val="23"/>
          <w:shd w:val="clear" w:color="auto" w:fill="FFFFFF"/>
        </w:rPr>
        <w:t>Christkindles</w:t>
      </w:r>
      <w:proofErr w:type="spellEnd"/>
      <w:r w:rsidR="00DD012E" w:rsidRPr="007658EC">
        <w:rPr>
          <w:rFonts w:ascii="SourceSansPro-Regular" w:eastAsia="Times New Roman" w:hAnsi="SourceSansPro-Regular" w:cs="Times New Roman"/>
          <w:sz w:val="23"/>
          <w:szCs w:val="23"/>
          <w:shd w:val="clear" w:color="auto" w:fill="FFFFFF"/>
        </w:rPr>
        <w:t xml:space="preserve"> Market can be found</w:t>
      </w:r>
      <w:r w:rsidR="00F2740A" w:rsidRPr="007658EC">
        <w:rPr>
          <w:rFonts w:ascii="SourceSansPro-Regular" w:eastAsia="Times New Roman" w:hAnsi="SourceSansPro-Regular" w:cs="Times New Roman"/>
          <w:sz w:val="23"/>
          <w:szCs w:val="23"/>
          <w:shd w:val="clear" w:color="auto" w:fill="FFFFFF"/>
        </w:rPr>
        <w:t xml:space="preserve"> around the City Hall </w:t>
      </w:r>
      <w:r w:rsidR="002728AB" w:rsidRPr="007658EC">
        <w:rPr>
          <w:rFonts w:ascii="SourceSansPro-Regular" w:eastAsia="Times New Roman" w:hAnsi="SourceSansPro-Regular" w:cs="Times New Roman"/>
          <w:sz w:val="23"/>
          <w:szCs w:val="23"/>
          <w:shd w:val="clear" w:color="auto" w:fill="FFFFFF"/>
        </w:rPr>
        <w:t>offering both handma</w:t>
      </w:r>
      <w:r w:rsidR="00F2740A" w:rsidRPr="007658EC">
        <w:rPr>
          <w:rFonts w:ascii="SourceSansPro-Regular" w:eastAsia="Times New Roman" w:hAnsi="SourceSansPro-Regular" w:cs="Times New Roman"/>
          <w:sz w:val="23"/>
          <w:szCs w:val="23"/>
          <w:shd w:val="clear" w:color="auto" w:fill="FFFFFF"/>
        </w:rPr>
        <w:t>de goods and culinary delights, the second, j</w:t>
      </w:r>
      <w:r w:rsidR="002728AB" w:rsidRPr="007658EC">
        <w:rPr>
          <w:rFonts w:ascii="SourceSansPro-Regular" w:eastAsia="Times New Roman" w:hAnsi="SourceSansPro-Regular" w:cs="Times New Roman"/>
          <w:sz w:val="23"/>
          <w:szCs w:val="23"/>
          <w:shd w:val="clear" w:color="auto" w:fill="FFFFFF"/>
        </w:rPr>
        <w:t xml:space="preserve">ust a few steps away </w:t>
      </w:r>
      <w:r w:rsidR="00DD012E" w:rsidRPr="007658EC">
        <w:rPr>
          <w:rFonts w:ascii="SourceSansPro-Regular" w:eastAsia="Times New Roman" w:hAnsi="SourceSansPro-Regular" w:cs="Times New Roman"/>
          <w:sz w:val="23"/>
          <w:szCs w:val="23"/>
          <w:shd w:val="clear" w:color="auto" w:fill="FFFFFF"/>
        </w:rPr>
        <w:t xml:space="preserve">you can find </w:t>
      </w:r>
      <w:r w:rsidR="002728AB" w:rsidRPr="007658EC">
        <w:rPr>
          <w:rFonts w:ascii="SourceSansPro-Regular" w:eastAsia="Times New Roman" w:hAnsi="SourceSansPro-Regular" w:cs="Times New Roman"/>
          <w:sz w:val="23"/>
          <w:szCs w:val="23"/>
          <w:shd w:val="clear" w:color="auto" w:fill="FFFFFF"/>
        </w:rPr>
        <w:t xml:space="preserve">the </w:t>
      </w:r>
      <w:r w:rsidR="00F2740A" w:rsidRPr="007658EC">
        <w:rPr>
          <w:rFonts w:ascii="SourceSansPro-Regular" w:eastAsia="Times New Roman" w:hAnsi="SourceSansPro-Regular" w:cs="Times New Roman"/>
          <w:sz w:val="23"/>
          <w:szCs w:val="23"/>
          <w:shd w:val="clear" w:color="auto" w:fill="FFFFFF"/>
        </w:rPr>
        <w:t>enchanting</w:t>
      </w:r>
      <w:r w:rsidR="002728AB" w:rsidRPr="007658EC">
        <w:rPr>
          <w:rFonts w:ascii="SourceSansPro-Regular" w:eastAsia="Times New Roman" w:hAnsi="SourceSansPro-Regular" w:cs="Times New Roman"/>
          <w:sz w:val="23"/>
          <w:szCs w:val="23"/>
          <w:shd w:val="clear" w:color="auto" w:fill="FFFFFF"/>
        </w:rPr>
        <w:t xml:space="preserve"> </w:t>
      </w:r>
      <w:proofErr w:type="spellStart"/>
      <w:r w:rsidR="002728AB" w:rsidRPr="007658EC">
        <w:rPr>
          <w:rFonts w:ascii="SourceSansPro-Regular" w:eastAsia="Times New Roman" w:hAnsi="SourceSansPro-Regular" w:cs="Times New Roman"/>
          <w:sz w:val="23"/>
          <w:szCs w:val="23"/>
          <w:shd w:val="clear" w:color="auto" w:fill="FFFFFF"/>
        </w:rPr>
        <w:t>Reischmann</w:t>
      </w:r>
      <w:proofErr w:type="spellEnd"/>
      <w:r w:rsidR="002728AB" w:rsidRPr="007658EC">
        <w:rPr>
          <w:rFonts w:ascii="SourceSansPro-Regular" w:eastAsia="Times New Roman" w:hAnsi="SourceSansPro-Regular" w:cs="Times New Roman"/>
          <w:sz w:val="23"/>
          <w:szCs w:val="23"/>
          <w:shd w:val="clear" w:color="auto" w:fill="FFFFFF"/>
        </w:rPr>
        <w:t xml:space="preserve"> Christmas Market.</w:t>
      </w:r>
    </w:p>
    <w:bookmarkEnd w:id="0"/>
    <w:p w14:paraId="6394EF5B" w14:textId="77777777" w:rsidR="0050347F" w:rsidRDefault="0050347F" w:rsidP="000E67D1">
      <w:pPr>
        <w:jc w:val="both"/>
        <w:rPr>
          <w:b/>
          <w:sz w:val="22"/>
          <w:szCs w:val="22"/>
          <w:lang w:val="en-GB"/>
        </w:rPr>
      </w:pPr>
    </w:p>
    <w:p w14:paraId="61709226" w14:textId="52C5B433" w:rsidR="00ED19FA" w:rsidRDefault="007658EC" w:rsidP="000E67D1">
      <w:pPr>
        <w:jc w:val="both"/>
        <w:rPr>
          <w:b/>
          <w:sz w:val="22"/>
          <w:szCs w:val="22"/>
          <w:lang w:val="en-GB"/>
        </w:rPr>
      </w:pPr>
      <w:hyperlink r:id="rId18" w:history="1">
        <w:r w:rsidR="00ED19FA" w:rsidRPr="00551235">
          <w:rPr>
            <w:rStyle w:val="Hyperlink"/>
            <w:b/>
            <w:sz w:val="22"/>
            <w:szCs w:val="22"/>
            <w:lang w:val="en-GB"/>
          </w:rPr>
          <w:t xml:space="preserve">St. </w:t>
        </w:r>
        <w:proofErr w:type="spellStart"/>
        <w:r w:rsidR="00ED19FA" w:rsidRPr="00551235">
          <w:rPr>
            <w:rStyle w:val="Hyperlink"/>
            <w:b/>
            <w:sz w:val="22"/>
            <w:szCs w:val="22"/>
            <w:lang w:val="en-GB"/>
          </w:rPr>
          <w:t>Gallen</w:t>
        </w:r>
        <w:proofErr w:type="spellEnd"/>
      </w:hyperlink>
      <w:r w:rsidR="00ED19FA">
        <w:rPr>
          <w:b/>
          <w:sz w:val="22"/>
          <w:szCs w:val="22"/>
          <w:lang w:val="en-GB"/>
        </w:rPr>
        <w:t>, Switzerland: The City of Stars</w:t>
      </w:r>
    </w:p>
    <w:p w14:paraId="47B231D6" w14:textId="14226ED0" w:rsidR="00982F85" w:rsidRDefault="00ED19FA" w:rsidP="000E67D1">
      <w:pPr>
        <w:jc w:val="both"/>
        <w:rPr>
          <w:sz w:val="22"/>
          <w:szCs w:val="22"/>
          <w:lang w:val="en-GB"/>
        </w:rPr>
      </w:pPr>
      <w:r>
        <w:rPr>
          <w:sz w:val="22"/>
          <w:szCs w:val="22"/>
          <w:lang w:val="en-GB"/>
        </w:rPr>
        <w:t xml:space="preserve">St. </w:t>
      </w:r>
      <w:proofErr w:type="spellStart"/>
      <w:r>
        <w:rPr>
          <w:sz w:val="22"/>
          <w:szCs w:val="22"/>
          <w:lang w:val="en-GB"/>
        </w:rPr>
        <w:t>Gallen</w:t>
      </w:r>
      <w:proofErr w:type="spellEnd"/>
      <w:r>
        <w:rPr>
          <w:sz w:val="22"/>
          <w:szCs w:val="22"/>
          <w:lang w:val="en-GB"/>
        </w:rPr>
        <w:t xml:space="preserve"> is one of the best places to get into the Christmas spirit as well as being one of the most romantic. Seven hundred stars shine above the city’s </w:t>
      </w:r>
      <w:r w:rsidR="00347305">
        <w:rPr>
          <w:sz w:val="22"/>
          <w:szCs w:val="22"/>
          <w:lang w:val="en-GB"/>
        </w:rPr>
        <w:t xml:space="preserve">old town </w:t>
      </w:r>
      <w:r w:rsidR="00FB391A">
        <w:rPr>
          <w:sz w:val="22"/>
          <w:szCs w:val="22"/>
          <w:lang w:val="en-GB"/>
        </w:rPr>
        <w:t xml:space="preserve">adding festive sparkle to the historic facades of the UNESCO World Heritage Site </w:t>
      </w:r>
      <w:r w:rsidR="00347305">
        <w:rPr>
          <w:sz w:val="22"/>
          <w:szCs w:val="22"/>
          <w:lang w:val="en-GB"/>
        </w:rPr>
        <w:t xml:space="preserve">and around 70 </w:t>
      </w:r>
      <w:r w:rsidR="0050347F">
        <w:rPr>
          <w:sz w:val="22"/>
          <w:szCs w:val="22"/>
          <w:lang w:val="en-GB"/>
        </w:rPr>
        <w:t xml:space="preserve">cheerfully decorated </w:t>
      </w:r>
      <w:r w:rsidR="00347305">
        <w:rPr>
          <w:sz w:val="22"/>
          <w:szCs w:val="22"/>
          <w:lang w:val="en-GB"/>
        </w:rPr>
        <w:t xml:space="preserve">stalls and huts </w:t>
      </w:r>
      <w:r>
        <w:rPr>
          <w:sz w:val="22"/>
          <w:szCs w:val="22"/>
          <w:lang w:val="en-GB"/>
        </w:rPr>
        <w:t xml:space="preserve">line the narrow streets. </w:t>
      </w:r>
      <w:r w:rsidR="00347305">
        <w:rPr>
          <w:sz w:val="22"/>
          <w:szCs w:val="22"/>
          <w:lang w:val="en-GB"/>
        </w:rPr>
        <w:t xml:space="preserve">Expect mulled wine, mulled beer, </w:t>
      </w:r>
      <w:proofErr w:type="spellStart"/>
      <w:r w:rsidR="00347305">
        <w:rPr>
          <w:sz w:val="22"/>
          <w:szCs w:val="22"/>
          <w:lang w:val="en-GB"/>
        </w:rPr>
        <w:t>raclette</w:t>
      </w:r>
      <w:proofErr w:type="spellEnd"/>
      <w:r w:rsidR="00347305">
        <w:rPr>
          <w:sz w:val="22"/>
          <w:szCs w:val="22"/>
          <w:lang w:val="en-GB"/>
        </w:rPr>
        <w:t xml:space="preserve"> and other specialities</w:t>
      </w:r>
      <w:r w:rsidR="00F86D4F">
        <w:rPr>
          <w:sz w:val="22"/>
          <w:szCs w:val="22"/>
          <w:lang w:val="en-GB"/>
        </w:rPr>
        <w:t xml:space="preserve"> </w:t>
      </w:r>
      <w:r w:rsidR="00A70018">
        <w:rPr>
          <w:sz w:val="22"/>
          <w:szCs w:val="22"/>
          <w:lang w:val="en-GB"/>
        </w:rPr>
        <w:t xml:space="preserve">including </w:t>
      </w:r>
      <w:proofErr w:type="spellStart"/>
      <w:r w:rsidR="00A70018">
        <w:rPr>
          <w:sz w:val="22"/>
          <w:szCs w:val="22"/>
          <w:lang w:val="en-GB"/>
        </w:rPr>
        <w:t>Olma</w:t>
      </w:r>
      <w:proofErr w:type="spellEnd"/>
      <w:r w:rsidR="00A70018">
        <w:rPr>
          <w:sz w:val="22"/>
          <w:szCs w:val="22"/>
          <w:lang w:val="en-GB"/>
        </w:rPr>
        <w:t xml:space="preserve"> Bratwurst </w:t>
      </w:r>
      <w:r w:rsidR="00F86D4F">
        <w:rPr>
          <w:sz w:val="22"/>
          <w:szCs w:val="22"/>
          <w:lang w:val="en-GB"/>
        </w:rPr>
        <w:t xml:space="preserve">at the </w:t>
      </w:r>
      <w:proofErr w:type="spellStart"/>
      <w:r w:rsidR="00F86D4F">
        <w:rPr>
          <w:sz w:val="22"/>
          <w:szCs w:val="22"/>
          <w:lang w:val="en-GB"/>
        </w:rPr>
        <w:t>Christchindli</w:t>
      </w:r>
      <w:proofErr w:type="spellEnd"/>
      <w:r w:rsidR="00F86D4F">
        <w:rPr>
          <w:sz w:val="22"/>
          <w:szCs w:val="22"/>
          <w:lang w:val="en-GB"/>
        </w:rPr>
        <w:t xml:space="preserve"> market.</w:t>
      </w:r>
    </w:p>
    <w:p w14:paraId="7ED8C4A0" w14:textId="77777777" w:rsidR="00FB391A" w:rsidRDefault="00FB391A" w:rsidP="000E67D1">
      <w:pPr>
        <w:jc w:val="both"/>
        <w:rPr>
          <w:sz w:val="22"/>
          <w:szCs w:val="22"/>
          <w:lang w:val="en-GB"/>
        </w:rPr>
      </w:pPr>
    </w:p>
    <w:p w14:paraId="26E63F7C" w14:textId="07B9F03C" w:rsidR="00487279" w:rsidRDefault="007658EC" w:rsidP="000E67D1">
      <w:pPr>
        <w:jc w:val="both"/>
        <w:rPr>
          <w:b/>
          <w:sz w:val="22"/>
          <w:szCs w:val="22"/>
          <w:lang w:val="en-GB"/>
        </w:rPr>
      </w:pPr>
      <w:hyperlink r:id="rId19" w:history="1">
        <w:r w:rsidR="00DE18E8">
          <w:rPr>
            <w:rStyle w:val="Hyperlink"/>
            <w:rFonts w:ascii="Calibri" w:hAnsi="Calibri"/>
            <w:b/>
            <w:sz w:val="22"/>
            <w:szCs w:val="22"/>
            <w:lang w:val="en-GB"/>
          </w:rPr>
          <w:t>Ü</w:t>
        </w:r>
        <w:r w:rsidR="00487279" w:rsidRPr="002E0EDD">
          <w:rPr>
            <w:rStyle w:val="Hyperlink"/>
            <w:b/>
            <w:sz w:val="22"/>
            <w:szCs w:val="22"/>
            <w:lang w:val="en-GB"/>
          </w:rPr>
          <w:t>berlingen</w:t>
        </w:r>
      </w:hyperlink>
      <w:r w:rsidR="00487279">
        <w:rPr>
          <w:b/>
          <w:sz w:val="22"/>
          <w:szCs w:val="22"/>
          <w:lang w:val="en-GB"/>
        </w:rPr>
        <w:t>, Germany: Winter Wonderland</w:t>
      </w:r>
    </w:p>
    <w:p w14:paraId="1A61B430" w14:textId="0C90877A" w:rsidR="00C762B6" w:rsidRPr="007658EC" w:rsidRDefault="00B66709" w:rsidP="00D31705">
      <w:pPr>
        <w:jc w:val="both"/>
        <w:rPr>
          <w:rFonts w:cs="Times"/>
          <w:sz w:val="22"/>
          <w:szCs w:val="22"/>
        </w:rPr>
      </w:pPr>
      <w:r w:rsidRPr="007658EC">
        <w:rPr>
          <w:sz w:val="22"/>
          <w:szCs w:val="22"/>
          <w:lang w:val="en-GB"/>
        </w:rPr>
        <w:t xml:space="preserve">December sees the </w:t>
      </w:r>
      <w:proofErr w:type="spellStart"/>
      <w:r w:rsidRPr="007658EC">
        <w:rPr>
          <w:sz w:val="22"/>
          <w:szCs w:val="22"/>
          <w:lang w:val="en-GB"/>
        </w:rPr>
        <w:t>Hofstatt</w:t>
      </w:r>
      <w:proofErr w:type="spellEnd"/>
      <w:r w:rsidRPr="007658EC">
        <w:rPr>
          <w:sz w:val="22"/>
          <w:szCs w:val="22"/>
          <w:lang w:val="en-GB"/>
        </w:rPr>
        <w:t xml:space="preserve"> (</w:t>
      </w:r>
      <w:proofErr w:type="spellStart"/>
      <w:r w:rsidRPr="007658EC">
        <w:rPr>
          <w:rFonts w:cs="Times"/>
          <w:sz w:val="22"/>
          <w:szCs w:val="22"/>
        </w:rPr>
        <w:t>Überlingen’s</w:t>
      </w:r>
      <w:proofErr w:type="spellEnd"/>
      <w:r w:rsidRPr="007658EC">
        <w:rPr>
          <w:rFonts w:cs="Times"/>
          <w:sz w:val="22"/>
          <w:szCs w:val="22"/>
        </w:rPr>
        <w:t xml:space="preserve"> main</w:t>
      </w:r>
      <w:r w:rsidR="00E23E3F" w:rsidRPr="007658EC">
        <w:rPr>
          <w:rFonts w:cs="Times"/>
          <w:sz w:val="22"/>
          <w:szCs w:val="22"/>
        </w:rPr>
        <w:t>, picturesque market</w:t>
      </w:r>
      <w:r w:rsidRPr="007658EC">
        <w:rPr>
          <w:rFonts w:cs="Times"/>
          <w:sz w:val="22"/>
          <w:szCs w:val="22"/>
        </w:rPr>
        <w:t xml:space="preserve"> square) transformed in</w:t>
      </w:r>
      <w:r w:rsidR="00EB0F80" w:rsidRPr="007658EC">
        <w:rPr>
          <w:rFonts w:cs="Times"/>
          <w:sz w:val="22"/>
          <w:szCs w:val="22"/>
        </w:rPr>
        <w:t>to a magical Winter Wond</w:t>
      </w:r>
      <w:r w:rsidR="00BE7627" w:rsidRPr="007658EC">
        <w:rPr>
          <w:rFonts w:cs="Times"/>
          <w:sz w:val="22"/>
          <w:szCs w:val="22"/>
        </w:rPr>
        <w:t>erland. Stalls are filled with</w:t>
      </w:r>
      <w:r w:rsidR="00EB0F80" w:rsidRPr="007658EC">
        <w:rPr>
          <w:rFonts w:cs="Times"/>
          <w:sz w:val="22"/>
          <w:szCs w:val="22"/>
        </w:rPr>
        <w:t xml:space="preserve"> handmade goods making it the ideal place to start some Christmas shopping </w:t>
      </w:r>
      <w:r w:rsidR="00BE7627" w:rsidRPr="007658EC">
        <w:rPr>
          <w:rFonts w:cs="Times"/>
          <w:sz w:val="22"/>
          <w:szCs w:val="22"/>
        </w:rPr>
        <w:t xml:space="preserve">and why not indulge in </w:t>
      </w:r>
      <w:r w:rsidR="00EB0F80" w:rsidRPr="007658EC">
        <w:rPr>
          <w:rFonts w:cs="Times"/>
          <w:sz w:val="22"/>
          <w:szCs w:val="22"/>
        </w:rPr>
        <w:t>some freshly baked waffles and other festive treats accompanied b</w:t>
      </w:r>
      <w:r w:rsidR="00BE7627" w:rsidRPr="007658EC">
        <w:rPr>
          <w:rFonts w:cs="Times"/>
          <w:sz w:val="22"/>
          <w:szCs w:val="22"/>
        </w:rPr>
        <w:t xml:space="preserve">y some mulled wine or hot punch. </w:t>
      </w:r>
      <w:r w:rsidR="00E23E3F" w:rsidRPr="007658EC">
        <w:rPr>
          <w:rFonts w:cs="Times"/>
          <w:sz w:val="22"/>
          <w:szCs w:val="22"/>
        </w:rPr>
        <w:t xml:space="preserve">A visit to this particular market can be combined with a stop at </w:t>
      </w:r>
      <w:r w:rsidR="00E23E3F" w:rsidRPr="007658EC">
        <w:rPr>
          <w:rFonts w:ascii="SourceSansPro-Regular" w:hAnsi="SourceSansPro-Regular" w:cs="Arial"/>
          <w:sz w:val="21"/>
          <w:szCs w:val="21"/>
          <w:lang w:val="en"/>
        </w:rPr>
        <w:t>ÜB on Ice, an ice-skating rink next to Lake Constance – great fun for the whole family.</w:t>
      </w:r>
    </w:p>
    <w:p w14:paraId="38B631C3" w14:textId="77777777" w:rsidR="00236FFD" w:rsidRPr="007658EC" w:rsidRDefault="00236FFD" w:rsidP="00D31705">
      <w:pPr>
        <w:jc w:val="both"/>
        <w:rPr>
          <w:rFonts w:cs="Times"/>
          <w:sz w:val="22"/>
          <w:szCs w:val="22"/>
        </w:rPr>
      </w:pPr>
    </w:p>
    <w:p w14:paraId="409FD3C4" w14:textId="4A7F7B6F" w:rsidR="00236FFD" w:rsidRPr="001465F5" w:rsidRDefault="002B1421" w:rsidP="00D31705">
      <w:pPr>
        <w:jc w:val="both"/>
        <w:rPr>
          <w:rFonts w:cs="Times"/>
          <w:color w:val="3B3B3B"/>
          <w:sz w:val="22"/>
          <w:szCs w:val="22"/>
        </w:rPr>
      </w:pPr>
      <w:r w:rsidRPr="007658EC">
        <w:rPr>
          <w:rFonts w:cs="Times"/>
          <w:sz w:val="22"/>
          <w:szCs w:val="22"/>
        </w:rPr>
        <w:t xml:space="preserve">For further information about Christmas Markets and the region of Lake Constance, please visit </w:t>
      </w:r>
      <w:hyperlink r:id="rId20" w:history="1">
        <w:r w:rsidRPr="00E83861">
          <w:rPr>
            <w:rStyle w:val="Hyperlink"/>
            <w:rFonts w:cs="Times"/>
            <w:sz w:val="22"/>
            <w:szCs w:val="22"/>
          </w:rPr>
          <w:t>www.lake-constance.com</w:t>
        </w:r>
      </w:hyperlink>
      <w:r>
        <w:rPr>
          <w:rFonts w:cs="Times"/>
          <w:color w:val="3B3B3B"/>
          <w:sz w:val="22"/>
          <w:szCs w:val="22"/>
        </w:rPr>
        <w:t xml:space="preserve"> </w:t>
      </w:r>
    </w:p>
    <w:p w14:paraId="373CD7E4" w14:textId="2303B434" w:rsidR="001465F5" w:rsidRPr="001465F5" w:rsidRDefault="001465F5" w:rsidP="001465F5">
      <w:pPr>
        <w:widowControl w:val="0"/>
        <w:autoSpaceDE w:val="0"/>
        <w:autoSpaceDN w:val="0"/>
        <w:adjustRightInd w:val="0"/>
        <w:spacing w:after="240"/>
        <w:ind w:left="1080"/>
        <w:jc w:val="center"/>
        <w:rPr>
          <w:rFonts w:cs="Times"/>
          <w:color w:val="3B3B3B"/>
          <w:sz w:val="22"/>
          <w:szCs w:val="22"/>
        </w:rPr>
      </w:pPr>
      <w:r w:rsidRPr="001465F5">
        <w:rPr>
          <w:rFonts w:cs="Times"/>
          <w:color w:val="3B3B3B"/>
          <w:sz w:val="22"/>
          <w:szCs w:val="22"/>
        </w:rPr>
        <w:t>- ENDS -</w:t>
      </w:r>
    </w:p>
    <w:p w14:paraId="4FD1D395" w14:textId="77777777" w:rsidR="003943C5" w:rsidRDefault="003943C5" w:rsidP="003943C5">
      <w:pPr>
        <w:widowControl w:val="0"/>
        <w:autoSpaceDE w:val="0"/>
        <w:autoSpaceDN w:val="0"/>
        <w:adjustRightInd w:val="0"/>
        <w:jc w:val="both"/>
        <w:rPr>
          <w:rFonts w:cs="Helvetica Neue"/>
          <w:b/>
          <w:bCs/>
          <w:sz w:val="22"/>
          <w:szCs w:val="22"/>
        </w:rPr>
      </w:pPr>
    </w:p>
    <w:p w14:paraId="4E4C094F" w14:textId="77777777" w:rsidR="003943C5" w:rsidRPr="003943C5" w:rsidRDefault="003943C5" w:rsidP="003943C5">
      <w:pPr>
        <w:widowControl w:val="0"/>
        <w:autoSpaceDE w:val="0"/>
        <w:autoSpaceDN w:val="0"/>
        <w:adjustRightInd w:val="0"/>
        <w:jc w:val="both"/>
        <w:rPr>
          <w:rFonts w:cs="Helvetica Neue"/>
          <w:b/>
          <w:bCs/>
          <w:sz w:val="22"/>
          <w:szCs w:val="22"/>
        </w:rPr>
      </w:pPr>
      <w:r w:rsidRPr="003943C5">
        <w:rPr>
          <w:rFonts w:cs="Helvetica Neue"/>
          <w:b/>
          <w:bCs/>
          <w:sz w:val="22"/>
          <w:szCs w:val="22"/>
        </w:rPr>
        <w:t>Notes to Editors:</w:t>
      </w:r>
    </w:p>
    <w:p w14:paraId="560DF2C4" w14:textId="77777777" w:rsidR="003943C5" w:rsidRPr="003943C5" w:rsidRDefault="003943C5" w:rsidP="003943C5">
      <w:pPr>
        <w:widowControl w:val="0"/>
        <w:autoSpaceDE w:val="0"/>
        <w:autoSpaceDN w:val="0"/>
        <w:adjustRightInd w:val="0"/>
        <w:jc w:val="both"/>
        <w:rPr>
          <w:rFonts w:cs="Helvetica Neue"/>
          <w:b/>
          <w:bCs/>
          <w:sz w:val="22"/>
          <w:szCs w:val="22"/>
        </w:rPr>
      </w:pPr>
    </w:p>
    <w:p w14:paraId="70272596" w14:textId="5E7CF2F5" w:rsidR="003943C5" w:rsidRDefault="003943C5" w:rsidP="004E384B">
      <w:pPr>
        <w:pStyle w:val="Kommentartext"/>
        <w:jc w:val="both"/>
        <w:rPr>
          <w:sz w:val="22"/>
          <w:szCs w:val="22"/>
        </w:rPr>
      </w:pPr>
      <w:r w:rsidRPr="004E384B">
        <w:rPr>
          <w:rFonts w:cs="Helvetica Neue"/>
          <w:sz w:val="22"/>
          <w:szCs w:val="22"/>
        </w:rPr>
        <w:t xml:space="preserve">Access from the UK: </w:t>
      </w:r>
      <w:r w:rsidR="004E384B" w:rsidRPr="004E384B">
        <w:rPr>
          <w:sz w:val="22"/>
          <w:szCs w:val="22"/>
        </w:rPr>
        <w:t xml:space="preserve">Fly nonstop to Bodensee-Airport Friedrichshafen (FDH) with British Airways, </w:t>
      </w:r>
      <w:proofErr w:type="spellStart"/>
      <w:r w:rsidR="004E384B" w:rsidRPr="004E384B">
        <w:rPr>
          <w:sz w:val="22"/>
          <w:szCs w:val="22"/>
        </w:rPr>
        <w:t>easyJet</w:t>
      </w:r>
      <w:proofErr w:type="spellEnd"/>
      <w:r w:rsidR="004E384B" w:rsidRPr="004E384B">
        <w:rPr>
          <w:sz w:val="22"/>
          <w:szCs w:val="22"/>
        </w:rPr>
        <w:t xml:space="preserve"> and Monarch Airlines from London-Gatwick on Saturdays an</w:t>
      </w:r>
      <w:r w:rsidR="0088183C">
        <w:rPr>
          <w:sz w:val="22"/>
          <w:szCs w:val="22"/>
        </w:rPr>
        <w:t xml:space="preserve">d Sundays in the winter season. </w:t>
      </w:r>
      <w:r w:rsidR="004E384B" w:rsidRPr="004E384B">
        <w:rPr>
          <w:sz w:val="22"/>
          <w:szCs w:val="22"/>
        </w:rPr>
        <w:t xml:space="preserve">Lufthansa offers up to three daily connections via Frankfurt from Heathrow, Manchester, Birmingham, Newcastle, Glasgow, </w:t>
      </w:r>
      <w:r w:rsidR="00E479AB">
        <w:rPr>
          <w:sz w:val="22"/>
          <w:szCs w:val="22"/>
        </w:rPr>
        <w:t>Edinburgh, Aberdeen</w:t>
      </w:r>
      <w:r w:rsidR="00E333DE">
        <w:rPr>
          <w:sz w:val="22"/>
          <w:szCs w:val="22"/>
        </w:rPr>
        <w:t>, Bristol, Cardiff, London City</w:t>
      </w:r>
      <w:r w:rsidR="00D02A69">
        <w:rPr>
          <w:sz w:val="22"/>
          <w:szCs w:val="22"/>
        </w:rPr>
        <w:t xml:space="preserve"> and Belfast and i</w:t>
      </w:r>
      <w:r w:rsidR="00416D8E">
        <w:rPr>
          <w:sz w:val="22"/>
          <w:szCs w:val="22"/>
        </w:rPr>
        <w:t xml:space="preserve">n the summer season from Jersey, Inverness &amp; </w:t>
      </w:r>
      <w:proofErr w:type="spellStart"/>
      <w:r w:rsidR="00416D8E">
        <w:rPr>
          <w:sz w:val="22"/>
          <w:szCs w:val="22"/>
        </w:rPr>
        <w:t>Newquay</w:t>
      </w:r>
      <w:proofErr w:type="spellEnd"/>
      <w:r w:rsidR="00D02A69">
        <w:rPr>
          <w:sz w:val="22"/>
          <w:szCs w:val="22"/>
        </w:rPr>
        <w:t xml:space="preserve"> too</w:t>
      </w:r>
      <w:r w:rsidR="00416D8E">
        <w:rPr>
          <w:sz w:val="22"/>
          <w:szCs w:val="22"/>
        </w:rPr>
        <w:t xml:space="preserve">. </w:t>
      </w:r>
    </w:p>
    <w:p w14:paraId="7A818EC5" w14:textId="49A98030" w:rsidR="00D02A69" w:rsidRPr="004E384B" w:rsidRDefault="00A32715" w:rsidP="004E384B">
      <w:pPr>
        <w:pStyle w:val="Kommentartext"/>
        <w:jc w:val="both"/>
        <w:rPr>
          <w:sz w:val="22"/>
          <w:szCs w:val="22"/>
        </w:rPr>
      </w:pPr>
      <w:r>
        <w:rPr>
          <w:sz w:val="22"/>
          <w:szCs w:val="22"/>
        </w:rPr>
        <w:t>Alternatively,</w:t>
      </w:r>
      <w:r w:rsidR="00D02A69">
        <w:rPr>
          <w:sz w:val="22"/>
          <w:szCs w:val="22"/>
        </w:rPr>
        <w:t xml:space="preserve"> fly direct to Zurich from London Gatwick, Heathrow, City or </w:t>
      </w:r>
      <w:proofErr w:type="spellStart"/>
      <w:r w:rsidR="00D02A69">
        <w:rPr>
          <w:sz w:val="22"/>
          <w:szCs w:val="22"/>
        </w:rPr>
        <w:t>Luton</w:t>
      </w:r>
      <w:proofErr w:type="spellEnd"/>
      <w:r>
        <w:rPr>
          <w:sz w:val="22"/>
          <w:szCs w:val="22"/>
        </w:rPr>
        <w:t xml:space="preserve"> with Air Berlin, Air France, BA, EasyJet, Iberia, KLM o</w:t>
      </w:r>
      <w:r w:rsidR="00FF2CA8">
        <w:rPr>
          <w:sz w:val="22"/>
          <w:szCs w:val="22"/>
        </w:rPr>
        <w:t>r Swiss or direct to Stuttgart from London Gatwick, Heathrow or Stansted with Air Berlin, BA or EasyJet.</w:t>
      </w:r>
    </w:p>
    <w:p w14:paraId="28D9EA46" w14:textId="77777777" w:rsidR="003943C5" w:rsidRPr="003943C5" w:rsidRDefault="003943C5" w:rsidP="003943C5">
      <w:pPr>
        <w:widowControl w:val="0"/>
        <w:autoSpaceDE w:val="0"/>
        <w:autoSpaceDN w:val="0"/>
        <w:adjustRightInd w:val="0"/>
        <w:jc w:val="both"/>
        <w:rPr>
          <w:rFonts w:cs="Helvetica Neue"/>
          <w:sz w:val="22"/>
          <w:szCs w:val="22"/>
        </w:rPr>
      </w:pPr>
    </w:p>
    <w:p w14:paraId="4AFD3FCB" w14:textId="77777777" w:rsidR="003943C5" w:rsidRDefault="003943C5" w:rsidP="004B1F18">
      <w:pPr>
        <w:widowControl w:val="0"/>
        <w:autoSpaceDE w:val="0"/>
        <w:autoSpaceDN w:val="0"/>
        <w:adjustRightInd w:val="0"/>
        <w:jc w:val="both"/>
        <w:rPr>
          <w:rFonts w:cs="Helvetica Neue"/>
          <w:sz w:val="22"/>
          <w:szCs w:val="22"/>
        </w:rPr>
      </w:pPr>
      <w:r w:rsidRPr="003943C5">
        <w:rPr>
          <w:rFonts w:cs="Helvetica Neue"/>
          <w:sz w:val="22"/>
          <w:szCs w:val="22"/>
        </w:rPr>
        <w:t xml:space="preserve">The heart of Europe, 1 lake, 4 countries. The Lake Constance region, lovingly called ‘Bodensee’ by local residents, borders Germany, Austria, Switzerland and is just a short hop from the Principality of Liechtenstein. This international region benefits from magnificent views of the Alps, boasts lakeside </w:t>
      </w:r>
      <w:r w:rsidRPr="003943C5">
        <w:rPr>
          <w:rFonts w:cs="Helvetica Neue"/>
          <w:sz w:val="22"/>
          <w:szCs w:val="22"/>
        </w:rPr>
        <w:lastRenderedPageBreak/>
        <w:t xml:space="preserve">resorts and historic </w:t>
      </w:r>
      <w:proofErr w:type="spellStart"/>
      <w:r w:rsidRPr="003943C5">
        <w:rPr>
          <w:rFonts w:cs="Helvetica Neue"/>
          <w:sz w:val="22"/>
          <w:szCs w:val="22"/>
        </w:rPr>
        <w:t>harbour</w:t>
      </w:r>
      <w:proofErr w:type="spellEnd"/>
      <w:r w:rsidRPr="003943C5">
        <w:rPr>
          <w:rFonts w:cs="Helvetica Neue"/>
          <w:sz w:val="22"/>
          <w:szCs w:val="22"/>
        </w:rPr>
        <w:t xml:space="preserve"> towns. Visitors can choose to drive or cycle along rolling hills, past apple orchards and vineyards, visit Baroque churches and castles or take a dip in Europe’s third largest freshwater lake, the Bodensee. </w:t>
      </w:r>
    </w:p>
    <w:p w14:paraId="76FACF0D" w14:textId="77777777" w:rsidR="00303770" w:rsidRPr="003943C5" w:rsidRDefault="00303770" w:rsidP="004B1F18">
      <w:pPr>
        <w:widowControl w:val="0"/>
        <w:autoSpaceDE w:val="0"/>
        <w:autoSpaceDN w:val="0"/>
        <w:adjustRightInd w:val="0"/>
        <w:jc w:val="both"/>
        <w:rPr>
          <w:rFonts w:cs="Helvetica Neue"/>
          <w:sz w:val="22"/>
          <w:szCs w:val="22"/>
        </w:rPr>
      </w:pPr>
    </w:p>
    <w:p w14:paraId="4AFA2D2C" w14:textId="4FCCAB15" w:rsidR="00A63CD3" w:rsidRDefault="0042704A" w:rsidP="004B1F18">
      <w:pPr>
        <w:jc w:val="both"/>
        <w:rPr>
          <w:rFonts w:eastAsia="Times New Roman" w:cs="Times New Roman"/>
          <w:sz w:val="22"/>
          <w:szCs w:val="22"/>
        </w:rPr>
      </w:pPr>
      <w:r>
        <w:rPr>
          <w:rFonts w:eastAsia="Times New Roman" w:cs="Times New Roman"/>
          <w:sz w:val="22"/>
          <w:szCs w:val="22"/>
        </w:rPr>
        <w:t xml:space="preserve">The official contact for </w:t>
      </w:r>
      <w:r w:rsidR="00F81B4C">
        <w:rPr>
          <w:rFonts w:eastAsia="Times New Roman" w:cs="Times New Roman"/>
          <w:sz w:val="22"/>
          <w:szCs w:val="22"/>
        </w:rPr>
        <w:t xml:space="preserve">further information on the region is </w:t>
      </w:r>
      <w:r>
        <w:rPr>
          <w:rFonts w:eastAsia="Times New Roman" w:cs="Times New Roman"/>
          <w:sz w:val="22"/>
          <w:szCs w:val="22"/>
        </w:rPr>
        <w:t>The Tourist Board of Lake Constance</w:t>
      </w:r>
      <w:r w:rsidR="00314E33">
        <w:rPr>
          <w:rFonts w:eastAsia="Times New Roman" w:cs="Times New Roman"/>
          <w:sz w:val="22"/>
          <w:szCs w:val="22"/>
        </w:rPr>
        <w:t xml:space="preserve">. Please </w:t>
      </w:r>
      <w:r w:rsidR="00303770" w:rsidRPr="001465F5">
        <w:rPr>
          <w:rFonts w:eastAsia="Times New Roman" w:cs="Times New Roman"/>
          <w:sz w:val="22"/>
          <w:szCs w:val="22"/>
        </w:rPr>
        <w:t xml:space="preserve">visit: </w:t>
      </w:r>
      <w:hyperlink r:id="rId21" w:history="1">
        <w:r w:rsidR="00303770" w:rsidRPr="00556BA5">
          <w:rPr>
            <w:rStyle w:val="Hyperlink"/>
            <w:rFonts w:eastAsia="Times New Roman" w:cs="Times New Roman"/>
            <w:sz w:val="22"/>
            <w:szCs w:val="22"/>
          </w:rPr>
          <w:t>www.lake-constance.com</w:t>
        </w:r>
      </w:hyperlink>
      <w:r w:rsidR="00303770">
        <w:rPr>
          <w:rFonts w:eastAsia="Times New Roman" w:cs="Times New Roman"/>
          <w:sz w:val="22"/>
          <w:szCs w:val="22"/>
        </w:rPr>
        <w:t xml:space="preserve"> </w:t>
      </w:r>
    </w:p>
    <w:p w14:paraId="59A80715" w14:textId="77777777" w:rsidR="00FC5A06" w:rsidRDefault="00FC5A06" w:rsidP="004B1F18">
      <w:pPr>
        <w:jc w:val="both"/>
        <w:rPr>
          <w:rFonts w:eastAsia="Times New Roman" w:cs="Times New Roman"/>
          <w:sz w:val="22"/>
          <w:szCs w:val="22"/>
        </w:rPr>
      </w:pPr>
    </w:p>
    <w:p w14:paraId="7E84455C" w14:textId="3365E1AB" w:rsidR="00FC5A06" w:rsidRPr="00344F01" w:rsidRDefault="00FC5A06" w:rsidP="004B1F18">
      <w:pPr>
        <w:jc w:val="both"/>
        <w:rPr>
          <w:rFonts w:eastAsia="Times New Roman" w:cs="Times New Roman"/>
          <w:b/>
          <w:sz w:val="22"/>
          <w:szCs w:val="22"/>
        </w:rPr>
      </w:pPr>
      <w:r w:rsidRPr="00344F01">
        <w:rPr>
          <w:rFonts w:eastAsia="Times New Roman" w:cs="Times New Roman"/>
          <w:b/>
          <w:sz w:val="22"/>
          <w:szCs w:val="22"/>
        </w:rPr>
        <w:t>The new Christmas Market brochure can be ordered from the International Bodensee Tourism Board from September 2016.</w:t>
      </w:r>
    </w:p>
    <w:p w14:paraId="1E24A2BF" w14:textId="77777777" w:rsidR="00FC5A06" w:rsidRDefault="00FC5A06" w:rsidP="004B1F18">
      <w:pPr>
        <w:jc w:val="both"/>
        <w:rPr>
          <w:rFonts w:eastAsia="Times New Roman" w:cs="Times New Roman"/>
          <w:sz w:val="22"/>
          <w:szCs w:val="22"/>
        </w:rPr>
      </w:pPr>
    </w:p>
    <w:p w14:paraId="7775A2FE" w14:textId="7647B9B5" w:rsidR="00303770" w:rsidRDefault="00A63CD3" w:rsidP="004B1F18">
      <w:pPr>
        <w:jc w:val="both"/>
        <w:rPr>
          <w:rFonts w:eastAsia="Times New Roman" w:cs="Times New Roman"/>
          <w:sz w:val="22"/>
          <w:szCs w:val="22"/>
        </w:rPr>
      </w:pPr>
      <w:r>
        <w:rPr>
          <w:rFonts w:eastAsia="Times New Roman" w:cs="Times New Roman"/>
          <w:sz w:val="22"/>
          <w:szCs w:val="22"/>
        </w:rPr>
        <w:t>For media information</w:t>
      </w:r>
      <w:r w:rsidR="00BA5A55">
        <w:rPr>
          <w:rFonts w:eastAsia="Times New Roman" w:cs="Times New Roman"/>
          <w:sz w:val="22"/>
          <w:szCs w:val="22"/>
        </w:rPr>
        <w:t xml:space="preserve">, latest press releases, news </w:t>
      </w:r>
      <w:r>
        <w:rPr>
          <w:rFonts w:eastAsia="Times New Roman" w:cs="Times New Roman"/>
          <w:sz w:val="22"/>
          <w:szCs w:val="22"/>
        </w:rPr>
        <w:t xml:space="preserve">and images please visit: </w:t>
      </w:r>
      <w:hyperlink r:id="rId22" w:history="1">
        <w:r w:rsidRPr="00E83861">
          <w:rPr>
            <w:rStyle w:val="Hyperlink"/>
            <w:rFonts w:eastAsia="Times New Roman" w:cs="Times New Roman"/>
            <w:sz w:val="22"/>
            <w:szCs w:val="22"/>
          </w:rPr>
          <w:t>www.bodensee.eu/en/mediacorner</w:t>
        </w:r>
      </w:hyperlink>
      <w:r>
        <w:rPr>
          <w:rFonts w:eastAsia="Times New Roman" w:cs="Times New Roman"/>
          <w:sz w:val="22"/>
          <w:szCs w:val="22"/>
        </w:rPr>
        <w:t xml:space="preserve"> </w:t>
      </w:r>
    </w:p>
    <w:p w14:paraId="60A232D3" w14:textId="77777777" w:rsidR="001465F5" w:rsidRDefault="001465F5" w:rsidP="003943C5">
      <w:pPr>
        <w:rPr>
          <w:rFonts w:eastAsia="Times New Roman" w:cs="Times New Roman"/>
          <w:sz w:val="22"/>
          <w:szCs w:val="22"/>
        </w:rPr>
      </w:pPr>
    </w:p>
    <w:p w14:paraId="7152AD4C" w14:textId="608A42E8" w:rsidR="00303770" w:rsidRPr="001465F5" w:rsidRDefault="00303770" w:rsidP="00303770">
      <w:pPr>
        <w:jc w:val="both"/>
        <w:rPr>
          <w:rFonts w:eastAsia="Times New Roman" w:cs="Times New Roman"/>
          <w:sz w:val="22"/>
          <w:szCs w:val="22"/>
        </w:rPr>
      </w:pPr>
      <w:r>
        <w:rPr>
          <w:rFonts w:eastAsia="Times New Roman" w:cs="Times New Roman"/>
          <w:sz w:val="22"/>
          <w:szCs w:val="22"/>
        </w:rPr>
        <w:t xml:space="preserve">For </w:t>
      </w:r>
      <w:r w:rsidRPr="001465F5">
        <w:rPr>
          <w:rFonts w:eastAsia="Times New Roman" w:cs="Times New Roman"/>
          <w:sz w:val="22"/>
          <w:szCs w:val="22"/>
        </w:rPr>
        <w:t>media enquiries please contact:</w:t>
      </w:r>
      <w:r>
        <w:rPr>
          <w:rFonts w:eastAsia="Times New Roman" w:cs="Times New Roman"/>
          <w:sz w:val="22"/>
          <w:szCs w:val="22"/>
        </w:rPr>
        <w:t xml:space="preserve"> Mirjam Peternek-McCartney, Christiane Van Coillie or Meg Bricknell </w:t>
      </w:r>
      <w:hyperlink r:id="rId23" w:history="1">
        <w:r w:rsidRPr="00A3586E">
          <w:rPr>
            <w:rStyle w:val="Hyperlink"/>
            <w:rFonts w:eastAsia="Times New Roman" w:cs="Times New Roman"/>
            <w:sz w:val="22"/>
            <w:szCs w:val="22"/>
          </w:rPr>
          <w:t>mirjam@lemongrassmarketing.com</w:t>
        </w:r>
      </w:hyperlink>
      <w:r>
        <w:rPr>
          <w:rFonts w:eastAsia="Times New Roman" w:cs="Times New Roman"/>
          <w:sz w:val="22"/>
          <w:szCs w:val="22"/>
        </w:rPr>
        <w:t xml:space="preserve">; </w:t>
      </w:r>
      <w:hyperlink r:id="rId24" w:history="1">
        <w:r w:rsidRPr="00556BA5">
          <w:rPr>
            <w:rStyle w:val="Hyperlink"/>
            <w:rFonts w:eastAsia="Times New Roman" w:cs="Times New Roman"/>
            <w:sz w:val="22"/>
            <w:szCs w:val="22"/>
          </w:rPr>
          <w:t>Christiane@lemongrassmarketing.com</w:t>
        </w:r>
      </w:hyperlink>
      <w:r>
        <w:rPr>
          <w:rFonts w:eastAsia="Times New Roman" w:cs="Times New Roman"/>
          <w:sz w:val="22"/>
          <w:szCs w:val="22"/>
        </w:rPr>
        <w:t xml:space="preserve">; </w:t>
      </w:r>
      <w:hyperlink r:id="rId25" w:history="1">
        <w:r w:rsidR="0088183C" w:rsidRPr="0034377C">
          <w:rPr>
            <w:rStyle w:val="Hyperlink"/>
            <w:rFonts w:eastAsia="Times New Roman" w:cs="Times New Roman"/>
            <w:sz w:val="22"/>
            <w:szCs w:val="22"/>
          </w:rPr>
          <w:t>meg@lemongrassmarketing.com</w:t>
        </w:r>
      </w:hyperlink>
      <w:r w:rsidR="0088183C">
        <w:rPr>
          <w:rFonts w:eastAsia="Times New Roman" w:cs="Times New Roman"/>
          <w:sz w:val="22"/>
          <w:szCs w:val="22"/>
        </w:rPr>
        <w:t xml:space="preserve"> </w:t>
      </w:r>
      <w:r w:rsidRPr="001465F5">
        <w:rPr>
          <w:rFonts w:eastAsia="Times New Roman" w:cs="Times New Roman"/>
          <w:sz w:val="22"/>
          <w:szCs w:val="22"/>
        </w:rPr>
        <w:t>+44 (0)1865 237990</w:t>
      </w:r>
    </w:p>
    <w:p w14:paraId="314A4ADD" w14:textId="77777777" w:rsidR="00C762B6" w:rsidRDefault="00C762B6" w:rsidP="00C762B6">
      <w:pPr>
        <w:widowControl w:val="0"/>
        <w:autoSpaceDE w:val="0"/>
        <w:autoSpaceDN w:val="0"/>
        <w:adjustRightInd w:val="0"/>
        <w:spacing w:after="240"/>
        <w:rPr>
          <w:rFonts w:ascii="Times" w:hAnsi="Times" w:cs="Times"/>
        </w:rPr>
      </w:pPr>
    </w:p>
    <w:p w14:paraId="29F374C9" w14:textId="77777777" w:rsidR="00C762B6" w:rsidRDefault="00C762B6" w:rsidP="00C762B6">
      <w:pPr>
        <w:widowControl w:val="0"/>
        <w:autoSpaceDE w:val="0"/>
        <w:autoSpaceDN w:val="0"/>
        <w:adjustRightInd w:val="0"/>
        <w:spacing w:after="240"/>
        <w:rPr>
          <w:rFonts w:ascii="Times" w:hAnsi="Times" w:cs="Times"/>
        </w:rPr>
      </w:pPr>
    </w:p>
    <w:p w14:paraId="72B50CE0" w14:textId="77777777" w:rsidR="00C762B6" w:rsidRDefault="00C762B6" w:rsidP="00326008">
      <w:pPr>
        <w:widowControl w:val="0"/>
        <w:autoSpaceDE w:val="0"/>
        <w:autoSpaceDN w:val="0"/>
        <w:adjustRightInd w:val="0"/>
        <w:spacing w:after="240"/>
        <w:rPr>
          <w:rFonts w:ascii="Times" w:hAnsi="Times" w:cs="Times"/>
        </w:rPr>
      </w:pPr>
    </w:p>
    <w:p w14:paraId="6633EF63" w14:textId="77777777" w:rsidR="00326008" w:rsidRDefault="00326008" w:rsidP="00723EAC">
      <w:pPr>
        <w:widowControl w:val="0"/>
        <w:autoSpaceDE w:val="0"/>
        <w:autoSpaceDN w:val="0"/>
        <w:adjustRightInd w:val="0"/>
        <w:spacing w:after="240"/>
        <w:rPr>
          <w:rFonts w:ascii="Times" w:hAnsi="Times" w:cs="Times"/>
        </w:rPr>
      </w:pPr>
    </w:p>
    <w:p w14:paraId="15B921BC" w14:textId="77777777" w:rsidR="00723EAC" w:rsidRDefault="00723EAC" w:rsidP="00D75BC4">
      <w:pPr>
        <w:widowControl w:val="0"/>
        <w:autoSpaceDE w:val="0"/>
        <w:autoSpaceDN w:val="0"/>
        <w:adjustRightInd w:val="0"/>
        <w:spacing w:after="240"/>
        <w:rPr>
          <w:rFonts w:ascii="Times" w:hAnsi="Times" w:cs="Times"/>
        </w:rPr>
      </w:pPr>
    </w:p>
    <w:p w14:paraId="37026756" w14:textId="77777777" w:rsidR="00D75BC4" w:rsidRDefault="00D75BC4" w:rsidP="00042C2F">
      <w:pPr>
        <w:widowControl w:val="0"/>
        <w:autoSpaceDE w:val="0"/>
        <w:autoSpaceDN w:val="0"/>
        <w:adjustRightInd w:val="0"/>
        <w:spacing w:after="240"/>
        <w:rPr>
          <w:rFonts w:ascii="Times" w:hAnsi="Times" w:cs="Times"/>
        </w:rPr>
      </w:pPr>
    </w:p>
    <w:p w14:paraId="213D0705" w14:textId="77777777" w:rsidR="00042C2F" w:rsidRDefault="00042C2F" w:rsidP="00BD6868">
      <w:pPr>
        <w:widowControl w:val="0"/>
        <w:autoSpaceDE w:val="0"/>
        <w:autoSpaceDN w:val="0"/>
        <w:adjustRightInd w:val="0"/>
        <w:spacing w:after="240"/>
        <w:rPr>
          <w:rFonts w:ascii="Times" w:hAnsi="Times" w:cs="Times"/>
          <w:color w:val="3B3B3B"/>
        </w:rPr>
      </w:pPr>
    </w:p>
    <w:p w14:paraId="3D431B71" w14:textId="77777777" w:rsidR="00042C2F" w:rsidRDefault="00042C2F" w:rsidP="00BD6868">
      <w:pPr>
        <w:widowControl w:val="0"/>
        <w:autoSpaceDE w:val="0"/>
        <w:autoSpaceDN w:val="0"/>
        <w:adjustRightInd w:val="0"/>
        <w:spacing w:after="240"/>
        <w:rPr>
          <w:rFonts w:ascii="Times" w:hAnsi="Times" w:cs="Times"/>
        </w:rPr>
      </w:pPr>
    </w:p>
    <w:p w14:paraId="2EDB7535" w14:textId="77777777" w:rsidR="00BD6868" w:rsidRPr="00117713" w:rsidRDefault="00BD6868" w:rsidP="00A469FA">
      <w:pPr>
        <w:rPr>
          <w:sz w:val="20"/>
          <w:szCs w:val="20"/>
          <w:lang w:val="en-GB"/>
        </w:rPr>
      </w:pPr>
    </w:p>
    <w:p w14:paraId="11108BFE" w14:textId="77777777" w:rsidR="00A469FA" w:rsidRDefault="00A469FA" w:rsidP="000E67D1">
      <w:pPr>
        <w:jc w:val="both"/>
        <w:rPr>
          <w:lang w:val="en-GB"/>
        </w:rPr>
      </w:pPr>
    </w:p>
    <w:p w14:paraId="04C01D4D" w14:textId="77777777" w:rsidR="00397CB7" w:rsidRDefault="00397CB7">
      <w:pPr>
        <w:rPr>
          <w:lang w:val="en-GB"/>
        </w:rPr>
      </w:pPr>
    </w:p>
    <w:p w14:paraId="3B7B8E1D" w14:textId="77777777" w:rsidR="00BE638B" w:rsidRPr="00DC1F12" w:rsidRDefault="00BE638B" w:rsidP="00602462">
      <w:pPr>
        <w:rPr>
          <w:sz w:val="20"/>
          <w:szCs w:val="20"/>
        </w:rPr>
      </w:pPr>
    </w:p>
    <w:p w14:paraId="537121F5" w14:textId="77777777" w:rsidR="00D46C38" w:rsidRDefault="00D46C38" w:rsidP="00B222D9">
      <w:pPr>
        <w:rPr>
          <w:rFonts w:ascii="Verdana" w:hAnsi="Verdana" w:cs="Times New Roman"/>
          <w:color w:val="000000"/>
          <w:sz w:val="20"/>
          <w:szCs w:val="20"/>
        </w:rPr>
      </w:pPr>
    </w:p>
    <w:p w14:paraId="36308839" w14:textId="77777777" w:rsidR="00D46C38" w:rsidRPr="00B222D9" w:rsidRDefault="00D46C38" w:rsidP="00B222D9">
      <w:pPr>
        <w:rPr>
          <w:rFonts w:ascii="Times New Roman" w:hAnsi="Times New Roman" w:cs="Times New Roman"/>
        </w:rPr>
      </w:pPr>
    </w:p>
    <w:p w14:paraId="355B62E6" w14:textId="77777777" w:rsidR="00B222D9" w:rsidRPr="00B222D9" w:rsidRDefault="00B222D9" w:rsidP="00B222D9">
      <w:pPr>
        <w:rPr>
          <w:rFonts w:ascii="Times New Roman" w:eastAsia="Times New Roman" w:hAnsi="Times New Roman" w:cs="Times New Roman"/>
        </w:rPr>
      </w:pPr>
    </w:p>
    <w:p w14:paraId="62E5A47A" w14:textId="77777777" w:rsidR="00AE6489" w:rsidRPr="00AE6489" w:rsidRDefault="00AE6489">
      <w:pPr>
        <w:rPr>
          <w:lang w:val="en-GB"/>
        </w:rPr>
      </w:pPr>
    </w:p>
    <w:sectPr w:rsidR="00AE6489" w:rsidRPr="00AE6489" w:rsidSect="00E9380B">
      <w:headerReference w:type="default" r:id="rId26"/>
      <w:foot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451F0" w14:textId="77777777" w:rsidR="009D7921" w:rsidRDefault="009D7921" w:rsidP="00040173">
      <w:r>
        <w:separator/>
      </w:r>
    </w:p>
  </w:endnote>
  <w:endnote w:type="continuationSeparator" w:id="0">
    <w:p w14:paraId="3EF9F22F" w14:textId="77777777" w:rsidR="009D7921" w:rsidRDefault="009D7921" w:rsidP="00040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Book-Roman">
    <w:panose1 w:val="020B0502040000020004"/>
    <w:charset w:val="00"/>
    <w:family w:val="swiss"/>
    <w:pitch w:val="variable"/>
    <w:sig w:usb0="8000002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DEE2F" w14:textId="669274FC" w:rsidR="00040173" w:rsidRDefault="00FC4EB9">
    <w:pPr>
      <w:pStyle w:val="Fuzeile"/>
    </w:pPr>
    <w:r>
      <w:rPr>
        <w:noProof/>
        <w:lang w:val="de-DE" w:eastAsia="de-DE"/>
      </w:rPr>
      <mc:AlternateContent>
        <mc:Choice Requires="wps">
          <w:drawing>
            <wp:anchor distT="0" distB="0" distL="114300" distR="114300" simplePos="0" relativeHeight="251671552" behindDoc="0" locked="1" layoutInCell="1" allowOverlap="0" wp14:anchorId="1B9ED6AB" wp14:editId="379E1FE9">
              <wp:simplePos x="0" y="0"/>
              <wp:positionH relativeFrom="margin">
                <wp:posOffset>-294005</wp:posOffset>
              </wp:positionH>
              <wp:positionV relativeFrom="page">
                <wp:posOffset>9944735</wp:posOffset>
              </wp:positionV>
              <wp:extent cx="1981200" cy="5715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62A737" w14:textId="77777777" w:rsidR="00FC4EB9" w:rsidRPr="001A43A4" w:rsidRDefault="00FC4EB9" w:rsidP="00FC4EB9">
                          <w:pPr>
                            <w:pStyle w:val="EinfAbs"/>
                            <w:spacing w:line="300" w:lineRule="auto"/>
                            <w:rPr>
                              <w:rStyle w:val="Flietext"/>
                              <w:rFonts w:ascii="Calibri" w:hAnsi="Calibri" w:cs="Arial"/>
                              <w:b/>
                              <w:sz w:val="16"/>
                              <w:szCs w:val="16"/>
                            </w:rPr>
                          </w:pPr>
                          <w:r w:rsidRPr="001A43A4">
                            <w:rPr>
                              <w:rStyle w:val="Flietext"/>
                              <w:rFonts w:ascii="Calibri" w:hAnsi="Calibri" w:cs="Arial"/>
                              <w:b/>
                              <w:sz w:val="16"/>
                              <w:szCs w:val="16"/>
                            </w:rPr>
                            <w:t xml:space="preserve">Internationale Bodensee Tourismus GmbH </w:t>
                          </w:r>
                        </w:p>
                        <w:p w14:paraId="69B5BBD9" w14:textId="77777777" w:rsidR="00FC4EB9" w:rsidRPr="008062D0" w:rsidRDefault="00FC4EB9" w:rsidP="00FC4EB9">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r>
                            <w:rPr>
                              <w:rFonts w:ascii="Calibri" w:hAnsi="Calibri" w:cs="Arial"/>
                              <w:spacing w:val="-1"/>
                              <w:sz w:val="16"/>
                              <w:szCs w:val="16"/>
                              <w:lang w:val="it-IT"/>
                            </w:rPr>
                            <w:t>Constance</w:t>
                          </w:r>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14:paraId="7BF46FFC" w14:textId="77777777" w:rsidR="00FC4EB9" w:rsidRPr="008062D0" w:rsidRDefault="00FC4EB9" w:rsidP="00FC4EB9">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 xml:space="preserve">T +49 (0) 7531 9094-90 | F +49 (0) 7531 9094-94 </w:t>
                          </w:r>
                          <w:r w:rsidRPr="008062D0">
                            <w:rPr>
                              <w:rStyle w:val="Flietext"/>
                              <w:rFonts w:ascii="Calibri" w:hAnsi="Calibri" w:cs="Arial"/>
                              <w:spacing w:val="2"/>
                              <w:sz w:val="16"/>
                              <w:szCs w:val="16"/>
                              <w:lang w:val="it-IT"/>
                            </w:rPr>
                            <w:t xml:space="preserve">info@bodensee.eu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1B9ED6AB" id="_x0000_t202" coordsize="21600,21600" o:spt="202" path="m0,0l0,21600,21600,21600,21600,0xe">
              <v:stroke joinstyle="miter"/>
              <v:path gradientshapeok="t" o:connecttype="rect"/>
            </v:shapetype>
            <v:shape id="Textfeld 35" o:spid="_x0000_s1026" type="#_x0000_t202" style="position:absolute;margin-left:-23.15pt;margin-top:783.05pt;width:156pt;height: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" o:allowoverlap="f" filled="f" stroked="f">
              <v:path arrowok="t"/>
              <v:textbox inset="0,0,0,0">
                <w:txbxContent>
                  <w:p w14:paraId="3E62A737" w14:textId="77777777" w:rsidR="00FC4EB9" w:rsidRPr="001A43A4" w:rsidRDefault="00FC4EB9" w:rsidP="00FC4EB9">
                    <w:pPr>
                      <w:pStyle w:val="EinfAbs"/>
                      <w:spacing w:line="300" w:lineRule="auto"/>
                      <w:rPr>
                        <w:rStyle w:val="Flietext"/>
                        <w:rFonts w:ascii="Calibri" w:hAnsi="Calibri" w:cs="Arial"/>
                        <w:b/>
                        <w:sz w:val="16"/>
                        <w:szCs w:val="16"/>
                      </w:rPr>
                    </w:pPr>
                    <w:r w:rsidRPr="001A43A4">
                      <w:rPr>
                        <w:rStyle w:val="Flietext"/>
                        <w:rFonts w:ascii="Calibri" w:hAnsi="Calibri" w:cs="Arial"/>
                        <w:b/>
                        <w:sz w:val="16"/>
                        <w:szCs w:val="16"/>
                      </w:rPr>
                      <w:t xml:space="preserve">Internationale Bodensee Tourismus GmbH </w:t>
                    </w:r>
                  </w:p>
                  <w:p w14:paraId="69B5BBD9" w14:textId="77777777" w:rsidR="00FC4EB9" w:rsidRPr="008062D0" w:rsidRDefault="00FC4EB9" w:rsidP="00FC4EB9">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r>
                      <w:rPr>
                        <w:rFonts w:ascii="Calibri" w:hAnsi="Calibri" w:cs="Arial"/>
                        <w:spacing w:val="-1"/>
                        <w:sz w:val="16"/>
                        <w:szCs w:val="16"/>
                        <w:lang w:val="it-IT"/>
                      </w:rPr>
                      <w:t>Constance</w:t>
                    </w:r>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14:paraId="7BF46FFC" w14:textId="77777777" w:rsidR="00FC4EB9" w:rsidRPr="008062D0" w:rsidRDefault="00FC4EB9" w:rsidP="00FC4EB9">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 xml:space="preserve">T +49 (0) 7531 9094-90 | F +49 (0) 7531 9094-94 </w:t>
                    </w:r>
                    <w:r w:rsidRPr="008062D0">
                      <w:rPr>
                        <w:rStyle w:val="Flietext"/>
                        <w:rFonts w:ascii="Calibri" w:hAnsi="Calibri" w:cs="Arial"/>
                        <w:spacing w:val="2"/>
                        <w:sz w:val="16"/>
                        <w:szCs w:val="16"/>
                        <w:lang w:val="it-IT"/>
                      </w:rPr>
                      <w:t xml:space="preserve">info@bodensee.eu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v:textbox>
              <w10:wrap anchorx="margin" anchory="page"/>
              <w10:anchorlock/>
            </v:shape>
          </w:pict>
        </mc:Fallback>
      </mc:AlternateContent>
    </w:r>
    <w:r>
      <w:rPr>
        <w:noProof/>
        <w:lang w:val="de-DE" w:eastAsia="de-DE"/>
      </w:rPr>
      <mc:AlternateContent>
        <mc:Choice Requires="wps">
          <w:drawing>
            <wp:anchor distT="0" distB="0" distL="114300" distR="114300" simplePos="0" relativeHeight="251672576" behindDoc="0" locked="1" layoutInCell="1" allowOverlap="0" wp14:anchorId="483AF38D" wp14:editId="001730BF">
              <wp:simplePos x="0" y="0"/>
              <wp:positionH relativeFrom="margin">
                <wp:posOffset>1993900</wp:posOffset>
              </wp:positionH>
              <wp:positionV relativeFrom="page">
                <wp:posOffset>9944735</wp:posOffset>
              </wp:positionV>
              <wp:extent cx="2200275" cy="563245"/>
              <wp:effectExtent l="0" t="0" r="9525" b="825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5632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7915EC" w14:textId="77777777" w:rsidR="00FC4EB9" w:rsidRPr="00EE6657" w:rsidRDefault="00FC4EB9" w:rsidP="00FC4EB9">
                          <w:pPr>
                            <w:widowControl w:val="0"/>
                            <w:autoSpaceDE w:val="0"/>
                            <w:autoSpaceDN w:val="0"/>
                            <w:adjustRightInd w:val="0"/>
                            <w:textAlignment w:val="center"/>
                            <w:rPr>
                              <w:rFonts w:ascii="Calibri" w:hAnsi="Calibri" w:cs="Arial"/>
                              <w:spacing w:val="-1"/>
                              <w:sz w:val="16"/>
                              <w:szCs w:val="16"/>
                            </w:rPr>
                          </w:pPr>
                          <w:r w:rsidRPr="00EE6657">
                            <w:rPr>
                              <w:rFonts w:ascii="Calibri" w:hAnsi="Calibri" w:cs="Arial"/>
                              <w:spacing w:val="-1"/>
                              <w:sz w:val="16"/>
                              <w:szCs w:val="16"/>
                              <w:lang w:val="en-GB"/>
                            </w:rPr>
                            <w:t>Managing Director</w:t>
                          </w:r>
                          <w:r w:rsidRPr="00EE6657">
                            <w:rPr>
                              <w:rFonts w:ascii="Calibri" w:hAnsi="Calibri" w:cs="Arial"/>
                              <w:spacing w:val="-1"/>
                              <w:sz w:val="16"/>
                              <w:szCs w:val="16"/>
                            </w:rPr>
                            <w:t>: Jürgen Ammann</w:t>
                          </w:r>
                        </w:p>
                        <w:p w14:paraId="1F4AF6D9" w14:textId="77777777" w:rsidR="00FC4EB9" w:rsidRPr="00EE6657" w:rsidRDefault="00FC4EB9" w:rsidP="00FC4EB9">
                          <w:pPr>
                            <w:widowControl w:val="0"/>
                            <w:autoSpaceDE w:val="0"/>
                            <w:autoSpaceDN w:val="0"/>
                            <w:adjustRightInd w:val="0"/>
                            <w:textAlignment w:val="center"/>
                            <w:rPr>
                              <w:rFonts w:ascii="Calibri" w:hAnsi="Calibri" w:cs="Arial"/>
                              <w:spacing w:val="-4"/>
                              <w:sz w:val="16"/>
                              <w:szCs w:val="16"/>
                            </w:rPr>
                          </w:pPr>
                          <w:r w:rsidRPr="00EE6657">
                            <w:rPr>
                              <w:rFonts w:ascii="Calibri" w:hAnsi="Calibri" w:cs="Arial"/>
                              <w:spacing w:val="-4"/>
                              <w:sz w:val="16"/>
                              <w:szCs w:val="16"/>
                            </w:rPr>
                            <w:t xml:space="preserve">Chairman of the Supervisory Board: Dr. Christoph Tobler </w:t>
                          </w:r>
                        </w:p>
                        <w:p w14:paraId="19EC9CE7" w14:textId="77777777" w:rsidR="00FC4EB9" w:rsidRPr="0013575C" w:rsidRDefault="00FC4EB9" w:rsidP="00FC4EB9">
                          <w:pPr>
                            <w:widowControl w:val="0"/>
                            <w:autoSpaceDE w:val="0"/>
                            <w:autoSpaceDN w:val="0"/>
                            <w:adjustRightInd w:val="0"/>
                            <w:textAlignment w:val="center"/>
                            <w:rPr>
                              <w:rFonts w:ascii="Calibri" w:hAnsi="Calibri" w:cs="Arial"/>
                              <w:spacing w:val="-1"/>
                              <w:sz w:val="16"/>
                              <w:szCs w:val="16"/>
                              <w:lang w:val="de-DE"/>
                            </w:rPr>
                          </w:pPr>
                          <w:r w:rsidRPr="0013575C">
                            <w:rPr>
                              <w:rFonts w:ascii="Calibri" w:hAnsi="Calibri" w:cs="Arial"/>
                              <w:spacing w:val="-1"/>
                              <w:sz w:val="16"/>
                              <w:szCs w:val="16"/>
                              <w:lang w:val="de-DE"/>
                            </w:rPr>
                            <w:t>Handelsregister Konstanz: HRB 381552</w:t>
                          </w:r>
                        </w:p>
                        <w:p w14:paraId="254C1AFE" w14:textId="77777777" w:rsidR="00FC4EB9" w:rsidRPr="00BF2A93" w:rsidRDefault="00FC4EB9" w:rsidP="00FC4EB9">
                          <w:pPr>
                            <w:rPr>
                              <w:rFonts w:ascii="Calibri" w:hAnsi="Calibri" w:cs="Arial"/>
                              <w:sz w:val="16"/>
                              <w:szCs w:val="16"/>
                            </w:rPr>
                          </w:pPr>
                          <w:r w:rsidRPr="0013575C">
                            <w:rPr>
                              <w:rFonts w:ascii="Calibri" w:hAnsi="Calibri" w:cs="Arial"/>
                              <w:spacing w:val="-1"/>
                              <w:sz w:val="16"/>
                              <w:szCs w:val="16"/>
                              <w:lang w:val="de-DE"/>
                            </w:rPr>
                            <w:t xml:space="preserve">USt-IdNr. </w:t>
                          </w:r>
                          <w:r w:rsidRPr="00BF2A93">
                            <w:rPr>
                              <w:rFonts w:ascii="Calibri" w:hAnsi="Calibri" w:cs="Arial"/>
                              <w:spacing w:val="-1"/>
                              <w:sz w:val="16"/>
                              <w:szCs w:val="16"/>
                            </w:rPr>
                            <w:t>DE194008758</w:t>
                          </w:r>
                        </w:p>
                        <w:p w14:paraId="73B44A47" w14:textId="77777777" w:rsidR="00FC4EB9" w:rsidRPr="00E65331" w:rsidRDefault="00FC4EB9" w:rsidP="00FC4EB9">
                          <w:pPr>
                            <w:rPr>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83AF38D" id="Textfeld 2" o:spid="_x0000_s1027" type="#_x0000_t202" style="position:absolute;margin-left:157pt;margin-top:783.05pt;width:173.25pt;height:44.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" o:allowoverlap="f" filled="f" stroked="f">
              <v:path arrowok="t"/>
              <v:textbox inset="0,0,0,0">
                <w:txbxContent>
                  <w:p w14:paraId="6B7915EC" w14:textId="77777777" w:rsidR="00FC4EB9" w:rsidRPr="00EE6657" w:rsidRDefault="00FC4EB9" w:rsidP="00FC4EB9">
                    <w:pPr>
                      <w:widowControl w:val="0"/>
                      <w:autoSpaceDE w:val="0"/>
                      <w:autoSpaceDN w:val="0"/>
                      <w:adjustRightInd w:val="0"/>
                      <w:textAlignment w:val="center"/>
                      <w:rPr>
                        <w:rFonts w:ascii="Calibri" w:hAnsi="Calibri" w:cs="Arial"/>
                        <w:spacing w:val="-1"/>
                        <w:sz w:val="16"/>
                        <w:szCs w:val="16"/>
                      </w:rPr>
                    </w:pPr>
                    <w:r w:rsidRPr="00EE6657">
                      <w:rPr>
                        <w:rFonts w:ascii="Calibri" w:hAnsi="Calibri" w:cs="Arial"/>
                        <w:spacing w:val="-1"/>
                        <w:sz w:val="16"/>
                        <w:szCs w:val="16"/>
                        <w:lang w:val="en-GB"/>
                      </w:rPr>
                      <w:t>Managing Director</w:t>
                    </w:r>
                    <w:r w:rsidRPr="00EE6657">
                      <w:rPr>
                        <w:rFonts w:ascii="Calibri" w:hAnsi="Calibri" w:cs="Arial"/>
                        <w:spacing w:val="-1"/>
                        <w:sz w:val="16"/>
                        <w:szCs w:val="16"/>
                      </w:rPr>
                      <w:t>: Jürgen Ammann</w:t>
                    </w:r>
                  </w:p>
                  <w:p w14:paraId="1F4AF6D9" w14:textId="77777777" w:rsidR="00FC4EB9" w:rsidRPr="00EE6657" w:rsidRDefault="00FC4EB9" w:rsidP="00FC4EB9">
                    <w:pPr>
                      <w:widowControl w:val="0"/>
                      <w:autoSpaceDE w:val="0"/>
                      <w:autoSpaceDN w:val="0"/>
                      <w:adjustRightInd w:val="0"/>
                      <w:textAlignment w:val="center"/>
                      <w:rPr>
                        <w:rFonts w:ascii="Calibri" w:hAnsi="Calibri" w:cs="Arial"/>
                        <w:spacing w:val="-4"/>
                        <w:sz w:val="16"/>
                        <w:szCs w:val="16"/>
                      </w:rPr>
                    </w:pPr>
                    <w:r w:rsidRPr="00EE6657">
                      <w:rPr>
                        <w:rFonts w:ascii="Calibri" w:hAnsi="Calibri" w:cs="Arial"/>
                        <w:spacing w:val="-4"/>
                        <w:sz w:val="16"/>
                        <w:szCs w:val="16"/>
                      </w:rPr>
                      <w:t xml:space="preserve">Chairman of the Supervisory Board: Dr. Christoph Tobler </w:t>
                    </w:r>
                  </w:p>
                  <w:p w14:paraId="19EC9CE7" w14:textId="77777777" w:rsidR="00FC4EB9" w:rsidRPr="00BF2A93" w:rsidRDefault="00FC4EB9" w:rsidP="00FC4EB9">
                    <w:pPr>
                      <w:widowControl w:val="0"/>
                      <w:autoSpaceDE w:val="0"/>
                      <w:autoSpaceDN w:val="0"/>
                      <w:adjustRightInd w:val="0"/>
                      <w:textAlignment w:val="center"/>
                      <w:rPr>
                        <w:rFonts w:ascii="Calibri" w:hAnsi="Calibri" w:cs="Arial"/>
                        <w:spacing w:val="-1"/>
                        <w:sz w:val="16"/>
                        <w:szCs w:val="16"/>
                      </w:rPr>
                    </w:pPr>
                    <w:r w:rsidRPr="00BF2A93">
                      <w:rPr>
                        <w:rFonts w:ascii="Calibri" w:hAnsi="Calibri" w:cs="Arial"/>
                        <w:spacing w:val="-1"/>
                        <w:sz w:val="16"/>
                        <w:szCs w:val="16"/>
                      </w:rPr>
                      <w:t>Handelsregister Konstanz: HRB 381552</w:t>
                    </w:r>
                  </w:p>
                  <w:p w14:paraId="254C1AFE" w14:textId="77777777" w:rsidR="00FC4EB9" w:rsidRPr="00BF2A93" w:rsidRDefault="00FC4EB9" w:rsidP="00FC4EB9">
                    <w:pPr>
                      <w:rPr>
                        <w:rFonts w:ascii="Calibri" w:hAnsi="Calibri" w:cs="Arial"/>
                        <w:sz w:val="16"/>
                        <w:szCs w:val="16"/>
                      </w:rPr>
                    </w:pPr>
                    <w:r w:rsidRPr="00BF2A93">
                      <w:rPr>
                        <w:rFonts w:ascii="Calibri" w:hAnsi="Calibri" w:cs="Arial"/>
                        <w:spacing w:val="-1"/>
                        <w:sz w:val="16"/>
                        <w:szCs w:val="16"/>
                      </w:rPr>
                      <w:t>USt-IdNr. DE194008758</w:t>
                    </w:r>
                  </w:p>
                  <w:p w14:paraId="73B44A47" w14:textId="77777777" w:rsidR="00FC4EB9" w:rsidRPr="00E65331" w:rsidRDefault="00FC4EB9" w:rsidP="00FC4EB9">
                    <w:pPr>
                      <w:rPr>
                        <w:szCs w:val="16"/>
                      </w:rPr>
                    </w:pPr>
                  </w:p>
                </w:txbxContent>
              </v:textbox>
              <w10:wrap anchorx="margin" anchory="page"/>
              <w10:anchorlock/>
            </v:shape>
          </w:pict>
        </mc:Fallback>
      </mc:AlternateContent>
    </w:r>
    <w:r>
      <w:rPr>
        <w:rFonts w:ascii="Times New Roman" w:eastAsia="Times New Roman" w:hAnsi="Times New Roman" w:cs="Times New Roman"/>
        <w:noProof/>
        <w:lang w:val="de-DE" w:eastAsia="de-DE"/>
      </w:rPr>
      <w:drawing>
        <wp:anchor distT="0" distB="0" distL="114300" distR="114300" simplePos="0" relativeHeight="251669504" behindDoc="0" locked="0" layoutInCell="1" allowOverlap="1" wp14:anchorId="09BE8186" wp14:editId="538895FA">
          <wp:simplePos x="0" y="0"/>
          <wp:positionH relativeFrom="column">
            <wp:posOffset>5309235</wp:posOffset>
          </wp:positionH>
          <wp:positionV relativeFrom="paragraph">
            <wp:posOffset>-111760</wp:posOffset>
          </wp:positionV>
          <wp:extent cx="685165" cy="613410"/>
          <wp:effectExtent l="0" t="0" r="635" b="0"/>
          <wp:wrapSquare wrapText="bothSides"/>
          <wp:docPr id="10" name="Grafik 4" descr="VierlaenderregionBodensee_Logo_Flagge_Int_4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laenderregionBodensee_Logo_Flagge_Int_4C+R.jpg"/>
                  <pic:cNvPicPr/>
                </pic:nvPicPr>
                <pic:blipFill>
                  <a:blip r:embed="rId1"/>
                  <a:stretch>
                    <a:fillRect/>
                  </a:stretch>
                </pic:blipFill>
                <pic:spPr>
                  <a:xfrm>
                    <a:off x="0" y="0"/>
                    <a:ext cx="685165" cy="613410"/>
                  </a:xfrm>
                  <a:prstGeom prst="rect">
                    <a:avLst/>
                  </a:prstGeom>
                </pic:spPr>
              </pic:pic>
            </a:graphicData>
          </a:graphic>
          <wp14:sizeRelH relativeFrom="margin">
            <wp14:pctWidth>0</wp14:pctWidth>
          </wp14:sizeRelH>
          <wp14:sizeRelV relativeFrom="margin">
            <wp14:pctHeight>0</wp14:pctHeight>
          </wp14:sizeRelV>
        </wp:anchor>
      </w:drawing>
    </w:r>
    <w:r w:rsidR="00040173">
      <w:rPr>
        <w:noProof/>
        <w:lang w:val="de-DE" w:eastAsia="de-DE"/>
      </w:rPr>
      <w:drawing>
        <wp:anchor distT="0" distB="0" distL="114300" distR="114300" simplePos="0" relativeHeight="251659264" behindDoc="0" locked="1" layoutInCell="1" allowOverlap="0" wp14:anchorId="1A43320A" wp14:editId="3DDAE382">
          <wp:simplePos x="0" y="0"/>
          <wp:positionH relativeFrom="page">
            <wp:posOffset>12078970</wp:posOffset>
          </wp:positionH>
          <wp:positionV relativeFrom="page">
            <wp:posOffset>9721215</wp:posOffset>
          </wp:positionV>
          <wp:extent cx="660935" cy="576000"/>
          <wp:effectExtent l="0" t="0" r="0" b="8255"/>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laenderregionBodensee_Logo_Flagge_4C+R.eps"/>
                  <pic:cNvPicPr/>
                </pic:nvPicPr>
                <pic:blipFill>
                  <a:blip r:embed="rId2">
                    <a:extLst>
                      <a:ext uri="{28A0092B-C50C-407E-A947-70E740481C1C}">
                        <a14:useLocalDpi xmlns:a14="http://schemas.microsoft.com/office/drawing/2010/main" val="0"/>
                      </a:ext>
                    </a:extLst>
                  </a:blip>
                  <a:stretch>
                    <a:fillRect/>
                  </a:stretch>
                </pic:blipFill>
                <pic:spPr>
                  <a:xfrm>
                    <a:off x="0" y="0"/>
                    <a:ext cx="660935" cy="576000"/>
                  </a:xfrm>
                  <a:prstGeom prst="rect">
                    <a:avLst/>
                  </a:prstGeom>
                </pic:spPr>
              </pic:pic>
            </a:graphicData>
          </a:graphic>
        </wp:anchor>
      </w:drawing>
    </w:r>
    <w:r w:rsidR="00040173">
      <w:rPr>
        <w:noProof/>
        <w:lang w:val="de-DE" w:eastAsia="de-DE"/>
      </w:rPr>
      <mc:AlternateContent>
        <mc:Choice Requires="wps">
          <w:drawing>
            <wp:anchor distT="0" distB="0" distL="114300" distR="114300" simplePos="0" relativeHeight="251661312" behindDoc="0" locked="1" layoutInCell="1" allowOverlap="0" wp14:anchorId="397BFD71" wp14:editId="23C1AE0E">
              <wp:simplePos x="0" y="0"/>
              <wp:positionH relativeFrom="page">
                <wp:posOffset>9019540</wp:posOffset>
              </wp:positionH>
              <wp:positionV relativeFrom="page">
                <wp:posOffset>9721215</wp:posOffset>
              </wp:positionV>
              <wp:extent cx="1405890" cy="563245"/>
              <wp:effectExtent l="0" t="0" r="3810" b="8255"/>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56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C73C307" w14:textId="77777777" w:rsidR="00040173" w:rsidRPr="0013575C" w:rsidRDefault="00040173" w:rsidP="00040173">
                          <w:pPr>
                            <w:widowControl w:val="0"/>
                            <w:autoSpaceDE w:val="0"/>
                            <w:autoSpaceDN w:val="0"/>
                            <w:adjustRightInd w:val="0"/>
                            <w:spacing w:line="25" w:lineRule="atLeast"/>
                            <w:textAlignment w:val="center"/>
                            <w:rPr>
                              <w:rFonts w:ascii="Calibri" w:hAnsi="Calibri" w:cs="Arial"/>
                              <w:color w:val="000000"/>
                              <w:spacing w:val="-1"/>
                              <w:sz w:val="16"/>
                              <w:szCs w:val="16"/>
                              <w:lang w:val="de-DE"/>
                            </w:rPr>
                          </w:pPr>
                          <w:r w:rsidRPr="0013575C">
                            <w:rPr>
                              <w:rFonts w:ascii="Calibri" w:hAnsi="Calibri" w:cs="Arial"/>
                              <w:color w:val="000000"/>
                              <w:spacing w:val="-1"/>
                              <w:sz w:val="16"/>
                              <w:szCs w:val="16"/>
                              <w:lang w:val="de-DE"/>
                            </w:rPr>
                            <w:t>Volksbank Konstanz</w:t>
                          </w:r>
                        </w:p>
                        <w:p w14:paraId="300DCBC5" w14:textId="77777777" w:rsidR="00040173" w:rsidRPr="0013575C" w:rsidRDefault="00040173" w:rsidP="00040173">
                          <w:pPr>
                            <w:widowControl w:val="0"/>
                            <w:autoSpaceDE w:val="0"/>
                            <w:autoSpaceDN w:val="0"/>
                            <w:adjustRightInd w:val="0"/>
                            <w:spacing w:line="25" w:lineRule="atLeast"/>
                            <w:textAlignment w:val="center"/>
                            <w:rPr>
                              <w:rFonts w:ascii="Calibri" w:hAnsi="Calibri" w:cs="Arial"/>
                              <w:color w:val="000000"/>
                              <w:spacing w:val="-6"/>
                              <w:sz w:val="16"/>
                              <w:szCs w:val="16"/>
                              <w:lang w:val="de-DE"/>
                            </w:rPr>
                          </w:pPr>
                          <w:r w:rsidRPr="0013575C">
                            <w:rPr>
                              <w:rFonts w:ascii="Calibri" w:hAnsi="Calibri" w:cs="Arial"/>
                              <w:color w:val="000000"/>
                              <w:spacing w:val="-6"/>
                              <w:sz w:val="16"/>
                              <w:szCs w:val="16"/>
                              <w:lang w:val="de-DE"/>
                            </w:rPr>
                            <w:t>IBAN: DE49 6929 1000 0223 3699 01</w:t>
                          </w:r>
                        </w:p>
                        <w:p w14:paraId="1C4F1185" w14:textId="77777777" w:rsidR="00040173" w:rsidRPr="0013575C" w:rsidRDefault="00040173" w:rsidP="00040173">
                          <w:pPr>
                            <w:spacing w:line="25" w:lineRule="atLeast"/>
                            <w:rPr>
                              <w:rFonts w:ascii="Calibri" w:hAnsi="Calibri" w:cs="Arial"/>
                              <w:sz w:val="16"/>
                              <w:szCs w:val="16"/>
                              <w:lang w:val="de-DE"/>
                            </w:rPr>
                          </w:pPr>
                          <w:r w:rsidRPr="0013575C">
                            <w:rPr>
                              <w:rFonts w:ascii="Calibri" w:hAnsi="Calibri" w:cs="Arial"/>
                              <w:color w:val="000000"/>
                              <w:spacing w:val="-1"/>
                              <w:sz w:val="16"/>
                              <w:szCs w:val="16"/>
                              <w:lang w:val="de-DE"/>
                            </w:rPr>
                            <w:t>BIC: GENODE61RAD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97BFD71" id="Textfeld 37" o:spid="_x0000_s1028" type="#_x0000_t202" style="position:absolute;margin-left:710.2pt;margin-top:765.45pt;width:110.7pt;height:4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" o:allowoverlap="f" filled="f" stroked="f">
              <v:path arrowok="t"/>
              <v:textbox inset="0,0,0,0">
                <w:txbxContent>
                  <w:p w14:paraId="6C73C307" w14:textId="77777777" w:rsidR="00040173" w:rsidRPr="00D5112A" w:rsidRDefault="00040173" w:rsidP="00040173">
                    <w:pPr>
                      <w:widowControl w:val="0"/>
                      <w:autoSpaceDE w:val="0"/>
                      <w:autoSpaceDN w:val="0"/>
                      <w:adjustRightInd w:val="0"/>
                      <w:spacing w:line="25" w:lineRule="atLeast"/>
                      <w:textAlignment w:val="center"/>
                      <w:rPr>
                        <w:rFonts w:ascii="Calibri" w:hAnsi="Calibri" w:cs="Arial"/>
                        <w:color w:val="000000"/>
                        <w:spacing w:val="-1"/>
                        <w:sz w:val="16"/>
                        <w:szCs w:val="16"/>
                      </w:rPr>
                    </w:pPr>
                    <w:r w:rsidRPr="00D5112A">
                      <w:rPr>
                        <w:rFonts w:ascii="Calibri" w:hAnsi="Calibri" w:cs="Arial"/>
                        <w:color w:val="000000"/>
                        <w:spacing w:val="-1"/>
                        <w:sz w:val="16"/>
                        <w:szCs w:val="16"/>
                      </w:rPr>
                      <w:t>Volksbank Konstanz</w:t>
                    </w:r>
                  </w:p>
                  <w:p w14:paraId="300DCBC5" w14:textId="77777777" w:rsidR="00040173" w:rsidRPr="00D5112A" w:rsidRDefault="00040173" w:rsidP="00040173">
                    <w:pPr>
                      <w:widowControl w:val="0"/>
                      <w:autoSpaceDE w:val="0"/>
                      <w:autoSpaceDN w:val="0"/>
                      <w:adjustRightInd w:val="0"/>
                      <w:spacing w:line="25" w:lineRule="atLeast"/>
                      <w:textAlignment w:val="center"/>
                      <w:rPr>
                        <w:rFonts w:ascii="Calibri" w:hAnsi="Calibri" w:cs="Arial"/>
                        <w:color w:val="000000"/>
                        <w:spacing w:val="-6"/>
                        <w:sz w:val="16"/>
                        <w:szCs w:val="16"/>
                      </w:rPr>
                    </w:pPr>
                    <w:r w:rsidRPr="00D5112A">
                      <w:rPr>
                        <w:rFonts w:ascii="Calibri" w:hAnsi="Calibri" w:cs="Arial"/>
                        <w:color w:val="000000"/>
                        <w:spacing w:val="-6"/>
                        <w:sz w:val="16"/>
                        <w:szCs w:val="16"/>
                      </w:rPr>
                      <w:t>IBAN: DE49 6929 1000 0223 3699 01</w:t>
                    </w:r>
                  </w:p>
                  <w:p w14:paraId="1C4F1185" w14:textId="77777777" w:rsidR="00040173" w:rsidRPr="00D5112A" w:rsidRDefault="00040173" w:rsidP="00040173">
                    <w:pPr>
                      <w:spacing w:line="25" w:lineRule="atLeast"/>
                      <w:rPr>
                        <w:rFonts w:ascii="Calibri" w:hAnsi="Calibri" w:cs="Arial"/>
                        <w:sz w:val="16"/>
                        <w:szCs w:val="16"/>
                      </w:rPr>
                    </w:pPr>
                    <w:r w:rsidRPr="00D5112A">
                      <w:rPr>
                        <w:rFonts w:ascii="Calibri" w:hAnsi="Calibri" w:cs="Arial"/>
                        <w:color w:val="000000"/>
                        <w:spacing w:val="-1"/>
                        <w:sz w:val="16"/>
                        <w:szCs w:val="16"/>
                      </w:rPr>
                      <w:t>BIC: GENODE61RAD</w:t>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3E812" w14:textId="77777777" w:rsidR="009D7921" w:rsidRDefault="009D7921" w:rsidP="00040173">
      <w:r>
        <w:separator/>
      </w:r>
    </w:p>
  </w:footnote>
  <w:footnote w:type="continuationSeparator" w:id="0">
    <w:p w14:paraId="638EC258" w14:textId="77777777" w:rsidR="009D7921" w:rsidRDefault="009D7921" w:rsidP="000401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DCD4B" w14:textId="4DE08F40" w:rsidR="00040173" w:rsidRDefault="00FC4EB9" w:rsidP="00040173">
    <w:pPr>
      <w:pStyle w:val="Kopfzeile"/>
      <w:jc w:val="right"/>
    </w:pPr>
    <w:r>
      <w:rPr>
        <w:rFonts w:ascii="MetaBook-Roman" w:hAnsi="MetaBook-Roman"/>
        <w:noProof/>
        <w:sz w:val="20"/>
        <w:szCs w:val="12"/>
        <w:lang w:val="de-DE" w:eastAsia="de-DE"/>
      </w:rPr>
      <w:drawing>
        <wp:anchor distT="0" distB="0" distL="114300" distR="114300" simplePos="0" relativeHeight="251667456" behindDoc="0" locked="0" layoutInCell="1" allowOverlap="1" wp14:anchorId="3AE4679C" wp14:editId="2DC45603">
          <wp:simplePos x="0" y="0"/>
          <wp:positionH relativeFrom="column">
            <wp:posOffset>4509135</wp:posOffset>
          </wp:positionH>
          <wp:positionV relativeFrom="paragraph">
            <wp:posOffset>-221615</wp:posOffset>
          </wp:positionV>
          <wp:extent cx="1826895" cy="552450"/>
          <wp:effectExtent l="19050" t="0" r="1905" b="0"/>
          <wp:wrapSquare wrapText="bothSides"/>
          <wp:docPr id="1" name="Grafik 0" descr="Bodensee-eu-Logo_E_posit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see-eu-Logo_E_positiv.gif"/>
                  <pic:cNvPicPr/>
                </pic:nvPicPr>
                <pic:blipFill>
                  <a:blip r:embed="rId1"/>
                  <a:stretch>
                    <a:fillRect/>
                  </a:stretch>
                </pic:blipFill>
                <pic:spPr>
                  <a:xfrm>
                    <a:off x="0" y="0"/>
                    <a:ext cx="1826895" cy="5524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531F4"/>
    <w:multiLevelType w:val="hybridMultilevel"/>
    <w:tmpl w:val="0F965214"/>
    <w:lvl w:ilvl="0" w:tplc="289086F6">
      <w:numFmt w:val="bullet"/>
      <w:lvlText w:val="-"/>
      <w:lvlJc w:val="left"/>
      <w:pPr>
        <w:ind w:left="720" w:hanging="360"/>
      </w:pPr>
      <w:rPr>
        <w:rFonts w:ascii="Calibri" w:eastAsiaTheme="minorHAnsi" w:hAnsi="Calibri" w:cs="Time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4E332D"/>
    <w:multiLevelType w:val="hybridMultilevel"/>
    <w:tmpl w:val="D99AA4E0"/>
    <w:lvl w:ilvl="0" w:tplc="A8A2EAA2">
      <w:numFmt w:val="bullet"/>
      <w:lvlText w:val="-"/>
      <w:lvlJc w:val="left"/>
      <w:pPr>
        <w:ind w:left="1080" w:hanging="360"/>
      </w:pPr>
      <w:rPr>
        <w:rFonts w:ascii="Times" w:eastAsiaTheme="minorHAnsi"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C6C0688"/>
    <w:multiLevelType w:val="hybridMultilevel"/>
    <w:tmpl w:val="61E02ED6"/>
    <w:lvl w:ilvl="0" w:tplc="8ADC8CE2">
      <w:numFmt w:val="bullet"/>
      <w:lvlText w:val="-"/>
      <w:lvlJc w:val="left"/>
      <w:pPr>
        <w:ind w:left="1440" w:hanging="360"/>
      </w:pPr>
      <w:rPr>
        <w:rFonts w:ascii="Times" w:eastAsiaTheme="minorHAnsi" w:hAnsi="Times" w:cs="Time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2B168A4"/>
    <w:multiLevelType w:val="multilevel"/>
    <w:tmpl w:val="7592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489"/>
    <w:rsid w:val="00003612"/>
    <w:rsid w:val="00005683"/>
    <w:rsid w:val="00040173"/>
    <w:rsid w:val="00042C2F"/>
    <w:rsid w:val="000C664C"/>
    <w:rsid w:val="000D64DF"/>
    <w:rsid w:val="000E1AE4"/>
    <w:rsid w:val="000E67D1"/>
    <w:rsid w:val="001239C8"/>
    <w:rsid w:val="0012600D"/>
    <w:rsid w:val="001340D1"/>
    <w:rsid w:val="0013575C"/>
    <w:rsid w:val="001465F5"/>
    <w:rsid w:val="001559C0"/>
    <w:rsid w:val="00163E71"/>
    <w:rsid w:val="001755CD"/>
    <w:rsid w:val="001A13C2"/>
    <w:rsid w:val="001A1B4D"/>
    <w:rsid w:val="001A58D6"/>
    <w:rsid w:val="001C32B8"/>
    <w:rsid w:val="001F6725"/>
    <w:rsid w:val="00205BA0"/>
    <w:rsid w:val="00236FFD"/>
    <w:rsid w:val="00253F8E"/>
    <w:rsid w:val="00261D4F"/>
    <w:rsid w:val="002728AB"/>
    <w:rsid w:val="0027376A"/>
    <w:rsid w:val="002B1421"/>
    <w:rsid w:val="002B1D2D"/>
    <w:rsid w:val="002B532E"/>
    <w:rsid w:val="002D60FE"/>
    <w:rsid w:val="002E0EDD"/>
    <w:rsid w:val="00303770"/>
    <w:rsid w:val="00306B5E"/>
    <w:rsid w:val="00314E33"/>
    <w:rsid w:val="003152B4"/>
    <w:rsid w:val="00322DFB"/>
    <w:rsid w:val="00326008"/>
    <w:rsid w:val="00335539"/>
    <w:rsid w:val="00344F01"/>
    <w:rsid w:val="003459DF"/>
    <w:rsid w:val="00347305"/>
    <w:rsid w:val="003726CC"/>
    <w:rsid w:val="003943C5"/>
    <w:rsid w:val="00397CB7"/>
    <w:rsid w:val="003F7A4B"/>
    <w:rsid w:val="00410C35"/>
    <w:rsid w:val="00416D8E"/>
    <w:rsid w:val="00421DF6"/>
    <w:rsid w:val="004230EC"/>
    <w:rsid w:val="00424CE9"/>
    <w:rsid w:val="0042704A"/>
    <w:rsid w:val="00487279"/>
    <w:rsid w:val="004B0356"/>
    <w:rsid w:val="004B1F18"/>
    <w:rsid w:val="004B1FF6"/>
    <w:rsid w:val="004E384B"/>
    <w:rsid w:val="004F13E6"/>
    <w:rsid w:val="005033C4"/>
    <w:rsid w:val="0050347F"/>
    <w:rsid w:val="00551235"/>
    <w:rsid w:val="00551D11"/>
    <w:rsid w:val="00566DD6"/>
    <w:rsid w:val="00572D1B"/>
    <w:rsid w:val="00596D2E"/>
    <w:rsid w:val="005A24E9"/>
    <w:rsid w:val="00602462"/>
    <w:rsid w:val="006066D8"/>
    <w:rsid w:val="00634056"/>
    <w:rsid w:val="00654D70"/>
    <w:rsid w:val="0069707D"/>
    <w:rsid w:val="00697AED"/>
    <w:rsid w:val="006A5095"/>
    <w:rsid w:val="006B465D"/>
    <w:rsid w:val="006B5C41"/>
    <w:rsid w:val="006D35A0"/>
    <w:rsid w:val="006E54BB"/>
    <w:rsid w:val="00723EAC"/>
    <w:rsid w:val="00751154"/>
    <w:rsid w:val="007658EC"/>
    <w:rsid w:val="007765FD"/>
    <w:rsid w:val="008412F8"/>
    <w:rsid w:val="00854CEF"/>
    <w:rsid w:val="0087450F"/>
    <w:rsid w:val="0088183C"/>
    <w:rsid w:val="008A5CD0"/>
    <w:rsid w:val="008B170F"/>
    <w:rsid w:val="008F508D"/>
    <w:rsid w:val="00926CA7"/>
    <w:rsid w:val="00982F85"/>
    <w:rsid w:val="00991247"/>
    <w:rsid w:val="00993725"/>
    <w:rsid w:val="009C189E"/>
    <w:rsid w:val="009D1B51"/>
    <w:rsid w:val="009D7921"/>
    <w:rsid w:val="009E0595"/>
    <w:rsid w:val="00A31FE6"/>
    <w:rsid w:val="00A32715"/>
    <w:rsid w:val="00A34523"/>
    <w:rsid w:val="00A40FEA"/>
    <w:rsid w:val="00A469FA"/>
    <w:rsid w:val="00A63CD3"/>
    <w:rsid w:val="00A656E3"/>
    <w:rsid w:val="00A70018"/>
    <w:rsid w:val="00A81FEF"/>
    <w:rsid w:val="00A9022C"/>
    <w:rsid w:val="00AB19DE"/>
    <w:rsid w:val="00AE6489"/>
    <w:rsid w:val="00B05B6E"/>
    <w:rsid w:val="00B222D9"/>
    <w:rsid w:val="00B3146E"/>
    <w:rsid w:val="00B51D58"/>
    <w:rsid w:val="00B66709"/>
    <w:rsid w:val="00BA5A55"/>
    <w:rsid w:val="00BC6C20"/>
    <w:rsid w:val="00BD6868"/>
    <w:rsid w:val="00BE638B"/>
    <w:rsid w:val="00BE7627"/>
    <w:rsid w:val="00C063AB"/>
    <w:rsid w:val="00C656D8"/>
    <w:rsid w:val="00C762B6"/>
    <w:rsid w:val="00CD1B7D"/>
    <w:rsid w:val="00CD33A7"/>
    <w:rsid w:val="00CE706E"/>
    <w:rsid w:val="00D00A26"/>
    <w:rsid w:val="00D02A69"/>
    <w:rsid w:val="00D23CB7"/>
    <w:rsid w:val="00D31705"/>
    <w:rsid w:val="00D348EF"/>
    <w:rsid w:val="00D36650"/>
    <w:rsid w:val="00D40855"/>
    <w:rsid w:val="00D46C38"/>
    <w:rsid w:val="00D65538"/>
    <w:rsid w:val="00D75BC4"/>
    <w:rsid w:val="00D84F4C"/>
    <w:rsid w:val="00DD012E"/>
    <w:rsid w:val="00DD5B6C"/>
    <w:rsid w:val="00DE18E8"/>
    <w:rsid w:val="00DF4198"/>
    <w:rsid w:val="00E031B1"/>
    <w:rsid w:val="00E23E3F"/>
    <w:rsid w:val="00E2700C"/>
    <w:rsid w:val="00E333DE"/>
    <w:rsid w:val="00E479AB"/>
    <w:rsid w:val="00E905D4"/>
    <w:rsid w:val="00E9380B"/>
    <w:rsid w:val="00EB0F80"/>
    <w:rsid w:val="00EC449B"/>
    <w:rsid w:val="00ED19FA"/>
    <w:rsid w:val="00F027D2"/>
    <w:rsid w:val="00F2740A"/>
    <w:rsid w:val="00F34E53"/>
    <w:rsid w:val="00F4201B"/>
    <w:rsid w:val="00F46165"/>
    <w:rsid w:val="00F600A0"/>
    <w:rsid w:val="00F81B4C"/>
    <w:rsid w:val="00F86D4F"/>
    <w:rsid w:val="00F91F09"/>
    <w:rsid w:val="00F94DB7"/>
    <w:rsid w:val="00FA0177"/>
    <w:rsid w:val="00FB391A"/>
    <w:rsid w:val="00FB4FD4"/>
    <w:rsid w:val="00FC4EB9"/>
    <w:rsid w:val="00FC5A06"/>
    <w:rsid w:val="00FE3ACB"/>
    <w:rsid w:val="00FF2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1C47E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0173"/>
    <w:pPr>
      <w:tabs>
        <w:tab w:val="center" w:pos="4513"/>
        <w:tab w:val="right" w:pos="9026"/>
      </w:tabs>
    </w:pPr>
  </w:style>
  <w:style w:type="character" w:customStyle="1" w:styleId="KopfzeileZchn">
    <w:name w:val="Kopfzeile Zchn"/>
    <w:basedOn w:val="Absatz-Standardschriftart"/>
    <w:link w:val="Kopfzeile"/>
    <w:uiPriority w:val="99"/>
    <w:rsid w:val="00040173"/>
  </w:style>
  <w:style w:type="paragraph" w:styleId="Fuzeile">
    <w:name w:val="footer"/>
    <w:basedOn w:val="Standard"/>
    <w:link w:val="FuzeileZchn"/>
    <w:uiPriority w:val="99"/>
    <w:unhideWhenUsed/>
    <w:rsid w:val="00040173"/>
    <w:pPr>
      <w:tabs>
        <w:tab w:val="center" w:pos="4513"/>
        <w:tab w:val="right" w:pos="9026"/>
      </w:tabs>
    </w:pPr>
  </w:style>
  <w:style w:type="character" w:customStyle="1" w:styleId="FuzeileZchn">
    <w:name w:val="Fußzeile Zchn"/>
    <w:basedOn w:val="Absatz-Standardschriftart"/>
    <w:link w:val="Fuzeile"/>
    <w:uiPriority w:val="99"/>
    <w:rsid w:val="00040173"/>
  </w:style>
  <w:style w:type="paragraph" w:customStyle="1" w:styleId="EinfAbs">
    <w:name w:val="[Einf. Abs.]"/>
    <w:basedOn w:val="Standard"/>
    <w:uiPriority w:val="99"/>
    <w:rsid w:val="00040173"/>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de-DE" w:eastAsia="de-DE"/>
    </w:rPr>
  </w:style>
  <w:style w:type="character" w:customStyle="1" w:styleId="Flietext">
    <w:name w:val="Fließtext"/>
    <w:uiPriority w:val="99"/>
    <w:rsid w:val="00040173"/>
    <w:rPr>
      <w:rFonts w:ascii="SourceSansPro-Light" w:hAnsi="SourceSansPro-Light" w:cs="SourceSansPro-Light"/>
      <w:color w:val="000000"/>
      <w:sz w:val="17"/>
      <w:szCs w:val="17"/>
    </w:rPr>
  </w:style>
  <w:style w:type="paragraph" w:styleId="StandardWeb">
    <w:name w:val="Normal (Web)"/>
    <w:basedOn w:val="Standard"/>
    <w:uiPriority w:val="99"/>
    <w:semiHidden/>
    <w:unhideWhenUsed/>
    <w:rsid w:val="00B222D9"/>
    <w:pPr>
      <w:spacing w:before="100" w:beforeAutospacing="1" w:after="100" w:afterAutospacing="1"/>
    </w:pPr>
    <w:rPr>
      <w:rFonts w:ascii="Times New Roman" w:hAnsi="Times New Roman" w:cs="Times New Roman"/>
    </w:rPr>
  </w:style>
  <w:style w:type="character" w:styleId="Hyperlink">
    <w:name w:val="Hyperlink"/>
    <w:basedOn w:val="Absatz-Standardschriftart"/>
    <w:uiPriority w:val="99"/>
    <w:unhideWhenUsed/>
    <w:rsid w:val="00B222D9"/>
    <w:rPr>
      <w:color w:val="0000FF"/>
      <w:u w:val="single"/>
    </w:rPr>
  </w:style>
  <w:style w:type="character" w:styleId="BesuchterHyperlink">
    <w:name w:val="FollowedHyperlink"/>
    <w:basedOn w:val="Absatz-Standardschriftart"/>
    <w:uiPriority w:val="99"/>
    <w:semiHidden/>
    <w:unhideWhenUsed/>
    <w:rsid w:val="00991247"/>
    <w:rPr>
      <w:color w:val="954F72" w:themeColor="followedHyperlink"/>
      <w:u w:val="single"/>
    </w:rPr>
  </w:style>
  <w:style w:type="paragraph" w:styleId="Listenabsatz">
    <w:name w:val="List Paragraph"/>
    <w:basedOn w:val="Standard"/>
    <w:uiPriority w:val="34"/>
    <w:qFormat/>
    <w:rsid w:val="001465F5"/>
    <w:pPr>
      <w:ind w:left="720"/>
      <w:contextualSpacing/>
    </w:pPr>
  </w:style>
  <w:style w:type="character" w:styleId="Hervorhebung">
    <w:name w:val="Emphasis"/>
    <w:basedOn w:val="Absatz-Standardschriftart"/>
    <w:uiPriority w:val="20"/>
    <w:qFormat/>
    <w:rsid w:val="00E2700C"/>
    <w:rPr>
      <w:i/>
      <w:iCs/>
    </w:rPr>
  </w:style>
  <w:style w:type="paragraph" w:styleId="Kommentartext">
    <w:name w:val="annotation text"/>
    <w:basedOn w:val="Standard"/>
    <w:link w:val="KommentartextZchn"/>
    <w:uiPriority w:val="99"/>
    <w:unhideWhenUsed/>
    <w:rsid w:val="004E384B"/>
    <w:rPr>
      <w:sz w:val="20"/>
      <w:szCs w:val="20"/>
    </w:rPr>
  </w:style>
  <w:style w:type="character" w:customStyle="1" w:styleId="KommentartextZchn">
    <w:name w:val="Kommentartext Zchn"/>
    <w:basedOn w:val="Absatz-Standardschriftart"/>
    <w:link w:val="Kommentartext"/>
    <w:uiPriority w:val="99"/>
    <w:rsid w:val="004E384B"/>
    <w:rPr>
      <w:sz w:val="20"/>
      <w:szCs w:val="20"/>
    </w:rPr>
  </w:style>
  <w:style w:type="character" w:customStyle="1" w:styleId="apple-converted-space">
    <w:name w:val="apple-converted-space"/>
    <w:basedOn w:val="Absatz-Standardschriftart"/>
    <w:rsid w:val="006A5095"/>
  </w:style>
  <w:style w:type="paragraph" w:styleId="Sprechblasentext">
    <w:name w:val="Balloon Text"/>
    <w:basedOn w:val="Standard"/>
    <w:link w:val="SprechblasentextZchn"/>
    <w:uiPriority w:val="99"/>
    <w:semiHidden/>
    <w:unhideWhenUsed/>
    <w:rsid w:val="000C664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66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0173"/>
    <w:pPr>
      <w:tabs>
        <w:tab w:val="center" w:pos="4513"/>
        <w:tab w:val="right" w:pos="9026"/>
      </w:tabs>
    </w:pPr>
  </w:style>
  <w:style w:type="character" w:customStyle="1" w:styleId="KopfzeileZchn">
    <w:name w:val="Kopfzeile Zchn"/>
    <w:basedOn w:val="Absatz-Standardschriftart"/>
    <w:link w:val="Kopfzeile"/>
    <w:uiPriority w:val="99"/>
    <w:rsid w:val="00040173"/>
  </w:style>
  <w:style w:type="paragraph" w:styleId="Fuzeile">
    <w:name w:val="footer"/>
    <w:basedOn w:val="Standard"/>
    <w:link w:val="FuzeileZchn"/>
    <w:uiPriority w:val="99"/>
    <w:unhideWhenUsed/>
    <w:rsid w:val="00040173"/>
    <w:pPr>
      <w:tabs>
        <w:tab w:val="center" w:pos="4513"/>
        <w:tab w:val="right" w:pos="9026"/>
      </w:tabs>
    </w:pPr>
  </w:style>
  <w:style w:type="character" w:customStyle="1" w:styleId="FuzeileZchn">
    <w:name w:val="Fußzeile Zchn"/>
    <w:basedOn w:val="Absatz-Standardschriftart"/>
    <w:link w:val="Fuzeile"/>
    <w:uiPriority w:val="99"/>
    <w:rsid w:val="00040173"/>
  </w:style>
  <w:style w:type="paragraph" w:customStyle="1" w:styleId="EinfAbs">
    <w:name w:val="[Einf. Abs.]"/>
    <w:basedOn w:val="Standard"/>
    <w:uiPriority w:val="99"/>
    <w:rsid w:val="00040173"/>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de-DE" w:eastAsia="de-DE"/>
    </w:rPr>
  </w:style>
  <w:style w:type="character" w:customStyle="1" w:styleId="Flietext">
    <w:name w:val="Fließtext"/>
    <w:uiPriority w:val="99"/>
    <w:rsid w:val="00040173"/>
    <w:rPr>
      <w:rFonts w:ascii="SourceSansPro-Light" w:hAnsi="SourceSansPro-Light" w:cs="SourceSansPro-Light"/>
      <w:color w:val="000000"/>
      <w:sz w:val="17"/>
      <w:szCs w:val="17"/>
    </w:rPr>
  </w:style>
  <w:style w:type="paragraph" w:styleId="StandardWeb">
    <w:name w:val="Normal (Web)"/>
    <w:basedOn w:val="Standard"/>
    <w:uiPriority w:val="99"/>
    <w:semiHidden/>
    <w:unhideWhenUsed/>
    <w:rsid w:val="00B222D9"/>
    <w:pPr>
      <w:spacing w:before="100" w:beforeAutospacing="1" w:after="100" w:afterAutospacing="1"/>
    </w:pPr>
    <w:rPr>
      <w:rFonts w:ascii="Times New Roman" w:hAnsi="Times New Roman" w:cs="Times New Roman"/>
    </w:rPr>
  </w:style>
  <w:style w:type="character" w:styleId="Hyperlink">
    <w:name w:val="Hyperlink"/>
    <w:basedOn w:val="Absatz-Standardschriftart"/>
    <w:uiPriority w:val="99"/>
    <w:unhideWhenUsed/>
    <w:rsid w:val="00B222D9"/>
    <w:rPr>
      <w:color w:val="0000FF"/>
      <w:u w:val="single"/>
    </w:rPr>
  </w:style>
  <w:style w:type="character" w:styleId="BesuchterHyperlink">
    <w:name w:val="FollowedHyperlink"/>
    <w:basedOn w:val="Absatz-Standardschriftart"/>
    <w:uiPriority w:val="99"/>
    <w:semiHidden/>
    <w:unhideWhenUsed/>
    <w:rsid w:val="00991247"/>
    <w:rPr>
      <w:color w:val="954F72" w:themeColor="followedHyperlink"/>
      <w:u w:val="single"/>
    </w:rPr>
  </w:style>
  <w:style w:type="paragraph" w:styleId="Listenabsatz">
    <w:name w:val="List Paragraph"/>
    <w:basedOn w:val="Standard"/>
    <w:uiPriority w:val="34"/>
    <w:qFormat/>
    <w:rsid w:val="001465F5"/>
    <w:pPr>
      <w:ind w:left="720"/>
      <w:contextualSpacing/>
    </w:pPr>
  </w:style>
  <w:style w:type="character" w:styleId="Hervorhebung">
    <w:name w:val="Emphasis"/>
    <w:basedOn w:val="Absatz-Standardschriftart"/>
    <w:uiPriority w:val="20"/>
    <w:qFormat/>
    <w:rsid w:val="00E2700C"/>
    <w:rPr>
      <w:i/>
      <w:iCs/>
    </w:rPr>
  </w:style>
  <w:style w:type="paragraph" w:styleId="Kommentartext">
    <w:name w:val="annotation text"/>
    <w:basedOn w:val="Standard"/>
    <w:link w:val="KommentartextZchn"/>
    <w:uiPriority w:val="99"/>
    <w:unhideWhenUsed/>
    <w:rsid w:val="004E384B"/>
    <w:rPr>
      <w:sz w:val="20"/>
      <w:szCs w:val="20"/>
    </w:rPr>
  </w:style>
  <w:style w:type="character" w:customStyle="1" w:styleId="KommentartextZchn">
    <w:name w:val="Kommentartext Zchn"/>
    <w:basedOn w:val="Absatz-Standardschriftart"/>
    <w:link w:val="Kommentartext"/>
    <w:uiPriority w:val="99"/>
    <w:rsid w:val="004E384B"/>
    <w:rPr>
      <w:sz w:val="20"/>
      <w:szCs w:val="20"/>
    </w:rPr>
  </w:style>
  <w:style w:type="character" w:customStyle="1" w:styleId="apple-converted-space">
    <w:name w:val="apple-converted-space"/>
    <w:basedOn w:val="Absatz-Standardschriftart"/>
    <w:rsid w:val="006A5095"/>
  </w:style>
  <w:style w:type="paragraph" w:styleId="Sprechblasentext">
    <w:name w:val="Balloon Text"/>
    <w:basedOn w:val="Standard"/>
    <w:link w:val="SprechblasentextZchn"/>
    <w:uiPriority w:val="99"/>
    <w:semiHidden/>
    <w:unhideWhenUsed/>
    <w:rsid w:val="000C664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66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9255">
      <w:bodyDiv w:val="1"/>
      <w:marLeft w:val="0"/>
      <w:marRight w:val="0"/>
      <w:marTop w:val="0"/>
      <w:marBottom w:val="0"/>
      <w:divBdr>
        <w:top w:val="none" w:sz="0" w:space="0" w:color="auto"/>
        <w:left w:val="none" w:sz="0" w:space="0" w:color="auto"/>
        <w:bottom w:val="none" w:sz="0" w:space="0" w:color="auto"/>
        <w:right w:val="none" w:sz="0" w:space="0" w:color="auto"/>
      </w:divBdr>
    </w:div>
    <w:div w:id="369695621">
      <w:bodyDiv w:val="1"/>
      <w:marLeft w:val="0"/>
      <w:marRight w:val="0"/>
      <w:marTop w:val="0"/>
      <w:marBottom w:val="0"/>
      <w:divBdr>
        <w:top w:val="none" w:sz="0" w:space="0" w:color="auto"/>
        <w:left w:val="none" w:sz="0" w:space="0" w:color="auto"/>
        <w:bottom w:val="none" w:sz="0" w:space="0" w:color="auto"/>
        <w:right w:val="none" w:sz="0" w:space="0" w:color="auto"/>
      </w:divBdr>
    </w:div>
    <w:div w:id="418404032">
      <w:bodyDiv w:val="1"/>
      <w:marLeft w:val="0"/>
      <w:marRight w:val="0"/>
      <w:marTop w:val="0"/>
      <w:marBottom w:val="0"/>
      <w:divBdr>
        <w:top w:val="none" w:sz="0" w:space="0" w:color="auto"/>
        <w:left w:val="none" w:sz="0" w:space="0" w:color="auto"/>
        <w:bottom w:val="none" w:sz="0" w:space="0" w:color="auto"/>
        <w:right w:val="none" w:sz="0" w:space="0" w:color="auto"/>
      </w:divBdr>
    </w:div>
    <w:div w:id="446851647">
      <w:bodyDiv w:val="1"/>
      <w:marLeft w:val="0"/>
      <w:marRight w:val="0"/>
      <w:marTop w:val="0"/>
      <w:marBottom w:val="0"/>
      <w:divBdr>
        <w:top w:val="none" w:sz="0" w:space="0" w:color="auto"/>
        <w:left w:val="none" w:sz="0" w:space="0" w:color="auto"/>
        <w:bottom w:val="none" w:sz="0" w:space="0" w:color="auto"/>
        <w:right w:val="none" w:sz="0" w:space="0" w:color="auto"/>
      </w:divBdr>
    </w:div>
    <w:div w:id="693455702">
      <w:bodyDiv w:val="1"/>
      <w:marLeft w:val="0"/>
      <w:marRight w:val="0"/>
      <w:marTop w:val="0"/>
      <w:marBottom w:val="0"/>
      <w:divBdr>
        <w:top w:val="none" w:sz="0" w:space="0" w:color="auto"/>
        <w:left w:val="none" w:sz="0" w:space="0" w:color="auto"/>
        <w:bottom w:val="none" w:sz="0" w:space="0" w:color="auto"/>
        <w:right w:val="none" w:sz="0" w:space="0" w:color="auto"/>
      </w:divBdr>
    </w:div>
    <w:div w:id="1244336893">
      <w:bodyDiv w:val="1"/>
      <w:marLeft w:val="0"/>
      <w:marRight w:val="0"/>
      <w:marTop w:val="0"/>
      <w:marBottom w:val="0"/>
      <w:divBdr>
        <w:top w:val="none" w:sz="0" w:space="0" w:color="auto"/>
        <w:left w:val="none" w:sz="0" w:space="0" w:color="auto"/>
        <w:bottom w:val="none" w:sz="0" w:space="0" w:color="auto"/>
        <w:right w:val="none" w:sz="0" w:space="0" w:color="auto"/>
      </w:divBdr>
    </w:div>
    <w:div w:id="1504080559">
      <w:bodyDiv w:val="1"/>
      <w:marLeft w:val="0"/>
      <w:marRight w:val="0"/>
      <w:marTop w:val="0"/>
      <w:marBottom w:val="0"/>
      <w:divBdr>
        <w:top w:val="none" w:sz="0" w:space="0" w:color="auto"/>
        <w:left w:val="none" w:sz="0" w:space="0" w:color="auto"/>
        <w:bottom w:val="none" w:sz="0" w:space="0" w:color="auto"/>
        <w:right w:val="none" w:sz="0" w:space="0" w:color="auto"/>
      </w:divBdr>
    </w:div>
    <w:div w:id="2020622049">
      <w:bodyDiv w:val="1"/>
      <w:marLeft w:val="0"/>
      <w:marRight w:val="0"/>
      <w:marTop w:val="0"/>
      <w:marBottom w:val="0"/>
      <w:divBdr>
        <w:top w:val="none" w:sz="0" w:space="0" w:color="auto"/>
        <w:left w:val="none" w:sz="0" w:space="0" w:color="auto"/>
        <w:bottom w:val="none" w:sz="0" w:space="0" w:color="auto"/>
        <w:right w:val="none" w:sz="0" w:space="0" w:color="auto"/>
      </w:divBdr>
    </w:div>
    <w:div w:id="20676850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densee.eu/christmas-markets/christmas+market+constance+by+the+lakeside_event173" TargetMode="External"/><Relationship Id="rId18" Type="http://schemas.openxmlformats.org/officeDocument/2006/relationships/hyperlink" Target="http://www.bodensee.eu/christmas-markets/christmas+market+st.gallen_event25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ake-constance.com" TargetMode="External"/><Relationship Id="rId7" Type="http://schemas.openxmlformats.org/officeDocument/2006/relationships/footnotes" Target="footnotes.xml"/><Relationship Id="rId12" Type="http://schemas.openxmlformats.org/officeDocument/2006/relationships/hyperlink" Target="http://www.bodensee.eu/en" TargetMode="External"/><Relationship Id="rId17" Type="http://schemas.openxmlformats.org/officeDocument/2006/relationships/hyperlink" Target="http://www.bodensee.eu/christmas-markets/christkindlesmarkt+ravensburg_event258" TargetMode="External"/><Relationship Id="rId25" Type="http://schemas.openxmlformats.org/officeDocument/2006/relationships/hyperlink" Target="mailto:meg@lemongrassmarketing.com" TargetMode="External"/><Relationship Id="rId2" Type="http://schemas.openxmlformats.org/officeDocument/2006/relationships/numbering" Target="numbering.xml"/><Relationship Id="rId16" Type="http://schemas.openxmlformats.org/officeDocument/2006/relationships/hyperlink" Target="https://www.vorarlberg-lines.at/en/cruises/other-trips/christmas-ship" TargetMode="External"/><Relationship Id="rId20" Type="http://schemas.openxmlformats.org/officeDocument/2006/relationships/hyperlink" Target="http://www.lake-constanc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mailto:Christiane@lemongrassmarketing.com" TargetMode="External"/><Relationship Id="rId5" Type="http://schemas.openxmlformats.org/officeDocument/2006/relationships/settings" Target="settings.xml"/><Relationship Id="rId15" Type="http://schemas.openxmlformats.org/officeDocument/2006/relationships/hyperlink" Target="http://www.bodensee.eu/christmas-markets/harbour+christmas+lindau_event257" TargetMode="External"/><Relationship Id="rId23" Type="http://schemas.openxmlformats.org/officeDocument/2006/relationships/hyperlink" Target="mailto:mirjam@lemongrassmarketing.com" TargetMode="External"/><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http://www.bodensee.eu/christmas-markets/christmas+market+%C3%9Cberlingen_event256"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bodensee.eu/christmas-markets/christmas+markets+in+bregenz_event261" TargetMode="External"/><Relationship Id="rId22" Type="http://schemas.openxmlformats.org/officeDocument/2006/relationships/hyperlink" Target="http://www.bodensee.eu/en/mediacorner"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2F951B-E24E-4F0D-B967-B320A411A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1129</Words>
  <Characters>7118</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Peel</dc:creator>
  <cp:lastModifiedBy>Katharina.Straub</cp:lastModifiedBy>
  <cp:revision>5</cp:revision>
  <dcterms:created xsi:type="dcterms:W3CDTF">2016-09-02T07:55:00Z</dcterms:created>
  <dcterms:modified xsi:type="dcterms:W3CDTF">2016-09-09T07:19:00Z</dcterms:modified>
</cp:coreProperties>
</file>