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1A3A1DD6" w:rsidR="00380BE4" w:rsidRPr="00FC5E11" w:rsidRDefault="00380BE4" w:rsidP="00380BE4">
      <w:pPr>
        <w:pStyle w:val="Kopfzeile"/>
        <w:jc w:val="right"/>
        <w:rPr>
          <w:rFonts w:asciiTheme="majorHAnsi" w:hAnsiTheme="majorHAnsi" w:cs="Calibri"/>
        </w:rPr>
      </w:pPr>
      <w:r w:rsidRPr="00FC5E11">
        <w:rPr>
          <w:rFonts w:asciiTheme="majorHAnsi" w:hAnsiTheme="majorHAnsi" w:cs="Calibri"/>
        </w:rPr>
        <w:fldChar w:fldCharType="begin"/>
      </w:r>
      <w:r w:rsidRPr="00FC5E11">
        <w:rPr>
          <w:rFonts w:asciiTheme="majorHAnsi" w:hAnsiTheme="majorHAnsi" w:cs="Calibri"/>
        </w:rPr>
        <w:instrText xml:space="preserve"> TIME \@ "dd.MM.yy" </w:instrText>
      </w:r>
      <w:r w:rsidRPr="00FC5E11">
        <w:rPr>
          <w:rFonts w:asciiTheme="majorHAnsi" w:hAnsiTheme="majorHAnsi" w:cs="Calibri"/>
        </w:rPr>
        <w:fldChar w:fldCharType="separate"/>
      </w:r>
      <w:r w:rsidR="00244736">
        <w:rPr>
          <w:rFonts w:asciiTheme="majorHAnsi" w:hAnsiTheme="majorHAnsi" w:cs="Calibri"/>
          <w:noProof/>
        </w:rPr>
        <w:t>15.03.24</w:t>
      </w:r>
      <w:r w:rsidRPr="00FC5E11">
        <w:rPr>
          <w:rFonts w:asciiTheme="majorHAnsi" w:hAnsiTheme="majorHAnsi" w:cs="Calibri"/>
        </w:rPr>
        <w:fldChar w:fldCharType="end"/>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71DFA32C" w14:textId="03A4DA7B" w:rsidR="007A1AAC" w:rsidRPr="00FD49C6" w:rsidRDefault="00077CA6" w:rsidP="007A1AAC">
      <w:pPr>
        <w:pStyle w:val="Headline"/>
        <w:spacing w:before="120" w:after="240" w:line="240" w:lineRule="auto"/>
        <w:rPr>
          <w:rFonts w:asciiTheme="majorHAnsi" w:hAnsiTheme="majorHAnsi" w:cstheme="majorHAnsi"/>
          <w:sz w:val="39"/>
          <w:szCs w:val="39"/>
        </w:rPr>
      </w:pPr>
      <w:r w:rsidRPr="00FD49C6">
        <w:rPr>
          <w:rFonts w:asciiTheme="majorHAnsi" w:hAnsiTheme="majorHAnsi" w:cstheme="majorHAnsi"/>
          <w:sz w:val="39"/>
          <w:szCs w:val="39"/>
        </w:rPr>
        <w:t>Ü</w:t>
      </w:r>
      <w:r w:rsidR="00AF7C32" w:rsidRPr="00FD49C6">
        <w:rPr>
          <w:rFonts w:asciiTheme="majorHAnsi" w:hAnsiTheme="majorHAnsi" w:cstheme="majorHAnsi"/>
          <w:sz w:val="39"/>
          <w:szCs w:val="39"/>
        </w:rPr>
        <w:t>berzeugende Bodensee-Reiseanlässe für</w:t>
      </w:r>
      <w:r w:rsidR="00962A96" w:rsidRPr="00FD49C6">
        <w:rPr>
          <w:rFonts w:asciiTheme="majorHAnsi" w:hAnsiTheme="majorHAnsi" w:cstheme="majorHAnsi"/>
          <w:sz w:val="39"/>
          <w:szCs w:val="39"/>
        </w:rPr>
        <w:t xml:space="preserve"> 202</w:t>
      </w:r>
      <w:r w:rsidR="00AF7C32" w:rsidRPr="00FD49C6">
        <w:rPr>
          <w:rFonts w:asciiTheme="majorHAnsi" w:hAnsiTheme="majorHAnsi" w:cstheme="majorHAnsi"/>
          <w:sz w:val="39"/>
          <w:szCs w:val="39"/>
        </w:rPr>
        <w:t>4</w:t>
      </w:r>
    </w:p>
    <w:p w14:paraId="6CB0B9A2" w14:textId="6AC29723" w:rsidR="008634FE" w:rsidRPr="00FD49C6" w:rsidRDefault="00010863" w:rsidP="008634FE">
      <w:pPr>
        <w:pStyle w:val="Pressetext"/>
        <w:jc w:val="both"/>
        <w:rPr>
          <w:rFonts w:asciiTheme="majorHAnsi" w:hAnsiTheme="majorHAnsi" w:cstheme="majorHAnsi"/>
        </w:rPr>
      </w:pPr>
      <w:r w:rsidRPr="00FD49C6">
        <w:rPr>
          <w:rFonts w:asciiTheme="majorHAnsi" w:hAnsiTheme="majorHAnsi" w:cstheme="majorHAnsi"/>
        </w:rPr>
        <w:t>Konstanz (IBT)</w:t>
      </w:r>
      <w:r w:rsidRPr="00FD49C6">
        <w:rPr>
          <w:rFonts w:asciiTheme="majorHAnsi" w:hAnsiTheme="majorHAnsi" w:cstheme="majorHAnsi"/>
          <w:b/>
        </w:rPr>
        <w:t xml:space="preserve"> </w:t>
      </w:r>
      <w:r w:rsidRPr="00FD49C6">
        <w:rPr>
          <w:rFonts w:asciiTheme="majorHAnsi" w:hAnsiTheme="majorHAnsi" w:cstheme="majorHAnsi"/>
        </w:rPr>
        <w:t>–</w:t>
      </w:r>
      <w:r w:rsidR="00EE39A0" w:rsidRPr="00FD49C6">
        <w:rPr>
          <w:rFonts w:asciiTheme="majorHAnsi" w:hAnsiTheme="majorHAnsi" w:cstheme="majorHAnsi"/>
        </w:rPr>
        <w:t xml:space="preserve"> </w:t>
      </w:r>
      <w:r w:rsidR="00077CA6" w:rsidRPr="00FD49C6">
        <w:rPr>
          <w:rFonts w:asciiTheme="majorHAnsi" w:hAnsiTheme="majorHAnsi" w:cstheme="majorHAnsi"/>
          <w:b/>
        </w:rPr>
        <w:t>Im Jahr 2024 locken wieder echte Highlights an den Bodensee und in die vier Länder, die ihn umgeben. Denn ob Deutschland, Schweiz, Österreich oder das fürstliche Liechtenstein: Rund um den Bodensee gibt es für Besucher eine unglaubliche Vielfalt auf kleinstem Raum, aber höchstem Niveau. Jetzt steht erforschen, entdecken</w:t>
      </w:r>
      <w:r w:rsidR="0075061E" w:rsidRPr="00FD49C6">
        <w:rPr>
          <w:rFonts w:asciiTheme="majorHAnsi" w:hAnsiTheme="majorHAnsi" w:cstheme="majorHAnsi"/>
          <w:b/>
        </w:rPr>
        <w:t>, bewegen</w:t>
      </w:r>
      <w:r w:rsidR="00077CA6" w:rsidRPr="00FD49C6">
        <w:rPr>
          <w:rFonts w:asciiTheme="majorHAnsi" w:hAnsiTheme="majorHAnsi" w:cstheme="majorHAnsi"/>
          <w:b/>
        </w:rPr>
        <w:t xml:space="preserve"> und staunen auf dem Programm und </w:t>
      </w:r>
      <w:r w:rsidR="00F3418D" w:rsidRPr="00FD49C6">
        <w:rPr>
          <w:rFonts w:asciiTheme="majorHAnsi" w:hAnsiTheme="majorHAnsi" w:cstheme="majorHAnsi"/>
          <w:b/>
        </w:rPr>
        <w:t>auch</w:t>
      </w:r>
      <w:r w:rsidR="00077CA6" w:rsidRPr="00FD49C6">
        <w:rPr>
          <w:rFonts w:asciiTheme="majorHAnsi" w:hAnsiTheme="majorHAnsi" w:cstheme="majorHAnsi"/>
          <w:b/>
        </w:rPr>
        <w:t xml:space="preserve"> kulinarisch </w:t>
      </w:r>
      <w:r w:rsidR="00F3418D" w:rsidRPr="00FD49C6">
        <w:rPr>
          <w:rFonts w:asciiTheme="majorHAnsi" w:hAnsiTheme="majorHAnsi" w:cstheme="majorHAnsi"/>
          <w:b/>
        </w:rPr>
        <w:t xml:space="preserve">gibt es einiges zu </w:t>
      </w:r>
      <w:proofErr w:type="spellStart"/>
      <w:r w:rsidR="00F3418D" w:rsidRPr="00FD49C6">
        <w:rPr>
          <w:rFonts w:asciiTheme="majorHAnsi" w:hAnsiTheme="majorHAnsi" w:cstheme="majorHAnsi"/>
          <w:b/>
        </w:rPr>
        <w:t>erschmecken</w:t>
      </w:r>
      <w:proofErr w:type="spellEnd"/>
      <w:r w:rsidR="00077CA6" w:rsidRPr="00FD49C6">
        <w:rPr>
          <w:rFonts w:asciiTheme="majorHAnsi" w:hAnsiTheme="majorHAnsi" w:cstheme="majorHAnsi"/>
          <w:b/>
        </w:rPr>
        <w:t xml:space="preserve">. Kleiner Vorgeschmack gefällig? Wir nehmen Sie mit auf eine einzigartige </w:t>
      </w:r>
      <w:r w:rsidR="004410EA" w:rsidRPr="00FD49C6">
        <w:rPr>
          <w:rFonts w:asciiTheme="majorHAnsi" w:hAnsiTheme="majorHAnsi" w:cstheme="majorHAnsi"/>
          <w:b/>
        </w:rPr>
        <w:t>Reise durch die Bodensee-</w:t>
      </w:r>
      <w:r w:rsidR="00077CA6" w:rsidRPr="00FD49C6">
        <w:rPr>
          <w:rFonts w:asciiTheme="majorHAnsi" w:hAnsiTheme="majorHAnsi" w:cstheme="majorHAnsi"/>
          <w:b/>
        </w:rPr>
        <w:t>Erlebnisregionen:</w:t>
      </w:r>
    </w:p>
    <w:p w14:paraId="52CE759C" w14:textId="77777777" w:rsidR="008634FE" w:rsidRPr="00FD49C6" w:rsidRDefault="008634FE" w:rsidP="008634FE">
      <w:pPr>
        <w:pStyle w:val="Pressetext"/>
        <w:jc w:val="both"/>
        <w:rPr>
          <w:rFonts w:asciiTheme="majorHAnsi" w:hAnsiTheme="majorHAnsi" w:cstheme="majorHAnsi"/>
        </w:rPr>
      </w:pPr>
    </w:p>
    <w:p w14:paraId="76E603DD" w14:textId="30DB2078" w:rsidR="00077CA6" w:rsidRPr="00FD49C6" w:rsidRDefault="004410EA" w:rsidP="00E62E09">
      <w:pPr>
        <w:pStyle w:val="Pressetext"/>
        <w:jc w:val="both"/>
        <w:rPr>
          <w:rFonts w:asciiTheme="majorHAnsi" w:hAnsiTheme="majorHAnsi" w:cstheme="majorHAnsi"/>
          <w:b/>
        </w:rPr>
      </w:pPr>
      <w:r w:rsidRPr="00FD49C6">
        <w:rPr>
          <w:rFonts w:asciiTheme="majorHAnsi" w:hAnsiTheme="majorHAnsi" w:cstheme="majorHAnsi"/>
          <w:b/>
        </w:rPr>
        <w:t>Welterbe-Jubiläum: Der westliche Bodensee feiert „1300 Jahre Klosterinsel Reichenau“ &amp; ein besonderes Jahr der Geschichte</w:t>
      </w:r>
    </w:p>
    <w:p w14:paraId="61796685" w14:textId="69DCC7B8" w:rsidR="0044289D" w:rsidRPr="00FD49C6" w:rsidRDefault="0044289D" w:rsidP="00E62E09">
      <w:pPr>
        <w:pStyle w:val="Pressetext"/>
        <w:jc w:val="both"/>
        <w:rPr>
          <w:rFonts w:asciiTheme="majorHAnsi" w:hAnsiTheme="majorHAnsi" w:cstheme="majorHAnsi"/>
        </w:rPr>
      </w:pPr>
      <w:r w:rsidRPr="00FD49C6">
        <w:rPr>
          <w:rFonts w:asciiTheme="majorHAnsi" w:hAnsiTheme="majorHAnsi" w:cstheme="majorHAnsi"/>
        </w:rPr>
        <w:t>Der westliche Bodensee feiert 2024 das große Jubiläum „1300 Jahre Reichenau“! In der ganzen Region wird man auf Spurensuche gehen können, denn das berühmte Insel-Kloster auf der Reichenau war von Anfang an auf Erzeugnisse aus dem Umland angewiesen –aus Ackerbau, Viehzucht, Fischerei und Handwerk. Diese Verbindungen werden in vielen Orten und Städten auf unterhaltsame Weise sichtbar gemacht.</w:t>
      </w:r>
    </w:p>
    <w:p w14:paraId="78AFF37E" w14:textId="111D3185" w:rsidR="00077CA6" w:rsidRPr="00FD49C6" w:rsidRDefault="00077CA6" w:rsidP="00E62E09">
      <w:pPr>
        <w:pStyle w:val="Pressetext"/>
        <w:jc w:val="both"/>
        <w:rPr>
          <w:rFonts w:asciiTheme="majorHAnsi" w:hAnsiTheme="majorHAnsi" w:cstheme="majorHAnsi"/>
          <w:b/>
        </w:rPr>
      </w:pPr>
    </w:p>
    <w:p w14:paraId="280181D3" w14:textId="282E52E6" w:rsidR="00077CA6" w:rsidRPr="00FD49C6" w:rsidRDefault="004410EA" w:rsidP="00E62E09">
      <w:pPr>
        <w:pStyle w:val="Pressetext"/>
        <w:jc w:val="both"/>
        <w:rPr>
          <w:rFonts w:asciiTheme="majorHAnsi" w:hAnsiTheme="majorHAnsi" w:cstheme="majorHAnsi"/>
          <w:b/>
        </w:rPr>
      </w:pPr>
      <w:r w:rsidRPr="00FD49C6">
        <w:rPr>
          <w:rFonts w:asciiTheme="majorHAnsi" w:hAnsiTheme="majorHAnsi" w:cstheme="majorHAnsi"/>
          <w:b/>
        </w:rPr>
        <w:t xml:space="preserve">Genussparadies </w:t>
      </w:r>
      <w:proofErr w:type="spellStart"/>
      <w:r w:rsidRPr="00FD49C6">
        <w:rPr>
          <w:rFonts w:asciiTheme="majorHAnsi" w:hAnsiTheme="majorHAnsi" w:cstheme="majorHAnsi"/>
          <w:b/>
        </w:rPr>
        <w:t>St.Gallen</w:t>
      </w:r>
      <w:proofErr w:type="spellEnd"/>
      <w:r w:rsidRPr="00FD49C6">
        <w:rPr>
          <w:rFonts w:asciiTheme="majorHAnsi" w:hAnsiTheme="majorHAnsi" w:cstheme="majorHAnsi"/>
          <w:b/>
        </w:rPr>
        <w:t xml:space="preserve"> – kulinarisch mit den legendären </w:t>
      </w:r>
      <w:proofErr w:type="spellStart"/>
      <w:r w:rsidRPr="00FD49C6">
        <w:rPr>
          <w:rFonts w:asciiTheme="majorHAnsi" w:hAnsiTheme="majorHAnsi" w:cstheme="majorHAnsi"/>
          <w:b/>
        </w:rPr>
        <w:t>Erststockbeizli</w:t>
      </w:r>
      <w:proofErr w:type="spellEnd"/>
      <w:r w:rsidRPr="00FD49C6">
        <w:rPr>
          <w:rFonts w:asciiTheme="majorHAnsi" w:hAnsiTheme="majorHAnsi" w:cstheme="majorHAnsi"/>
          <w:b/>
        </w:rPr>
        <w:t xml:space="preserve"> und kulturell mit dem </w:t>
      </w:r>
      <w:proofErr w:type="spellStart"/>
      <w:r w:rsidRPr="00FD49C6">
        <w:rPr>
          <w:rFonts w:asciiTheme="majorHAnsi" w:hAnsiTheme="majorHAnsi" w:cstheme="majorHAnsi"/>
          <w:b/>
        </w:rPr>
        <w:t>St.Galler</w:t>
      </w:r>
      <w:proofErr w:type="spellEnd"/>
      <w:r w:rsidRPr="00FD49C6">
        <w:rPr>
          <w:rFonts w:asciiTheme="majorHAnsi" w:hAnsiTheme="majorHAnsi" w:cstheme="majorHAnsi"/>
          <w:b/>
        </w:rPr>
        <w:t xml:space="preserve"> Museums-Pass</w:t>
      </w:r>
    </w:p>
    <w:p w14:paraId="142F12DB" w14:textId="1975FFB7" w:rsidR="0044289D" w:rsidRPr="00FD49C6" w:rsidRDefault="0044289D" w:rsidP="0044289D">
      <w:pPr>
        <w:pStyle w:val="Pressetext"/>
        <w:jc w:val="both"/>
        <w:rPr>
          <w:rFonts w:asciiTheme="majorHAnsi" w:hAnsiTheme="majorHAnsi" w:cstheme="majorHAnsi"/>
        </w:rPr>
      </w:pPr>
      <w:proofErr w:type="spellStart"/>
      <w:r w:rsidRPr="00FD49C6">
        <w:rPr>
          <w:rFonts w:asciiTheme="majorHAnsi" w:hAnsiTheme="majorHAnsi" w:cstheme="majorHAnsi"/>
        </w:rPr>
        <w:t>St.Gallen</w:t>
      </w:r>
      <w:proofErr w:type="spellEnd"/>
      <w:r w:rsidRPr="00FD49C6">
        <w:rPr>
          <w:rFonts w:asciiTheme="majorHAnsi" w:hAnsiTheme="majorHAnsi" w:cstheme="majorHAnsi"/>
        </w:rPr>
        <w:t xml:space="preserve"> ist ein Paradies für Genussmenschen. Neben der berühmten Bratwurst und dem feinen Bier biete</w:t>
      </w:r>
      <w:r w:rsidR="006603C6">
        <w:rPr>
          <w:rFonts w:asciiTheme="majorHAnsi" w:hAnsiTheme="majorHAnsi" w:cstheme="majorHAnsi"/>
        </w:rPr>
        <w:t xml:space="preserve">t die Ostschweizer Metropole </w:t>
      </w:r>
      <w:proofErr w:type="spellStart"/>
      <w:r w:rsidR="006603C6">
        <w:rPr>
          <w:rFonts w:asciiTheme="majorHAnsi" w:hAnsiTheme="majorHAnsi" w:cstheme="majorHAnsi"/>
        </w:rPr>
        <w:t>St.</w:t>
      </w:r>
      <w:r w:rsidRPr="00FD49C6">
        <w:rPr>
          <w:rFonts w:asciiTheme="majorHAnsi" w:hAnsiTheme="majorHAnsi" w:cstheme="majorHAnsi"/>
        </w:rPr>
        <w:t>Gallen</w:t>
      </w:r>
      <w:proofErr w:type="spellEnd"/>
      <w:r w:rsidRPr="00FD49C6">
        <w:rPr>
          <w:rFonts w:asciiTheme="majorHAnsi" w:hAnsiTheme="majorHAnsi" w:cstheme="majorHAnsi"/>
        </w:rPr>
        <w:t xml:space="preserve"> eine erstaunliche Auswahl kulinarischer Genüsse für den Gaumen. In diesem Jahr verschmelzen zudem Gaumenfreude und Kultur: Unter dem Thema «Esswelten» präsentieren drei städtische Museen faszinierende Ausstellungen - ideal zu erleben mit dem </w:t>
      </w:r>
      <w:proofErr w:type="spellStart"/>
      <w:r w:rsidRPr="00FD49C6">
        <w:rPr>
          <w:rFonts w:asciiTheme="majorHAnsi" w:hAnsiTheme="majorHAnsi" w:cstheme="majorHAnsi"/>
        </w:rPr>
        <w:t>St.Galler</w:t>
      </w:r>
      <w:proofErr w:type="spellEnd"/>
      <w:r w:rsidRPr="00FD49C6">
        <w:rPr>
          <w:rFonts w:asciiTheme="majorHAnsi" w:hAnsiTheme="majorHAnsi" w:cstheme="majorHAnsi"/>
        </w:rPr>
        <w:t xml:space="preserve"> Museums-Pass.</w:t>
      </w:r>
    </w:p>
    <w:p w14:paraId="3DA8DD52" w14:textId="0E237189" w:rsidR="004410EA" w:rsidRPr="00FD49C6" w:rsidRDefault="004410EA" w:rsidP="00E62E09">
      <w:pPr>
        <w:pStyle w:val="Pressetext"/>
        <w:jc w:val="both"/>
        <w:rPr>
          <w:rFonts w:asciiTheme="majorHAnsi" w:hAnsiTheme="majorHAnsi" w:cstheme="majorHAnsi"/>
          <w:b/>
        </w:rPr>
      </w:pPr>
    </w:p>
    <w:p w14:paraId="011CF016" w14:textId="5FBAD54A" w:rsidR="004410EA" w:rsidRPr="00FD49C6" w:rsidRDefault="004410EA" w:rsidP="004410EA">
      <w:pPr>
        <w:pStyle w:val="Pressetext"/>
        <w:jc w:val="both"/>
        <w:rPr>
          <w:rFonts w:asciiTheme="majorHAnsi" w:hAnsiTheme="majorHAnsi" w:cstheme="majorHAnsi"/>
          <w:b/>
        </w:rPr>
      </w:pPr>
      <w:r w:rsidRPr="00FD49C6">
        <w:rPr>
          <w:rFonts w:asciiTheme="majorHAnsi" w:hAnsiTheme="majorHAnsi" w:cstheme="majorHAnsi"/>
          <w:b/>
        </w:rPr>
        <w:t xml:space="preserve">5 Jahre Liechtenstein-Weg, Start der Tour de Suisse und Bad </w:t>
      </w:r>
      <w:proofErr w:type="spellStart"/>
      <w:r w:rsidRPr="00FD49C6">
        <w:rPr>
          <w:rFonts w:asciiTheme="majorHAnsi" w:hAnsiTheme="majorHAnsi" w:cstheme="majorHAnsi"/>
          <w:b/>
        </w:rPr>
        <w:t>RagARTz</w:t>
      </w:r>
      <w:proofErr w:type="spellEnd"/>
      <w:r w:rsidRPr="00FD49C6">
        <w:rPr>
          <w:rFonts w:asciiTheme="majorHAnsi" w:hAnsiTheme="majorHAnsi" w:cstheme="majorHAnsi"/>
          <w:b/>
        </w:rPr>
        <w:t xml:space="preserve"> – die Highlights 2024 im Fürstentum Liechtenstein</w:t>
      </w:r>
    </w:p>
    <w:p w14:paraId="1D956E92" w14:textId="2F4C7C48" w:rsidR="0044289D" w:rsidRPr="00FD49C6" w:rsidRDefault="0044289D" w:rsidP="0044289D">
      <w:pPr>
        <w:pStyle w:val="Pressetext"/>
        <w:jc w:val="both"/>
        <w:rPr>
          <w:rFonts w:asciiTheme="majorHAnsi" w:hAnsiTheme="majorHAnsi" w:cstheme="majorHAnsi"/>
        </w:rPr>
      </w:pPr>
      <w:r w:rsidRPr="00FD49C6">
        <w:rPr>
          <w:rFonts w:asciiTheme="majorHAnsi" w:hAnsiTheme="majorHAnsi" w:cstheme="majorHAnsi"/>
        </w:rPr>
        <w:t xml:space="preserve">Die beste und nachhaltigste Art, das Fürstentum Liechtenstein zu erkunden, ist auf dem Liechtenstein-Weg. Dieses Jahr feiert er sein fünfjähriges Jubiläum und bietet den Besuchenden 75 Kilometer voller spannender Geschichten, Sehenswürdigkeiten, herrlicher Aussichten und idyllischer Rastplätze. Zudem wird vom 8. bis 10. Juni </w:t>
      </w:r>
      <w:r w:rsidR="006D2726" w:rsidRPr="00FD49C6">
        <w:rPr>
          <w:rFonts w:asciiTheme="majorHAnsi" w:hAnsiTheme="majorHAnsi" w:cstheme="majorHAnsi"/>
        </w:rPr>
        <w:t>d</w:t>
      </w:r>
      <w:r w:rsidRPr="00FD49C6">
        <w:rPr>
          <w:rFonts w:asciiTheme="majorHAnsi" w:hAnsiTheme="majorHAnsi" w:cstheme="majorHAnsi"/>
        </w:rPr>
        <w:t xml:space="preserve">ie Elite des Radsports im Rahmen der Tour </w:t>
      </w:r>
      <w:r w:rsidRPr="00FD49C6">
        <w:rPr>
          <w:rFonts w:asciiTheme="majorHAnsi" w:hAnsiTheme="majorHAnsi" w:cstheme="majorHAnsi"/>
        </w:rPr>
        <w:lastRenderedPageBreak/>
        <w:t>de Suisse in Vaduz zu Gast sein</w:t>
      </w:r>
      <w:r w:rsidR="006D2726" w:rsidRPr="00FD49C6">
        <w:rPr>
          <w:rFonts w:asciiTheme="majorHAnsi" w:hAnsiTheme="majorHAnsi" w:cstheme="majorHAnsi"/>
        </w:rPr>
        <w:t xml:space="preserve"> und</w:t>
      </w:r>
      <w:r w:rsidRPr="00FD49C6">
        <w:rPr>
          <w:rFonts w:asciiTheme="majorHAnsi" w:hAnsiTheme="majorHAnsi" w:cstheme="majorHAnsi"/>
        </w:rPr>
        <w:t xml:space="preserve"> </w:t>
      </w:r>
      <w:r w:rsidR="006D2726" w:rsidRPr="00FD49C6">
        <w:rPr>
          <w:rFonts w:asciiTheme="majorHAnsi" w:hAnsiTheme="majorHAnsi" w:cstheme="majorHAnsi"/>
        </w:rPr>
        <w:t xml:space="preserve">von Mai bis Oktober 2024 lockt das Kunstevent Bad </w:t>
      </w:r>
      <w:proofErr w:type="spellStart"/>
      <w:r w:rsidR="006D2726" w:rsidRPr="00FD49C6">
        <w:rPr>
          <w:rFonts w:asciiTheme="majorHAnsi" w:hAnsiTheme="majorHAnsi" w:cstheme="majorHAnsi"/>
        </w:rPr>
        <w:t>RagARTz</w:t>
      </w:r>
      <w:proofErr w:type="spellEnd"/>
      <w:r w:rsidR="006D2726" w:rsidRPr="00FD49C6">
        <w:rPr>
          <w:rFonts w:asciiTheme="majorHAnsi" w:hAnsiTheme="majorHAnsi" w:cstheme="majorHAnsi"/>
        </w:rPr>
        <w:t xml:space="preserve"> in die Straßen von Vaduz.</w:t>
      </w:r>
    </w:p>
    <w:p w14:paraId="324070D9" w14:textId="77777777" w:rsidR="004410EA" w:rsidRPr="00FD49C6" w:rsidRDefault="004410EA" w:rsidP="00E62E09">
      <w:pPr>
        <w:pStyle w:val="Pressetext"/>
        <w:jc w:val="both"/>
        <w:rPr>
          <w:rFonts w:asciiTheme="majorHAnsi" w:hAnsiTheme="majorHAnsi" w:cstheme="majorHAnsi"/>
          <w:b/>
        </w:rPr>
      </w:pPr>
    </w:p>
    <w:p w14:paraId="40E603B5" w14:textId="0C57C812" w:rsidR="004410EA" w:rsidRPr="00FD49C6" w:rsidRDefault="004410EA" w:rsidP="004410EA">
      <w:pPr>
        <w:pStyle w:val="Pressetext"/>
        <w:jc w:val="both"/>
        <w:rPr>
          <w:rFonts w:asciiTheme="majorHAnsi" w:hAnsiTheme="majorHAnsi" w:cstheme="majorHAnsi"/>
          <w:b/>
        </w:rPr>
      </w:pPr>
      <w:r w:rsidRPr="00FD49C6">
        <w:rPr>
          <w:rFonts w:asciiTheme="majorHAnsi" w:hAnsiTheme="majorHAnsi" w:cstheme="majorHAnsi"/>
          <w:b/>
        </w:rPr>
        <w:t>Sommer 2024 in Vorarlberg: Große Kulturvielfalt auf kleinem Raum</w:t>
      </w:r>
    </w:p>
    <w:p w14:paraId="1EA319A2" w14:textId="7CAC2C74" w:rsidR="0044289D" w:rsidRPr="00FD49C6" w:rsidRDefault="0044289D" w:rsidP="0044289D">
      <w:pPr>
        <w:pStyle w:val="Pressetext"/>
        <w:jc w:val="both"/>
        <w:rPr>
          <w:rFonts w:asciiTheme="majorHAnsi" w:hAnsiTheme="majorHAnsi" w:cstheme="majorHAnsi"/>
        </w:rPr>
      </w:pPr>
      <w:r w:rsidRPr="00FD49C6">
        <w:rPr>
          <w:rFonts w:asciiTheme="majorHAnsi" w:hAnsiTheme="majorHAnsi" w:cstheme="majorHAnsi"/>
        </w:rPr>
        <w:t xml:space="preserve">Am Bodensee erklingt Oper. Hohenems und Schwarzenberg im Bregenzerwald sind die Schauplätze der weltbekannten </w:t>
      </w:r>
      <w:proofErr w:type="spellStart"/>
      <w:r w:rsidRPr="00FD49C6">
        <w:rPr>
          <w:rFonts w:asciiTheme="majorHAnsi" w:hAnsiTheme="majorHAnsi" w:cstheme="majorHAnsi"/>
        </w:rPr>
        <w:t>Schubertiade</w:t>
      </w:r>
      <w:proofErr w:type="spellEnd"/>
      <w:r w:rsidRPr="00FD49C6">
        <w:rPr>
          <w:rFonts w:asciiTheme="majorHAnsi" w:hAnsiTheme="majorHAnsi" w:cstheme="majorHAnsi"/>
        </w:rPr>
        <w:t>. Das Poolbar Festival bringt Pop und Diskurs nach Feldkirch. Darüber hinaus gibt es eine Reihe von kleinen feinen Kulturveranstaltungen und Festivals in Vorarlberg, die mit Vielfalt begeistern. Musik, Literatur, Theater, Tanz, Film … der Sommer in Vorarlberg beeindruckt mit kreativem Potential und hat alles zu bieten, was das</w:t>
      </w:r>
      <w:r w:rsidR="00FD49C6">
        <w:rPr>
          <w:rFonts w:asciiTheme="majorHAnsi" w:hAnsiTheme="majorHAnsi" w:cstheme="majorHAnsi"/>
        </w:rPr>
        <w:t xml:space="preserve"> </w:t>
      </w:r>
      <w:r w:rsidRPr="00FD49C6">
        <w:rPr>
          <w:rFonts w:asciiTheme="majorHAnsi" w:hAnsiTheme="majorHAnsi" w:cstheme="majorHAnsi"/>
        </w:rPr>
        <w:t>kulturaffine Herz begehrt.</w:t>
      </w:r>
    </w:p>
    <w:p w14:paraId="53290594" w14:textId="77777777" w:rsidR="004410EA" w:rsidRPr="00FD49C6" w:rsidRDefault="004410EA" w:rsidP="004410EA">
      <w:pPr>
        <w:pStyle w:val="Pressetext"/>
        <w:jc w:val="both"/>
        <w:rPr>
          <w:rFonts w:asciiTheme="majorHAnsi" w:hAnsiTheme="majorHAnsi" w:cstheme="majorHAnsi"/>
          <w:b/>
        </w:rPr>
      </w:pPr>
    </w:p>
    <w:p w14:paraId="794BFE49" w14:textId="503B9E8C" w:rsidR="004410EA" w:rsidRPr="00FD49C6" w:rsidRDefault="004410EA" w:rsidP="004410EA">
      <w:pPr>
        <w:pStyle w:val="Pressetext"/>
        <w:jc w:val="both"/>
        <w:rPr>
          <w:rFonts w:asciiTheme="majorHAnsi" w:hAnsiTheme="majorHAnsi" w:cstheme="majorHAnsi"/>
          <w:b/>
        </w:rPr>
      </w:pPr>
      <w:r w:rsidRPr="00FD49C6">
        <w:rPr>
          <w:rFonts w:asciiTheme="majorHAnsi" w:hAnsiTheme="majorHAnsi" w:cstheme="majorHAnsi"/>
          <w:b/>
        </w:rPr>
        <w:t>Sonderausstellung im Kunstmuseum Lindau</w:t>
      </w:r>
      <w:r w:rsidR="0075061E" w:rsidRPr="00FD49C6">
        <w:rPr>
          <w:rFonts w:asciiTheme="majorHAnsi" w:hAnsiTheme="majorHAnsi" w:cstheme="majorHAnsi"/>
          <w:b/>
        </w:rPr>
        <w:t xml:space="preserve"> am deutschen Bodensee</w:t>
      </w:r>
      <w:r w:rsidRPr="00FD49C6">
        <w:rPr>
          <w:rFonts w:asciiTheme="majorHAnsi" w:hAnsiTheme="majorHAnsi" w:cstheme="majorHAnsi"/>
          <w:b/>
        </w:rPr>
        <w:t>: Christo und Jeanne-Claude – Ein Leben für die Kunst</w:t>
      </w:r>
    </w:p>
    <w:p w14:paraId="1A3E3874" w14:textId="0A0A99E4" w:rsidR="0044289D" w:rsidRPr="00FD49C6" w:rsidRDefault="0044289D" w:rsidP="004410EA">
      <w:pPr>
        <w:pStyle w:val="Pressetext"/>
        <w:jc w:val="both"/>
        <w:rPr>
          <w:rFonts w:asciiTheme="majorHAnsi" w:hAnsiTheme="majorHAnsi" w:cstheme="majorHAnsi"/>
        </w:rPr>
      </w:pPr>
      <w:r w:rsidRPr="00FD49C6">
        <w:rPr>
          <w:rFonts w:asciiTheme="majorHAnsi" w:hAnsiTheme="majorHAnsi" w:cstheme="majorHAnsi"/>
        </w:rPr>
        <w:t xml:space="preserve">„Christo und Jeanne Claude – Ein Leben für die Kunst“ lautet der Titel der Ausstellung, die vom 13. April bis 13. Oktober 2024 im Kunstmuseum Lindau zu sehen ist. Die Werkschau, die in Zusammenarbeit mit der Christo und Jeanne-Claude </w:t>
      </w:r>
      <w:proofErr w:type="spellStart"/>
      <w:r w:rsidRPr="00FD49C6">
        <w:rPr>
          <w:rFonts w:asciiTheme="majorHAnsi" w:hAnsiTheme="majorHAnsi" w:cstheme="majorHAnsi"/>
        </w:rPr>
        <w:t>Foundation</w:t>
      </w:r>
      <w:proofErr w:type="spellEnd"/>
      <w:r w:rsidRPr="00FD49C6">
        <w:rPr>
          <w:rFonts w:asciiTheme="majorHAnsi" w:hAnsiTheme="majorHAnsi" w:cstheme="majorHAnsi"/>
        </w:rPr>
        <w:t xml:space="preserve"> entstanden ist, zeigt virtuose Zeichnungen, detailreiche Collagen, frühe Objekte und faszinierende Fotografien. Sie</w:t>
      </w:r>
      <w:r w:rsidR="006603C6">
        <w:rPr>
          <w:rFonts w:asciiTheme="majorHAnsi" w:hAnsiTheme="majorHAnsi" w:cstheme="majorHAnsi"/>
        </w:rPr>
        <w:t xml:space="preserve"> </w:t>
      </w:r>
      <w:r w:rsidRPr="00FD49C6">
        <w:rPr>
          <w:rFonts w:asciiTheme="majorHAnsi" w:hAnsiTheme="majorHAnsi" w:cstheme="majorHAnsi"/>
        </w:rPr>
        <w:t>dokumentiert die lebenslange Reise, die die beiden Ausnahmekünstler immer wieder zu ihren temporären Großprojekten gebracht hat – Projekte, die Millionen von Menschen</w:t>
      </w:r>
      <w:r w:rsidR="006603C6">
        <w:rPr>
          <w:rFonts w:asciiTheme="majorHAnsi" w:hAnsiTheme="majorHAnsi" w:cstheme="majorHAnsi"/>
        </w:rPr>
        <w:t xml:space="preserve"> </w:t>
      </w:r>
      <w:r w:rsidRPr="00FD49C6">
        <w:rPr>
          <w:rFonts w:asciiTheme="majorHAnsi" w:hAnsiTheme="majorHAnsi" w:cstheme="majorHAnsi"/>
        </w:rPr>
        <w:t>zusammengeführt und unseren Blick auf die Welt verändert haben.</w:t>
      </w:r>
    </w:p>
    <w:p w14:paraId="51DF9EBE" w14:textId="77777777" w:rsidR="004410EA" w:rsidRPr="00FD49C6" w:rsidRDefault="004410EA" w:rsidP="00E62E09">
      <w:pPr>
        <w:pStyle w:val="Pressetext"/>
        <w:jc w:val="both"/>
        <w:rPr>
          <w:rFonts w:asciiTheme="majorHAnsi" w:hAnsiTheme="majorHAnsi" w:cstheme="majorHAnsi"/>
          <w:b/>
        </w:rPr>
      </w:pPr>
    </w:p>
    <w:p w14:paraId="122024E7" w14:textId="1605D622" w:rsidR="00637436" w:rsidRPr="00FD49C6" w:rsidRDefault="00AA2D57" w:rsidP="00E62E09">
      <w:pPr>
        <w:pStyle w:val="Pressetext"/>
        <w:jc w:val="both"/>
        <w:rPr>
          <w:rFonts w:asciiTheme="majorHAnsi" w:hAnsiTheme="majorHAnsi" w:cstheme="majorHAnsi"/>
          <w:b/>
        </w:rPr>
      </w:pPr>
      <w:r w:rsidRPr="00FD49C6">
        <w:rPr>
          <w:rFonts w:asciiTheme="majorHAnsi" w:hAnsiTheme="majorHAnsi" w:cstheme="majorHAnsi"/>
          <w:b/>
        </w:rPr>
        <w:t xml:space="preserve">Die Bodensee Card PLUS als ideale </w:t>
      </w:r>
      <w:r w:rsidR="00C97F15" w:rsidRPr="00FD49C6">
        <w:rPr>
          <w:rFonts w:asciiTheme="majorHAnsi" w:hAnsiTheme="majorHAnsi" w:cstheme="majorHAnsi"/>
          <w:b/>
        </w:rPr>
        <w:t>Reise</w:t>
      </w:r>
      <w:r w:rsidRPr="00FD49C6">
        <w:rPr>
          <w:rFonts w:asciiTheme="majorHAnsi" w:hAnsiTheme="majorHAnsi" w:cstheme="majorHAnsi"/>
          <w:b/>
        </w:rPr>
        <w:t>b</w:t>
      </w:r>
      <w:r w:rsidR="00BA2654" w:rsidRPr="00FD49C6">
        <w:rPr>
          <w:rFonts w:asciiTheme="majorHAnsi" w:hAnsiTheme="majorHAnsi" w:cstheme="majorHAnsi"/>
          <w:b/>
        </w:rPr>
        <w:t xml:space="preserve">egleiterin </w:t>
      </w:r>
    </w:p>
    <w:p w14:paraId="7E149085" w14:textId="50B230BC" w:rsidR="003A31FF" w:rsidRPr="00FD49C6" w:rsidRDefault="00637436" w:rsidP="003A31FF">
      <w:pPr>
        <w:pStyle w:val="Pressetext"/>
        <w:jc w:val="both"/>
        <w:rPr>
          <w:rFonts w:asciiTheme="majorHAnsi" w:hAnsiTheme="majorHAnsi" w:cstheme="majorHAnsi"/>
        </w:rPr>
      </w:pPr>
      <w:r w:rsidRPr="00FD49C6">
        <w:rPr>
          <w:rFonts w:asciiTheme="majorHAnsi" w:hAnsiTheme="majorHAnsi" w:cstheme="majorHAnsi"/>
        </w:rPr>
        <w:t xml:space="preserve">Wer </w:t>
      </w:r>
      <w:r w:rsidR="004D2E02" w:rsidRPr="00FD49C6">
        <w:rPr>
          <w:rFonts w:asciiTheme="majorHAnsi" w:hAnsiTheme="majorHAnsi" w:cstheme="majorHAnsi"/>
        </w:rPr>
        <w:t>seinen Urlaub oder seine Freizeit am Bodensee verbringt</w:t>
      </w:r>
      <w:r w:rsidRPr="00FD49C6">
        <w:rPr>
          <w:rFonts w:asciiTheme="majorHAnsi" w:hAnsiTheme="majorHAnsi" w:cstheme="majorHAnsi"/>
        </w:rPr>
        <w:t xml:space="preserve">, sollte nicht auf die Bodensee Card </w:t>
      </w:r>
      <w:r w:rsidRPr="00FD49C6">
        <w:rPr>
          <w:rFonts w:asciiTheme="majorHAnsi" w:hAnsiTheme="majorHAnsi" w:cstheme="majorHAnsi"/>
          <w:vertAlign w:val="superscript"/>
        </w:rPr>
        <w:t>PLUS</w:t>
      </w:r>
      <w:r w:rsidRPr="00FD49C6">
        <w:rPr>
          <w:rFonts w:asciiTheme="majorHAnsi" w:hAnsiTheme="majorHAnsi" w:cstheme="majorHAnsi"/>
        </w:rPr>
        <w:t xml:space="preserve"> verzichten. </w:t>
      </w:r>
      <w:r w:rsidR="0071702B" w:rsidRPr="00FD49C6">
        <w:rPr>
          <w:rFonts w:asciiTheme="majorHAnsi" w:hAnsiTheme="majorHAnsi" w:cstheme="majorHAnsi"/>
        </w:rPr>
        <w:t xml:space="preserve">Die Erlebniskarte der Vierländerregion gibt es ab 76,- EUR und beinhaltet den einmaligen Eintritt zu über 160 Sehenswürdigkeiten rund um den See sowie die komplette </w:t>
      </w:r>
      <w:r w:rsidR="005A2207">
        <w:rPr>
          <w:rFonts w:asciiTheme="majorHAnsi" w:hAnsiTheme="majorHAnsi" w:cstheme="majorHAnsi"/>
        </w:rPr>
        <w:t>Kursschifffahrt</w:t>
      </w:r>
      <w:r w:rsidR="0071702B" w:rsidRPr="00FD49C6">
        <w:rPr>
          <w:rFonts w:asciiTheme="majorHAnsi" w:hAnsiTheme="majorHAnsi" w:cstheme="majorHAnsi"/>
        </w:rPr>
        <w:t>.</w:t>
      </w:r>
      <w:r w:rsidR="003A31FF" w:rsidRPr="00FD49C6">
        <w:rPr>
          <w:rFonts w:asciiTheme="majorHAnsi" w:hAnsiTheme="majorHAnsi" w:cstheme="majorHAnsi"/>
        </w:rPr>
        <w:t xml:space="preserve"> </w:t>
      </w:r>
      <w:r w:rsidR="00BA2654" w:rsidRPr="00FD49C6">
        <w:rPr>
          <w:rFonts w:asciiTheme="majorHAnsi" w:hAnsiTheme="majorHAnsi" w:cstheme="majorHAnsi"/>
        </w:rPr>
        <w:t xml:space="preserve">Das Beste daran: Die Bodensee Card </w:t>
      </w:r>
      <w:r w:rsidR="00BA2654" w:rsidRPr="00FD49C6">
        <w:rPr>
          <w:rFonts w:asciiTheme="majorHAnsi" w:hAnsiTheme="majorHAnsi" w:cstheme="majorHAnsi"/>
          <w:vertAlign w:val="superscript"/>
        </w:rPr>
        <w:t>PLUS</w:t>
      </w:r>
      <w:r w:rsidR="00B8495B" w:rsidRPr="00FD49C6">
        <w:rPr>
          <w:rFonts w:asciiTheme="majorHAnsi" w:hAnsiTheme="majorHAnsi" w:cstheme="majorHAnsi"/>
        </w:rPr>
        <w:t xml:space="preserve"> </w:t>
      </w:r>
      <w:r w:rsidR="00BA2654" w:rsidRPr="00FD49C6">
        <w:rPr>
          <w:rFonts w:asciiTheme="majorHAnsi" w:hAnsiTheme="majorHAnsi" w:cstheme="majorHAnsi"/>
        </w:rPr>
        <w:t xml:space="preserve">ist für drei oder sieben Tage verfügbar, die individuell über das ganze Jahr </w:t>
      </w:r>
      <w:r w:rsidR="00786450" w:rsidRPr="00FD49C6">
        <w:rPr>
          <w:rFonts w:asciiTheme="majorHAnsi" w:hAnsiTheme="majorHAnsi" w:cstheme="majorHAnsi"/>
        </w:rPr>
        <w:t>wählbar sind</w:t>
      </w:r>
      <w:r w:rsidR="00BA2654" w:rsidRPr="00FD49C6">
        <w:rPr>
          <w:rFonts w:asciiTheme="majorHAnsi" w:hAnsiTheme="majorHAnsi" w:cstheme="majorHAnsi"/>
        </w:rPr>
        <w:t>. Somit ist sie nicht nur für Gäste die perfekte Urlaubsbegleiterin, sondern bietet auch Einheimischen grenzenlose Möglichkeiten für Freizeiterlebnisse in der Heimat.</w:t>
      </w:r>
      <w:r w:rsidR="00C97F15" w:rsidRPr="00FD49C6">
        <w:rPr>
          <w:rFonts w:asciiTheme="majorHAnsi" w:hAnsiTheme="majorHAnsi" w:cstheme="majorHAnsi"/>
        </w:rPr>
        <w:t xml:space="preserve"> </w:t>
      </w:r>
      <w:r w:rsidR="007A1AAC" w:rsidRPr="00FD49C6">
        <w:rPr>
          <w:rFonts w:asciiTheme="majorHAnsi" w:hAnsiTheme="majorHAnsi" w:cstheme="majorHAnsi"/>
        </w:rPr>
        <w:t xml:space="preserve">Alle Erlebnisziele und weitere Informationen zur Bodensee Card </w:t>
      </w:r>
      <w:r w:rsidR="007A1AAC" w:rsidRPr="00FD49C6">
        <w:rPr>
          <w:rFonts w:asciiTheme="majorHAnsi" w:hAnsiTheme="majorHAnsi" w:cstheme="majorHAnsi"/>
          <w:vertAlign w:val="superscript"/>
        </w:rPr>
        <w:t>PLUS</w:t>
      </w:r>
      <w:r w:rsidR="007A1AAC" w:rsidRPr="00FD49C6">
        <w:rPr>
          <w:rFonts w:asciiTheme="majorHAnsi" w:hAnsiTheme="majorHAnsi" w:cstheme="majorHAnsi"/>
        </w:rPr>
        <w:t xml:space="preserve"> </w:t>
      </w:r>
      <w:r w:rsidR="00A62FCA" w:rsidRPr="00FD49C6">
        <w:rPr>
          <w:rFonts w:asciiTheme="majorHAnsi" w:hAnsiTheme="majorHAnsi" w:cstheme="majorHAnsi"/>
        </w:rPr>
        <w:t xml:space="preserve">unter </w:t>
      </w:r>
      <w:hyperlink r:id="rId8" w:history="1">
        <w:r w:rsidR="007A1AAC" w:rsidRPr="00FD49C6">
          <w:rPr>
            <w:rStyle w:val="Hyperlink"/>
            <w:rFonts w:asciiTheme="majorHAnsi" w:hAnsiTheme="majorHAnsi" w:cstheme="majorHAnsi"/>
          </w:rPr>
          <w:t>bodensee-card.eu</w:t>
        </w:r>
      </w:hyperlink>
      <w:r w:rsidR="00A62FCA" w:rsidRPr="00FD49C6">
        <w:rPr>
          <w:rFonts w:asciiTheme="majorHAnsi" w:hAnsiTheme="majorHAnsi" w:cstheme="majorHAnsi"/>
        </w:rPr>
        <w:t>.</w:t>
      </w:r>
    </w:p>
    <w:p w14:paraId="5F66A952" w14:textId="77777777" w:rsidR="007C0221" w:rsidRPr="00FC5E11" w:rsidRDefault="007C0221" w:rsidP="003A31FF">
      <w:pPr>
        <w:pStyle w:val="Pressetext"/>
        <w:jc w:val="both"/>
        <w:rPr>
          <w:rFonts w:asciiTheme="majorHAnsi" w:hAnsiTheme="majorHAnsi" w:cstheme="majorHAnsi"/>
          <w:b/>
        </w:rPr>
      </w:pPr>
    </w:p>
    <w:p w14:paraId="1FF5833E" w14:textId="44D826AB" w:rsidR="00465BF3" w:rsidRPr="00FC5E11" w:rsidRDefault="00D435A1"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4.2</w:t>
      </w:r>
      <w:r w:rsidR="001E6BAB">
        <w:rPr>
          <w:rFonts w:asciiTheme="majorHAnsi" w:hAnsiTheme="majorHAnsi" w:cstheme="minorHAnsi"/>
          <w:i/>
          <w:color w:val="auto"/>
          <w:sz w:val="18"/>
        </w:rPr>
        <w:t>10</w:t>
      </w:r>
      <w:bookmarkStart w:id="0" w:name="_GoBack"/>
      <w:bookmarkEnd w:id="0"/>
      <w:r w:rsidR="00C51D31" w:rsidRPr="00FC5E11">
        <w:rPr>
          <w:rFonts w:asciiTheme="majorHAnsi" w:hAnsiTheme="majorHAnsi" w:cstheme="minorHAnsi"/>
          <w:i/>
          <w:color w:val="auto"/>
          <w:sz w:val="18"/>
        </w:rPr>
        <w:t xml:space="preserve"> Zeichen. Abdruck frei. Beleg erbeten.</w:t>
      </w:r>
    </w:p>
    <w:p w14:paraId="5E858E8D" w14:textId="77777777" w:rsidR="00D435A1" w:rsidRDefault="00A62FCA" w:rsidP="00465BF3">
      <w:pPr>
        <w:spacing w:after="200" w:line="276" w:lineRule="auto"/>
        <w:rPr>
          <w:rFonts w:asciiTheme="majorHAnsi" w:hAnsiTheme="majorHAnsi"/>
          <w:b/>
          <w:i/>
        </w:rPr>
      </w:pPr>
      <w:r w:rsidRPr="00FC5E11">
        <w:rPr>
          <w:rFonts w:asciiTheme="majorHAnsi" w:hAnsiTheme="majorHAnsi"/>
          <w:b/>
          <w:i/>
        </w:rPr>
        <w:br/>
      </w:r>
    </w:p>
    <w:p w14:paraId="0AAFD969" w14:textId="669ADFB8" w:rsidR="00010863" w:rsidRPr="00FC5E11" w:rsidRDefault="00010863" w:rsidP="00465BF3">
      <w:pPr>
        <w:spacing w:after="200" w:line="276" w:lineRule="auto"/>
        <w:rPr>
          <w:rFonts w:asciiTheme="majorHAnsi" w:hAnsiTheme="majorHAnsi" w:cstheme="minorHAnsi"/>
          <w:i/>
          <w:color w:val="auto"/>
          <w:sz w:val="18"/>
        </w:rPr>
      </w:pPr>
      <w:r w:rsidRPr="00FC5E11">
        <w:rPr>
          <w:rFonts w:asciiTheme="majorHAnsi" w:hAnsiTheme="majorHAnsi"/>
          <w:b/>
          <w:i/>
        </w:rPr>
        <w:lastRenderedPageBreak/>
        <w:t xml:space="preserve">Über die IBT GmbH: </w:t>
      </w:r>
    </w:p>
    <w:p w14:paraId="20C341E9" w14:textId="77777777" w:rsidR="00FC5E11" w:rsidRPr="00FC5E11" w:rsidRDefault="00FC5E11" w:rsidP="00FC5E11">
      <w:pPr>
        <w:spacing w:after="200" w:line="276" w:lineRule="auto"/>
        <w:jc w:val="both"/>
        <w:rPr>
          <w:rFonts w:asciiTheme="majorHAnsi" w:hAnsiTheme="majorHAnsi" w:cstheme="majorHAnsi"/>
          <w:i/>
        </w:rPr>
      </w:pPr>
      <w:r w:rsidRPr="00FC5E11">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GmbH für Gäste und Einheimische ist die Bodensee Card </w:t>
      </w:r>
      <w:r w:rsidRPr="00FC5E11">
        <w:rPr>
          <w:rFonts w:asciiTheme="majorHAnsi" w:hAnsiTheme="majorHAnsi" w:cstheme="majorHAnsi"/>
          <w:i/>
          <w:vertAlign w:val="superscript"/>
        </w:rPr>
        <w:t>PLUS</w:t>
      </w:r>
      <w:r w:rsidRPr="00FC5E11">
        <w:rPr>
          <w:rFonts w:asciiTheme="majorHAnsi" w:hAnsiTheme="majorHAnsi" w:cstheme="majorHAnsi"/>
          <w:i/>
        </w:rPr>
        <w:t xml:space="preserve">, welche über 160 Leistungsträger aus vier Ländern verbindet und länderübergreifende Reiseanlässe schafft. </w:t>
      </w:r>
      <w:hyperlink r:id="rId9" w:history="1">
        <w:r w:rsidRPr="00FC5E11">
          <w:rPr>
            <w:rStyle w:val="Hyperlink"/>
            <w:rFonts w:asciiTheme="majorHAnsi" w:hAnsiTheme="majorHAnsi" w:cstheme="majorHAnsi"/>
            <w:i/>
          </w:rPr>
          <w:t>bodensee.eu</w:t>
        </w:r>
      </w:hyperlink>
      <w:r w:rsidRPr="00FC5E11">
        <w:rPr>
          <w:rFonts w:asciiTheme="majorHAnsi" w:hAnsiTheme="majorHAnsi" w:cstheme="majorHAnsi"/>
          <w:i/>
        </w:rPr>
        <w:t xml:space="preserve"> </w:t>
      </w:r>
    </w:p>
    <w:p w14:paraId="3C45D508" w14:textId="2A2BE7D9" w:rsidR="00EE0352" w:rsidRPr="00FC5E11" w:rsidRDefault="00A62FCA"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br/>
      </w:r>
      <w:r w:rsidR="00C51D31" w:rsidRPr="00FC5E11">
        <w:rPr>
          <w:rFonts w:asciiTheme="majorHAnsi" w:hAnsiTheme="majorHAnsi" w:cstheme="minorHAnsi"/>
          <w:b/>
          <w:szCs w:val="20"/>
        </w:rPr>
        <w:t>Medienkontakt:</w:t>
      </w:r>
      <w:r w:rsidR="00C51D31" w:rsidRPr="00FC5E11">
        <w:rPr>
          <w:rFonts w:asciiTheme="majorHAnsi" w:hAnsiTheme="majorHAnsi" w:cstheme="minorHAnsi"/>
          <w:b/>
          <w:szCs w:val="20"/>
        </w:rPr>
        <w:br/>
      </w:r>
      <w:r w:rsidR="00C51D31" w:rsidRPr="00FC5E11">
        <w:rPr>
          <w:rFonts w:asciiTheme="majorHAnsi" w:hAnsiTheme="majorHAnsi" w:cstheme="minorHAnsi"/>
          <w:szCs w:val="20"/>
        </w:rPr>
        <w:t>Internationale Bodensee Tourismus GmbH| Hafenstraße 6 | 78462 Konstanz | Deutschland</w:t>
      </w:r>
      <w:r w:rsidR="00C51D31" w:rsidRPr="00FC5E11">
        <w:rPr>
          <w:rFonts w:asciiTheme="majorHAnsi" w:hAnsiTheme="majorHAnsi" w:cstheme="minorHAnsi"/>
          <w:szCs w:val="20"/>
        </w:rPr>
        <w:br/>
        <w:t xml:space="preserve">Markus Böhm | Tel. </w:t>
      </w:r>
      <w:r w:rsidR="00C51D31" w:rsidRPr="00FC5E11">
        <w:rPr>
          <w:rFonts w:asciiTheme="majorHAnsi" w:hAnsiTheme="majorHAnsi" w:cstheme="minorHAnsi"/>
          <w:szCs w:val="20"/>
          <w:lang w:val="it-IT"/>
        </w:rPr>
        <w:t xml:space="preserve">+49 7531 9094-10 | </w:t>
      </w:r>
      <w:hyperlink r:id="rId10" w:history="1">
        <w:r w:rsidR="00010863" w:rsidRPr="00FC5E11">
          <w:rPr>
            <w:rStyle w:val="Hyperlink"/>
            <w:rFonts w:asciiTheme="majorHAnsi" w:hAnsiTheme="majorHAnsi" w:cstheme="minorHAnsi"/>
            <w:szCs w:val="20"/>
            <w:lang w:val="it-IT"/>
          </w:rPr>
          <w:t>boehm@bodensee.eu</w:t>
        </w:r>
      </w:hyperlink>
      <w:r w:rsidR="00010863" w:rsidRPr="00FC5E11">
        <w:rPr>
          <w:rFonts w:asciiTheme="majorHAnsi" w:hAnsiTheme="majorHAnsi" w:cstheme="minorHAnsi"/>
          <w:szCs w:val="20"/>
          <w:lang w:val="it-IT"/>
        </w:rPr>
        <w:t xml:space="preserve"> </w:t>
      </w:r>
      <w:r w:rsidR="00C51D31" w:rsidRPr="00FC5E11">
        <w:rPr>
          <w:rStyle w:val="Hyperlink"/>
          <w:rFonts w:asciiTheme="majorHAnsi" w:hAnsiTheme="majorHAnsi" w:cstheme="minorHAnsi"/>
          <w:szCs w:val="20"/>
          <w:lang w:val="it-IT"/>
        </w:rPr>
        <w:br/>
      </w:r>
      <w:r w:rsidR="00DF6B30" w:rsidRPr="00FC5E11">
        <w:rPr>
          <w:rFonts w:asciiTheme="majorHAnsi" w:hAnsiTheme="majorHAnsi" w:cstheme="minorHAnsi"/>
          <w:szCs w:val="20"/>
        </w:rPr>
        <w:t xml:space="preserve">Julia Binder | Tel. </w:t>
      </w:r>
      <w:r w:rsidR="00DF6B30" w:rsidRPr="00FC5E11">
        <w:rPr>
          <w:rFonts w:asciiTheme="majorHAnsi" w:hAnsiTheme="majorHAnsi" w:cstheme="minorHAnsi"/>
          <w:szCs w:val="20"/>
          <w:lang w:val="it-IT"/>
        </w:rPr>
        <w:t xml:space="preserve">+49 7531 9094-95 | </w:t>
      </w:r>
      <w:hyperlink r:id="rId11" w:history="1">
        <w:r w:rsidR="00DF6B30" w:rsidRPr="00FC5E11">
          <w:rPr>
            <w:rStyle w:val="Hyperlink"/>
            <w:rFonts w:asciiTheme="majorHAnsi" w:hAnsiTheme="majorHAnsi" w:cstheme="minorHAnsi"/>
            <w:szCs w:val="20"/>
            <w:lang w:val="it-IT"/>
          </w:rPr>
          <w:t>binder@bodensee.eu</w:t>
        </w:r>
      </w:hyperlink>
      <w:r w:rsidR="00DF6B30" w:rsidRPr="00FC5E11">
        <w:rPr>
          <w:rFonts w:asciiTheme="majorHAnsi" w:hAnsiTheme="majorHAnsi" w:cstheme="minorHAnsi"/>
          <w:szCs w:val="20"/>
          <w:lang w:val="it-IT"/>
        </w:rPr>
        <w:t xml:space="preserve"> </w:t>
      </w:r>
    </w:p>
    <w:sectPr w:rsidR="00EE0352" w:rsidRPr="00FC5E11" w:rsidSect="00E94084">
      <w:headerReference w:type="even" r:id="rId12"/>
      <w:headerReference w:type="default" r:id="rId13"/>
      <w:footerReference w:type="even" r:id="rId14"/>
      <w:footerReference w:type="default" r:id="rId15"/>
      <w:headerReference w:type="first" r:id="rId16"/>
      <w:footerReference w:type="first" r:id="rId17"/>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D888" w14:textId="77777777" w:rsidR="00FB0078" w:rsidRDefault="00FB0078" w:rsidP="004418AE">
      <w:r>
        <w:separator/>
      </w:r>
    </w:p>
  </w:endnote>
  <w:endnote w:type="continuationSeparator" w:id="0">
    <w:p w14:paraId="53FD3931" w14:textId="77777777" w:rsidR="00FB0078" w:rsidRDefault="00FB0078"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648B2" w14:textId="77777777" w:rsidR="009D0EC9" w:rsidRDefault="009D0EC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vOs/PAQAAAQOAAAOAAAAZHJzL2Uyb0RvYy54bWzsV9tu4zYQfS/Q&#10;fyD07liydbGFOAuvc8ECwa7RpNhnWqYsIRLJkvQlLfrvPaQkO2u7aJKi25d9sDykyOHMmTMz1OWH&#10;XV2RDVO6FHziBRe+RxjPxLLkq4n36+Ntb+QRbShf0kpwNvGemfY+XP380+VWpmwgClEtmSJQwnW6&#10;lROvMEam/b7OClZTfSEk43iZC1VTg6Fa9ZeKbqG9rvoD34/7W6GWUomMaY3Z6+ald+X05znLzJc8&#10;18yQauLBNuOeyj0X9tm/uqTpSlFZlFlrBn2HFTUtOQ7dq7qmhpK1Kk9U1WWmhBa5uchE3Rd5XmbM&#10;+QBvAv/Imzsl1tL5skq3K7mHCdAe4fRutdnnzVyRconYDT3CaY0Y3am1lCVTjBNMAqGtXKVYeKfk&#10;g5yrdmLVjKzTu1zV9h/ukJ3D9nmPLdsZkmEyGkdh6CMEGd4F/jAeYeDQzwqE6GRfVtwcdkZxHJ3s&#10;7HcH9619e3NkmaX4tWBBOgHrn0mFXWatmNcqqV+lo6bqaS17iKukplyUVWmeHUcRQWsU38zLbK6a&#10;wQvcwwPuNC+fSBBaXOwOu6jZQq1L9yJ70oSLWUH5ik21BLuBpV3d/3a5G35z3qIq5W1ZVTZMVm49&#10;QyYcMekMOA1Lr0W2rhk3TdopVsFJwXVRSu0RlbJ6wcAi9WkZuERA3O+1scdZBrhU+GMwmvr+ePCx&#10;N4v8WS/0k5vedBwmvcS/SUI/HAWzYPan3R2E6Voz+Eura1m2tmL2xNqzvG8rRJNRLjPJhrr8t0g5&#10;g7p/ZyKmLCTWVm0UM1lhxRxo/QKEmz37Fw7aA5oWd42ksDuO0iAaBqMkBuNB+LEfJC3du4SIh/HY&#10;b1kdReEwilwgD2qk0uaOiZpYAcjCFocs3cDqxqpuSUuAxhBnIeyyeYuiqrtYY/Q6/GxJPVeOHgoq&#10;GUywal/wN+n4+wjXclYtSZBYV9pltmQQs/soUAQcV+3830AWjAf+IIgdZEdwBUkCEFGjbP0YBWEC&#10;7BoQOtg7MF6FF025sPkAFTStONlOvHgY+Q7g/RsQo+LA9mCxlcxusWvdW4jlM7xTAvFBoLXMbksE&#10;655qM6cKjQSTaI7mCx55JXCIaCWPFEL9fm7erkec8NYjWzSmicfROT1SfeKIHxSaTlCdsOgEvq5n&#10;AkwPnC1OxAZlqk7Mlai/IrxTewZeUZ7hpIlnOnFmmuaIjpux6dQtairaPX+QqINNdlusH3dfqZIt&#10;2gax/yw6htD0iKTNWos1F9O1EXnpGGzhbDBsUQZbvxNtB/t2t6ctpt5H2+HIVi/Aedr2gmF8aHuj&#10;IMGd5X+kbdPoOy+/D3v1b2tqW+kP/h6utWfb1tvK7mB/bTjw110cbE6hOr+l7J5nbgyunrmw7a9d&#10;uJO8pUP9y4rrqDv4QV0H+n9Wet1VGp8a7n7UfhbZb5mXY1eqDx9vV3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AoAAAAA&#10;AAAAIQDa7R+4N2sAADdrAAAUAAAAZHJzL21lZGlhL2ltYWdlMS5QTkeJUE5HDQoaCgAAAA1JSERS&#10;AAADagAAAvcIBgAAAPuktiIAAAAZdEVYdFNvZnR3YXJlAEFkb2JlIEltYWdlUmVhZHlxyWU8AAAD&#10;8mlUWHRYTUw6Y29tLmFkb2JlLnhtcAAAAAAAPD94cGFja2V0IGJlZ2luPSLvu78iIGlkPSJXNU0w&#10;TXBDZWhpSHpyZVN6TlRjemtjOWQiPz4gPHg6eG1wbWV0YSB4bWxuczp4PSJhZG9iZTpuczptZXRh&#10;LyIgeDp4bXB0az0iQWRvYmUgWE1QIENvcmUgNS4wLWMwNjEgNjQuMTQwOTQ5LCAyMDEwLzEyLzA3&#10;LTEwOjU3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V1aWQ6NUQy&#10;MDg5MjQ5M0JGREIxMTkxNEE4NTkwRDMxNTA4QzgiIHhtcE1NOkRvY3VtZW50SUQ9InhtcC5kaWQ6&#10;NDdBNTEwQTA0QkYwMTFFMTlERDM4OTI0NzcwOTFDRTciIHhtcE1NOkluc3RhbmNlSUQ9InhtcC5p&#10;aWQ6NDdBNTEwOUY0QkYwMTFFMTlERDM4OTI0NzcwOTFDRTciIHhtcDpDcmVhdG9yVG9vbD0iQWRv&#10;YmUgSWxsdXN0cmF0b3IgQ1M0Ij4gPHhtcE1NOkRlcml2ZWRGcm9tIHN0UmVmOmluc3RhbmNlSUQ9&#10;InhtcC5paWQ6RjI3RjExNzQwNzIwNjgxMTk5NENCRUJBNjUyQ0MzMjYiIHN0UmVmOmRvY3VtZW50&#10;SUQ9InhtcC5kaWQ6RjI3RjExNzQwNzIwNjgxMTk5NENCRUJBNjUyQ0MzMjYiLz4gPGRjOnRpdGxl&#10;PiA8cmRmOkFsdD4gPHJkZjpsaSB4bWw6bGFuZz0ieC1kZWZhdWx0Ij5CUztfbG9nb3NfcmVhbHNp&#10;bGhvdWV0dGU8L3JkZjpsaT4gPC9yZGY6QWx0PiA8L2RjOnRpdGxlPiA8L3JkZjpEZXNjcmlwdGlv&#10;bj4gPC9yZGY6UkRGPiA8L3g6eG1wbWV0YT4gPD94cGFja2V0IGVuZD0iciI/PqFuiYoAAGbbSURB&#10;VHja7N1fbF3XfS/4LZmWoriSmcTTJjWSUHlyp+gV9WBPPfWFKbi4t3YGEAl0kslDazLJAJ0nielD&#10;ir6QfAlaYBzJQPrmVnRdDBBPAdIdwE4LGKIw7WSu8yBqgAzyVDHIuHdux0loq7IsW7bn/PbZRzym&#10;KXEf8vzZe+3PByAo2zRFrv1vffdav7UOvPW97MNsm3senGp/fmAyO3B4PDv4wInswKHx2/8+VR+8&#10;sZ59eHPzI//u/X+51P5vb21kH1zbyD4sPgMMyjsvH80/gOH6p6Nfzt4Y+5yGGKHTv3xOI9AXn//w&#10;9QN1/x3GdvqX77++9pHP3Q4encgOHJvIxlqhLQLcwVaYi3+Xgvhd7hRadwp1Edg+eONKdqvVTjuF&#10;PAAAgL4FtbvJR5NaH90hLoJaBJp7Hnw8/5xKcNst1OXB7vh0dujhhdttE4Ht/dcv3Q5vAAAAAw9q&#10;dwpvH/xkOXuv9dEd3Ma+dDq759en8umTTRC/d3yMtcLb4dY/xwjb+/+ylt3655fyYGvKJAAAMLSg&#10;tltwi+ASoS0+NyW0hfhd89+99ZG3yxvr+Ujbez953mgbAAAw3KC23a2rq/lHls01NrSFmCp5KD5O&#10;nM3D7K1/Xs3eu/KskTYAAOCj2WHYf2EEtndencuuv3A8/9zUkaWYIhmB7b4/vJrd99XL2b0PzTYu&#10;uAIAABUJah1RvxVTI69//2T+0Zkm2ciD8MBk9oknLmT3/cHV/PNOq08CAACC2lDFqFqMrv3bc5/K&#10;3v3RUmOXuY8RtRhZixG2T05fvF3bBgAACGojEwHt5muL+bTIm/843+jarVg188hTK/nUyAhvAACA&#10;oDbywPbulfPZ9b9uB7YmbyQdtWz5tEiBDQAABLWqyAPbC8cbPSVSYAMAAEGtcrqnRDZ50ZHuwBY1&#10;bDE9EgAAENRGHtjypf2/fzJ7//W1Rh+4CGkR1iK0WdYfAAAEtZGLVSLfXj3V+Pq1kK8S+QdX8z3Z&#10;AAAAQW3kon7t7e+fzDfRbrIYUTv82Ll8WX97sAEAgKA2crGE/42XZ/IpkU0fXYuQFmHt8COLzmwA&#10;ABDURi8WGXlb7Vru0MMLef1aLDwCAAAIaiMVo2tRuxZL+TddvtjIVy9nY8enneUAACCojV4s5R+B&#10;relTIaN27chTK/nKkAAAgKA2cjEFMqZCxgqRTZevDPnVy5bxBwAAQW30OlMhm75Jdn6gY6GRP7hq&#10;VUgAABDURq+zSba6tfZUyBhZixE2AABAUBu5qFuLwEaW16xZwh8AAAS1SogpkLHnWtMXGQmxhL9F&#10;RgAAQFCrhFtXV60IWYgpkMIaAAAIapUQK0EKa8IaAAAIasKasAYAAAhqwpqwBgAAgpqwJqwBAACC&#10;Wr/C2s1/nNcQwhoAAAhqVRJL99tnbSus2WcNAAAEtcqEtXevnNcQWXuftQhsAACAoDZyMQUy9loj&#10;y6dAHnxgUkMAAICgNnoxBTLq1siyT05fzA4endAQAAAgqI1WrAB54+UZK0G2HDg8nh15aiX/DAAA&#10;CGoj9cG1DYuLdE6SByazw4+d0xAAACCojV7Uqr37oyUNkbVXgjx04qyGAAAAQW30br62aHGRQoyq&#10;3fPglIYAAABBbfTyxUWubWiIliNPqlcDAABBrQIsLrIlQlqsBAkAAAhqIxfL9ccea1hcBAAABLUK&#10;ee8ny/kHWb6wSCwwAgAACGojZzPsLTGqFqNrAACAoDZy6tXa8s2wn7hgcREAABDURi9WgLzxyoyG&#10;yNr1ap9ohTUAAEBQG7n3X1+zGXZh7Pi0zbABAEBQq4bYDDsCG+rVAABAUKuQmAJpM+y2I0/ZDBsA&#10;AAS1Cuhshk3rZDo6kR15ckVDAACAoDZ6NsPecs+DU9nhRxY1BAAACGqj9+6V89mtq6saouXQwwt5&#10;YAMAAAS1kbMZ9paYAqleDQAABLWRy+vVWmHNZtjtzbA/OX3RSQEAAILa6KlX6zq5HpjMl+0HAAAE&#10;tZF77yfL+QdZvhF2bIgNAAAIaiMXo2rq1do+8cSFfOl+AABAUBsp9Wpbol4tNsMGAAAEtZFTr9Z1&#10;oqlXAwAAQa0q1KttUa8GAACCWmWoV9uS16s9MKkhAABAUButvF7t5Rn1allRr9YKazbDBgAAQW3k&#10;Pri2kb3z6pyGyNSrAQCAoFYht66uZu9eOa8hWu59aDb/AAAABLWRU6+2JUbV1KsBAICgVgnq1drU&#10;qwEAgKBWGerVuk5A9WoAACCoVYV6tS3q1QAAQFCrDPVqW9SrAQCAoFYZ6tXa1KsBAICgVhnq1bpO&#10;RvVqAAAgqFWFerUt6tUAAEBQqwz1alvUqwEAIKhRGerV2tSrAQAgqFEZ6tW6Tkz1agAACGpUhXq1&#10;LerVAAAQ1KgM9Wpb1KsBACCoURnq1drUqwEAIKhRGerVuk5S9WoAAAhqVIV6tS3q1QAAENSoDPVq&#10;W9SrAQAgqFEZ6tXa1KsBACCoURlRrxYja7Tr1Q49vKAhAAAQ1Bi9936ynH+QZYdOnM3Gjk9rCAAA&#10;BDVGT73alk88cSE7eHRCQwAAIKgxWlGnduPVOfVqWVGv9tSKkwIAAEGN0YsRNfVqxclrfzUAAAQ1&#10;qkK92hb1agAACGpUhnq1LerVAAAQ1KgE9Wpb1KsBACCoURnq1bpOZPVqAAAIalSFerUt6tUAABDU&#10;qIy8Xu3ahobI2vVqMRUSAAAENUYqr1d7eUZDZEW92pPq1QAAENSoAPVqW+55cCo7/MiihgAAQFBj&#10;9N69cj67dXVVQ7QcenghD2wAACCoMXLvvDqnXq0QUyDVqwEAIKgxcurVtqhXAwBAUKMy1KttUa8G&#10;AICgRmWoV9uiXg0AAEGNyoh6tZgKif3VAAAQ1KiIvF7tFfVq+Yl+dCIPawAAIKgxcu+/vpa9+6Ml&#10;DdEydnw6O3TirIYAAEBQY/RuvraYBzay7PBj57KDD0xqCAAABDVGL6ZAqldrO/KU/dUAABDUqAD1&#10;al0nvXo1AAAENaoir1e7cl5DZOrVAAAQ1KiQ2Ag7NsSmvb+aejUAAAQ1KuHGy+rVQtSpHbG/GgAA&#10;ghpV8MG1jXwzbLJ8RC1WggQAAEGNkbt1dVW9WuHeh2bzDwAAENQYOfVqW+yvBgCAoEZl3Hh1Tr1a&#10;tlWvBgAAghojFyNqMbKGejUAAAQ1KuS9nyznH2T53mqxxxoAAAhqjJx6tS2feOJCdvDohIYAAEBQ&#10;Y7SiTk29Wlter/bUipMCAABBjdGLEbV3f7SkIbKiXu2RRQ0BAICgxujF3mqxxxpZdujhheyeB6c0&#10;BAAAghqj986rc9kH1zY0RMuRJ1fyqZAAACCoMVJ5vdrLMxoiK+rVnlSvBgCAoEYF2F9tS0x/VK8G&#10;AICgRiVEvdr7r69piKxdrxYLjAAAgKDGyN14ZcaS/YVYsl+9GgAAghojl9ervaJeLb9Yjk7km2ED&#10;AICgxsjF9Ef7q7WNHZ/ODp04qyEAABDUGL2bry2qVyscfuycejUAAAQ1qiH2V1Ov1nbkiQvq1QAA&#10;ENQYvdgEO8IaWT6iFiNrAAAwCGN36oTGaME9nc+//nhjG+j9f7l0+8+3Xl/LR5Rij7GmunV1NV+2&#10;X51Wlt370Gz2/uuXsvd+suxOAgDA4INaJ4h01yTFincHjk1kYw9OtYLciVZ4m2rE1K/Y7Lgj9tK6&#10;3UbXNvJ2+uCNK3mAa1L9VmyE3T4P1GnFqNr7+Xmw7m4CAEDfHHjre9mHe/2fI7xFkBn70unGBLe7&#10;ic56hLZbV19KPrhFSPvk9EV1WsVxv/79k+4m9M07Lx/NP4Dh+qejX87eGPuchhih0798TiPQF5//&#10;8PUDjQ5qO3Xe733o6VZwm85DXJPFFMmYJnjrn1/KP6copv7ZV6wtpoPGSCMIaiCoIaghqPUlW/Xz&#10;m8XIQnRWr//18XyEITqvTV0lMEaaIsgceWol+5Vv/jIPNKlNFYzaLPVZbVGzF3usAQBA5YLaTqHt&#10;3577VHbj5ZlG78HVCW33ffVy/hF/TkUcY/VZbXkYb/hIMgAAFQ9q3WLq39urp/KRthiBafJeXDGq&#10;Fh36GGU7/Mhi7Wu84ljesGT/7UBuKigAALUJah2dfbiuv3A8e/dHS40ObNGpj1Uk7/uDq7UPbJ3R&#10;U9qrhMbxBACA2gS1jghoN19bvB3Ymqw7sNV5b7KoR0x10ZRexfHs3tYBAABqEdQ+Ftj++njjO/kR&#10;2GJPrvv+8GptO/kxWhqjpmTZkSdXbF0AAEA9g1pHdO5jwZGoY2t6Rz8Wo4j9yWK1yLp19CN4v6Ne&#10;7XbwjrAGAAC1DWodsTJkjK41fTpkiKXeYzpk3ZZ8j2Po+LXFyGidp7MCACCofUQ+HfL7Jxs/upaP&#10;yjy1kk+JrNPoWhy/Jm/H0C2OXWr75wEA0NCgFmIlwbdbYc2Gyu3NlGM6ZJ06/DdemWn0qp7d6jiN&#10;FQAAQe2OOjVP6p7a+69FWKvLVEj1al3H7uiE/dUAAEgnqHXEqFpMhWz6CE1nKmRd6p5iJc9Ytp92&#10;zeG9D81qCAAA0glqoTMVMj43XdQ91WWEJjbCdsy2jpt6NQAAkgpqeVi7ttFewl/HPx+dqUtYi60X&#10;1KsVI6KtY6ZeDQCApIJaiA6/sFavsBYBO0bWaNcaHnp4QUMAAJBWUBPW6hnWos7QCp5tUWNYt/3x&#10;AAAQ1IS1RMOaerUtcbxiNUgAAEgqqAlr9QtrcbxuWLI/11nBEwAAkgtq3Z1/i1W0w1rVl4CPUK1e&#10;rbj4HpjMDj+yqCEAAEgvqHU6/zdemXE0s/aUunsenKr0zxh7q8Uea2T5wiJVP14AAAhqe/b+62tG&#10;agpHnlypfP3TO6/O5atB0j5eluwHACDJoBZipMbKglv1T1Xu/MdU1XfUq20dryfVqwEAkGhQC1YW&#10;LA5s1D89dq7SP2OMgr77oyVXYUtMf4xl+wEAIMmgli8u8vKMxUWyeiwucvO1xTywkeXBOgI2AAAc&#10;TPGXiton0+ra8v26Kt75j4VgBOu2qk9ZBQBAUNuXWFXQtLp6dP7Vq3VdkEcnarF5OQAAgtqemVa3&#10;1fmv+mIVebC+ct4V2TJ2fLryU1YBABDU9iWm1VkGvr1YRdU3V7YQzBb1agAAglrSOouLUI/NlS0E&#10;05Yv2f/EBfVqAACCWrpilEYNVFvVN1eO0U8blxcX5wOTebgGAEBQS1ZshG0z7HpsruxYbYm91aJm&#10;DQAAQS1ZaqDaalOvprYwl2+xcHRCQwAACGppshn2lqrXq6kt3BKjoJbsBwAQ1JJmM+wtla9Xe2Nd&#10;vVqhDqOgAAAIavtiz662OtSrxXGK40U9Vu0EAEBQ25cYqbEZdnukJhasqLIYATVdta3qo6AAAAhq&#10;+xabYQsA1d9cOa9Xe0W9WlCvBgAgqCVPANhy5Klqj9TE6Oe7P1pyoFpiuf6qj4ICACCoCQD9OBGO&#10;TuQja1V287VF2ysUqj4KCgCAoNaXAKBeLcvufWi28psr215hy5EnLqhXAwAQ1NIWUyBtsFz9zZVt&#10;r9B18T4wWflRUAAABLV9scFyWx0Wq7C9wpYYBY0PAAAEtWTZYLmtDpsrR12herW2vF6twqOgAAAI&#10;avsPADZYzsXmypVfst/+arl84/KnVly8AACCWtqiBkq9WvUXq4gRNSt2FheyejUAAEEtderVtjr/&#10;MbJWZUZAt8TeajFtFQAAQS1ZMVpjdcF6dP6NgG458uSKJfsBAAS1tL33k+X8Q+e/2p1/I6Bb8nq1&#10;J9WrAQAIaomLVSCbvrpgHZbsV6+2pQ6rdgIAIKjti9UF28aOT1d+v66bry1m77++5qTNqr9qJwAA&#10;gtq+2V+trQ77dd14ZcaS/YVYsl+9GgCAoJY09Wr1mAIZIc0iMMXF3QrVVT9eAAAIavumXq0e9U+x&#10;XH8s2089pqwCACCo7Yt6tbY61D8J1VvyKavq1QAABLWUqVdrO/LEhcrXPwnVbfmS/aZAAgAIaqlT&#10;r5blIzQxsiZU1+d4xcgaAACCWtJMrcuyQyfO5jVQVQ/VUbNGPY4XAACC2r6oV2v7RA2mQMYqkB9c&#10;23DS1uR4AQAgqO2LqXX1WbL/xsszTtjieB15ckVDAAAIamlTr9ZeAj6m1QnV9VCHLRYAAAQ19k29&#10;Wj2WgI+91d5/fc0Jm7W3WIjABgCAoJYs9WpttViy/5UZS/YX1KsBAAhqyTO1rh5LwOeh+hX1avnx&#10;OjpR+fpCAABBjX1Tr5Zl9z40m39UWUx/jGmQ1KO+EABAUGPf1KvVo17NcdoS9WpVP14AAIIa+6Je&#10;rVgCvg71ai+rV6vT8QIAENTYlxipefdHS80+sWpQrxabYFuyf+t4xcgaAACCWtKiBurW1dVGt0Ed&#10;6tWiprDpx6kjatWiZg0AAEEtae+8OpeP2jRZHerV3rG1wm2W7AcAENSSl9ervdzspeDrUP8UxynC&#10;GsXxenJFQwAACGpps79au/6p6vt1xfTHpm+t0HHPg1OVry8EABDU2Df1au39ug4/sljpn9GS/VvU&#10;qwEACGqNoF6tvV9XjNZUla0VPipGQe2vBgAgqCVNvVpb1D8dPDpR2Z8vRtTUq7Xl9WpPrVhcBABA&#10;UEuberV6dP5jmqr91YobRCtUW1wEAEBQS17Uq73/+lqzT7oaLC4Sx8niIm0xXbXqxwsAQFBj3268&#10;MtP4Oqg6LC4SUyCbHqo7YuPyqh8vAABBjX3J69VeUa8Wi4tEAKh6qLYSZH2OFwCAoMa+xEjNuz9a&#10;anw7xH5dVV5ZMEL126unhLVCTIEU1gAABLWk3XxtsfFT62JRkU9OX6z04iLCWr3CNQCAoMa+qVcT&#10;1up6vIQ1AABBLVnq1YoTsQYrQQprwhoAgKDWIHm92pXzjW+HWAlSWBPWAAAQ1CojNljW+W8vA3/o&#10;xFlhTVgDABDUqIYbL6tXC7FYRdVXFuyENZtiC2sAAIJa4j64tpFvskw9loGPsBbHS1gT1gAABLXE&#10;3bq6ql6tRmEtRFgTsNth7b6vXrbPGgCAoJam2Ahb/VO9wlqMql3//klTVzObYgMACGqJypfsf3VO&#10;p79mHf8I19dfON74Tcw7x6zqK3gCAAhq7KnTHytBstXxP/zIYi1CdiwyEqOiTRfh+shTK5XeyBwA&#10;QFCjZzGdLmrWaDv08EJtOv43X1tsL+F/baPRxyz2xssXGTk64QQGAOilH7XTv4yOcGf1trEHp7TS&#10;CH3w1oZG2Nbxv+8PpvLFO6oeYmMK5NvfP5kHzKrvDTdIcS/55FcvZzdemTEtFACgpANvfS/7sMwX&#10;3tMKbPFW/OCxieyeX388O9D67C05oxRB7eb/Pl+LUau4fmL6ZtOvmZgSGqON3N07Lx/NP4Dh+qej&#10;X87eGPuchhih0798TiPQF5//8PUDjQlqO/7PxchbjLpFeIs/q0dh2GKK6LuvLdUisEWd3b3/7kyj&#10;r5MYVYvRNYvlCGogqCGoIagNKKjt5HZwe/DxfJoaDDMAvPeT5yu/AXWMqh16ZKHRS9h3NgtXgymo&#10;gaCGoIagNqSgtl2EtTy0fWnaVEmGJgLArX9+KQ9vVR1pi+mQhx9eyD83VYTqWN3U6JqgBoIaghqC&#10;2pCDWrcYbbv3oaeFNoYqQkBsd/D+v1zK3v//1rMP392s1KIWTQ9sEaSj1tDomqAGghqCGoLaiIJa&#10;txhpG/vS6UZP/6IaAS68H5/ffbP95yLM3Q4Srf82jBGfCGrxIqOp10SdFocR1EBQQ1BDUEs2qN3+&#10;AQ6P50uXj7U6qEbZqGvQ6+s10eAVVaNN3/u/nm38ypCCGghqghoIaiMPat1iJOHQiTO393ADmilG&#10;1WIlz6ovDCOogaCGoIagNigHq/TDRKfs+vdPZm+vnrIxLjRYjCjGvnP3/eFV06MBgGb2h6r4Q0VI&#10;i7B24+UZ9SogsAlsAICgViWxuMD1vz5u+W4Q2G4Httg0XD0rACCoVcC7V85n11843th6FWArsB16&#10;eCEPbEeeWslH2WJBIgAAQW1EYkTtnVfn8imRpkMCscVHjLL9yjd/eTu0GWkDAJLp69TtB87r175/&#10;Mu+gRUcNIN+Xsbgf5Jubx8frl/LPg9hCAQBAUNtBjK7FQiPxBv3wY+dMfQJui+094qN78ZEYhf/w&#10;rY3252s/rfzvcM+nDmWHHznsYHJX767/OPtg882P/Lv38n/3lsYBENRGK2rW4o15THsy5Qm4Y3iL&#10;+0Pr456a/LyHHnbM2L+baz/MP9/a+Fn2/k//n/xz/ueN9p8BENQGKqY1xVTIT05ftFE2ABQOTz3a&#10;/pw9uuN/j9G3CGzvXfm/89G5/M+tzwBUw4G3vpd9mMovE3Vr9loCgL2LkbgIbu9d+XH7c4PC2z8d&#10;/XL2xtjnnAQjdPqXz2kE+uLzH75+oO6/w1hKByRWhfzgjSt53RoA0LsYieuMxnWHt5uX2gHu5tr/&#10;oQ4OQFDrXey5ltetPblikREAGEB4i1G2d4rwJrgBDEZSUx8/8ou1QlqEtXsenHKUAWCAOiNub6/+&#10;oNZTJU19HD1TH+mXFKY+JhvUOg6dOJsdenjB6BoADEEsShLB7cZLf5/daAU3QQ1BDUFNULvzL9kK&#10;aRHY7v13ZwQ2ABiSmBIZUyM7oa3qUyQFNUENQU1QG3FgG3voafuuAcCQRVi7/vz/WtmRNkFNUENQ&#10;E9QqYOz4dDb2pdP5Z6NsADA8MbLWDm0v3t6YW1BDUENQE9Q+JjbKvvdL09k9v/54/mfBDQCGI2ra&#10;/u3Z51rB7e/zPwtqghoIaoLanYPb0Yk8sN3zX022Pp/IDhwat3okAAzYqKdGCmqCGoKaoFZjncCW&#10;h7ljE+1GPPrFj9S8GZUDgL3rjLJdX35xqAuQCGqCGoKaoNZQKQe47uBKaudte1Q5v2G0jrGFeIBh&#10;6dSyvbX03aFMixTUBDUEtSoZcxiH+MB5Yz3Z3+19h7eBAa794uGe4rNpwkDf7zPjx7L7Zr+Sf8To&#10;WtUWHwEYJCNqQP9vLHlwm2yHuKNfzD8LcEA/RFB7c+mZgQQ2I2qjZ0SNfjH1EaAH3Qv1xCqrwhtQ&#10;pcAmqAlqCGqCGkAnvLWC21grsN3zYHt7DDVwwKgCm6AmqCGoCWoAdwpuraAWI22xIf09vz5lBVVg&#10;aIFNUBPUENQENYCywa3YkH7s+On8zwB3E4uO7HWVSEFNUENQE9QA9nLDOjzeCmzT+WhbfAa4k2vn&#10;n2sFtmd62odNUBPUENSq5KDDCNTFhzc3s/d+spzdeHkm+7fnPpV/jn+Ofw/Q7ejZb2afu/qf8qX9&#10;AQQ1gCGGtltXV7N3Xp3Lrr9wPP8c/wxwu5Mzfiz79IVz2Wcv/0N2eOpRDQIIagDDDm3dI20R2lLe&#10;YB7ozb2Tv5n96sW/zcbPLeXhDUBQAxhRaLv+/ZP5x7tXzpsaCeQ60yGPTP+exgAENYBRiVG1m/84&#10;f3uU7f3X1zQKNL3jM34se2DlL/MRtrGJz2sQQFADGKUYZXt79VQ+yhZ/BpotatZ+7fI/5KNsAIIa&#10;wIjFKFuMrsUo27s/WjItEprcCRo/ltetxeia2jVAUAOogAhoN19b3Fp85NqGRoGGitG1qF377H/3&#10;sMYABDWAqsgXH/nr4wIbNLlDNH4sm/pf/sfs33/nyezw/Z/QIICgBiCwAVVx4o9+O5v5u7nsgd/6&#10;rMYABDUAgQ2oighpEdZ+42uTGgMQ1AAENqAqYvrjE38xk/1u6wNAUAOoaGB7OzbPtkokNM5DX5vM&#10;/odL/1N27AvjGgMQ1ACqprNK5PUXjtuHDRompkJ+tRXWHnxsQmMAghpAVQNbTIWMjbPff31Ng0BD&#10;xFRIdWuAoAZQcbFx9turp/LQZjokNIe6NUBQA6iBfMGRF45n7145rzGgIaJubeZ/m7PfGiCoAVRZ&#10;Xr/2j/P5CFuMtAHpe/B3JvKpkBYZAQQ1gIqLmrXrxeqQQPo6i4zYHBsQ1ABqIF8dshXYjK5B+jqL&#10;jAhrgKAGUAMR0oyuQXPCWuy1ZkVIQFADqInbo2vXNjQGJC5WhBTWAEENoCbypfxbYc1G2SCsAQhq&#10;ABXS2SjbvmsgrAEIagAVE6NqlvEHYQ1AUAOomHwqZCusmQoJwhqAoAZQId1TIQFhDUBQA6iQGFWL&#10;VSHVrYGwBiCoAVRIvufaC8fVrYGwBiCoAVRJjKipWwNhDUBQA6hgWMvr1i5+T2NAwmHtgd/6rIYA&#10;BDWAurn2P/9p9ou5eQ0BiZr5uzlhDRDUAOro+vKLwhok6vD9n8jDWnwGENQAahrWPth8S2OAsAYI&#10;agBUKaz966nfF9YgQTH9MWrWAAQ1gBp6b/3Hwhok6ktPPZT9++88qSEAQQ1AWAOq5MQf/bZl+wFB&#10;DUBYA6rGsv2AoAYgrAEVZHERQFADENaAiumsBAkgqAEIa0CFxPRHi4sAghqAsAZUjMVFAEENQFgD&#10;Kuix7zxpcREQ1AAQ1oAqiXq1L7/wNYuLgKAGQN3D2i/m5jUEJOToF8azp/7maxoCBDUA6uzG6g+E&#10;NUjMg78zYXERENQAqLvryy9mby19V0NAQmJxkS899ZCGAEENgDp7c/GZPLAB6XjiL2YsLgKCGgB1&#10;F1Mgb679UENAImJRkd/93ozFRUBQA6Du3pj5er7ICJCGGFGLkTVAUAOgxmK5/p/PzVu2HxIStWpR&#10;swYIagDUmGX7IT2xCuSDj01oCBDUAKizWLbfSpCQlqdshg2CGgD1FytBRmAD0hAhbebv5jQECGoA&#10;1F1MgbS4CKQjFhexGTYIagDUnMVFID2xsMhvfG1SQ4CgBkCdWVwE0vPYd560GTYIagDUXdSqXTv/&#10;nIaARNgMGwQ1ABKxOb+Q3Vz7oYaARNgMGwQ1ABLxxszXs1sbP9MQkAibYYOgBkACYlGRN2a+YXER&#10;SIjNsEFQAyABsbhITIME0mEzbBDUAEjA9eUX8w8gDTbDBkENgETYDBvSYjNsENQASMS/nvp99WqQ&#10;kFhYJBYYAQQ1AGqsvbjI1zUEJCSW7LcZNghqANRc7K1mcRFIh82wQVADIBHXzj+X3Vj9gYaARKhX&#10;A0ENgERYXATS8tDXJrPfaH0AghoANRb1aj9vhTWLi0A61KuBoAZAAmyGDen5ss2wQVADoP5iI+yo&#10;WQPScPQL4/nIGiCoAVBzMaqmXg3SEXurxR5rgKAGQM3ZDBvSEqtAPvjYhIYAQQ2AOrMZNqTnKfVq&#10;IKgBUH82w4a0REh76m++piFAUAOg7myGDWl58Hcmske+fUpDgKAGQN3FZti3Nn6mISARj3x7Sr0a&#10;CGoA1F27Xu0bFheBhES92rEvjGsIENQAqDObYUNa8nq1F9SrgaAGQO3FZtjxAaThgd/6bL5sPyCo&#10;AVBzNsOGtMRG2LEhNiCoAVBjUaf287l59WqQkCf+Yka9GghqANRdjKjFSpBAGtSrgaAGQCJib7XY&#10;Yw1Ig3o1ENQASIR6NUhL1Kv9xtcmNQQIagDUnf3VIC2PfefJfHQNENQAqLFbGz9rhbWvawhIRNSr&#10;/e73ZvLPgKAGQI3dXPth9tbSdzUEJEK9GghqACTizcVn8sAGpOGhr02qVwNBDYAUxBRI9WqQDvVq&#10;IKgBkIAIaerVIB3q1UBQAyAR6tUgLerVQFADIBFRrxYbYgNpUK8GghoAifjF3Hy+dD+QBvVqIKgB&#10;kIB2vdo3NAQkQr0aVXfgwIHafwhqAAzFe+s/zjbnFzQEJEK9GgyWoAbA0Fw7/5x6NUiIejUQ1ABI&#10;hHo1SIt6NRDUAEiAejVIi3o1ENQASIR6NUiLejUQ1ABIhHo1SIt6NRDUAEiEejVIi3o1ENQASIB6&#10;NUiLejUQ1ABIhHo1SIt6NRDUAEiEejVIi3o1ENQASIR6NUiLejUQ1ABIgHo1SIt6NRDUAEiEejVI&#10;i3o1ENQASIR6NUhL1Kt96amHNAQIagDUnXo1SMsTfzGTHfvCuIYAQQ2AOlOvBmmJOrWnXviahgBB&#10;DYC6U68GaVGvBoIaAImIerWbaz/UEJCIE3/02+rVQFADIAVvzHw9nwoJpEG9GghqACSgXa/2dQ0B&#10;iVCvBoIaAImI6Y9vLX1XQ0Ai1KuBoAZAIt5cfEa9GiQk6tUefGxCQ4CgBkDdqVeDtMQUyJgKCQhq&#10;ANSYejVIS16v9jfq1UBQA6D2YvpjLNsPpOHB35nIHvn2KQ0BghoAdRcbYceG2EAaHvn2lHo1ENQA&#10;SMEbM99QrwYJiXq1g+PHNAQIagDU2a2Nn2W/mJvXEJCIqFcbP7ekIUBQA6Dubqz+QL0aJOS+2a/k&#10;H4CgBkDNvbX0jHo1SEiMqo1NfF5DIKhpAgDqLOrUfj43r14NUumcjh/LHlj5Sw2Ba0ETAFB3MaIW&#10;K0ECabh38jfVqyGoaQIAUnB9+cX8A0jD0bPfzA5PPaohENQAoO5iVC1WgwTS8MDKX1myH0ENAOou&#10;6tRifzUgkY5qXq/2VxoCQQ0A6k69GqQlpj/GNEgQ1ACg5mJvtZtrP9QQkIhYWCQWGAFBDQBq7o2Z&#10;r1uyHxISS/arV0NQA4Caa9erfV1DQCJiE+xPXzinIRDUAKDuYvrjW0vf1RCQiCPTv5fdN/sVDYGg&#10;BgB19+biM/kCI0Aa1KshqAFAImLJfvVqkEjndfxY9hlTIBHUAKD+YhPsX8zNawhIRIyoxcgaCGoA&#10;UHM3Vn+QXV9+UUNAImJvtahZA0ENAGouNsJWrwbpiFUgLdmPoAYANRd1aj83BRLS6ci2QtoDK3+l&#10;IRDUAKDuYkQtRtaANByeejS7f/GPNQSCGgDU3bXzz+U1a0Aaji18y5L9CGoAkIJYBdKS/ZCOB1b+&#10;Ur0aghoA1F2EtDdmvq4hIBFjE5/PFxcBQQ0Aau7m2g+zt5a+qyEgEbFcfyzbD4IaANTcm4vPWLIf&#10;EnJs4Y/VqyGoAUAK3pj5hno1SKVzO34s+4z91RDUAKD+bm38zJL9kJAYUYuRNRDUAKDmri+/mH8A&#10;aYhatahZA0ENAGouRtVidA1IQ6wCGatBgqAGADXWXrL/GxoCUunojh+zZD+CGgCkIFaAtGQ/pOPw&#10;1KPZ/Yvq1RDUAKD2Ysn+2GMNSMOxhW/lgQ0ENQCouV/MzVuyHxLyaUv2I6gBQP3FoiIR1oA0xKIi&#10;6tUQ1AAgATdWf2DJfkhILNcfy/aDoAYANRdL9scCI0AaYiPs2BAbBDUAqLGoU/u5KZCQTud3/Fj2&#10;GfVqCGoAUH8xohYja0AaYkQtRtZAUAOAmrt2/jlL9kNColYtatZAUAOAmntj5uuW7IeExCqQsRok&#10;CGoAUGMR0izZDwl1hMePWbIfQQ0AUhBL9sc0SCANh6ceze5fVK+GoAYAtffW0jOW7IeEHFv4Vh7Y&#10;QFADgBqzZD+k59OW7EdQA4D6s2Q/pCUWFVGvhqAGAAmwZD+kJZbrj2X7QVADgJqLVSAt2Q/piI2w&#10;Y0NsENQAoMZubfzMkv2QUud4/Fj2GfVqCGoAUH+xZP/15Rc1BCQiRtRiZA0ENQCouVhYJEbXgDRE&#10;rVrUrIGgBgA1FnVqb8x8Q0NAQmIVyFgNEgQ1AKixWLL/raXvaghIpaM8fsyS/QhqAJCCNxefyQMb&#10;kIbDU49m9y+qV0NQA4DaiymQluyHdBxb+FYe2EBQA4Aai0VFYnERIB2ftmQ/ghoA1F8s1x/L9gNp&#10;iEVF1KshqAFAAmIjbFMgIR2xXH8s2w+CGgDUWHvJ/q9rCEhIbIQdG2KDoAYANXZz7YfZtfPPaQhI&#10;pfM8fiz7jHo1BDUAqL+3lizZDymJEbUYWQNBDQBqLKZA/nxuXkNAQqJWLWrWQFADgBqLEbW3lr6r&#10;ISAhluxHUAOABLy5+ExeswYk0pFuhbQHVv5KQyCoAUDdxSqQluyHdByeetSS/QhqAFB3luyH9Iyf&#10;W7JkP4IaANRdTH9UrwZpeWDlL9WrIagBQN2pV4O0jE18Xr0aghoApCCmQN7a+JmGgEREvdr9i/ZX&#10;Q1ADgFpr16t9w+IikJBjC9+yvxqCGgDUXeyvtjm/oCEgIbG/msVFENQAoOauL7+YXTv/nIaAVDrY&#10;48eyz9gMG0ENAOovRtVurP5AQ0AiYkTN4iIIagCQgF/MzedTIYE0xOIiMQ0SBDUAqDGLi0B67pv9&#10;Sv4BghoA1Fgs1/+vp35fWIOExKialSAR1ACg5qwECWmGNStBIqgBQM3FSpBRswYk0ukeP5b96sW/&#10;tRIkghoApBDW4gMQ1hDUAIAKiVE1YQ3SEdMfhTUENQBIJKzZYw3SCmvj55Y0BIIaAKQQ1uyxBumI&#10;JfvtsYagBgA1F8v1x7L9whoIawhqAICwBgw4rB09+00NgaAGAMIaUCVRrxaBDQQ1AKh5WPv53Hz+&#10;GUhDTIEU1hDUAKDmYkQtRtaENRDWENQAAGENENYQ1AAAYQ2ENQQ1AKCmYe3Wxs80BghrCGoAQJXC&#10;2n85+R+sBgnCGoIaAFAllu4HYQ1BDQAQ1oAhhbX4QFADABIIazfXfqgxIBExqiasCWoAQCJh7fry&#10;ixoDhDUENQCgSn4xNy+sQWJh7bOX/yE7OH5MYwhqAEDdw1p8AGm4d/I3s1+9+LfZ2MTnNYagBgDU&#10;WYyqvTHzDRtjQ0Jh7dcu/0P+GUENAKixG6s/yOvWhDVIpCM/fiwfWTsy/XsaQ1ADAOoslu3/z8f/&#10;G8v3Q0Jh7YGVv8yOnv2mxhDUAIA6syIkpGf83JIVIQU1ACCFsBYLjGzOL2gMSIQVIQU1ACAR184/&#10;p24NEhKLi3zu6n+yyIigBgDU3c21H2b/5eR/ULcGqXTwx4/lI2vq1gQ1AKDmbm38LPt/W2EtRtiA&#10;NETdWiw0YiqkoAYA1FzUrNlvDdIRS/fbb01QAwASEPutxVTImBIJ1N/YxOdNhRTUAIAUxFTIWGTk&#10;raXvagxIREyFjA2yTYUU1ACAmntz8Zm8ds1CI5CGw1OP5qtCxpRIBDUAoMYipFloBBIKAOPH8kVG&#10;LDQiqAEACYiFRoyuQTpiVM3omqAGACSgM7qmdg0SCQNG1wQ1ACAdUbv2n4//tpUhIRGd0TUrQwpq&#10;AEDNdVaGjH3X4s9AzYPB+LF8ZchYyj8WHUFQAwBqrLPvWkyHtFE21F9sjh3L+H/6wjnTIQU1AKDO&#10;IqDFdMgIbNeXX9QgkID7Zr+ST4e8f/GPBTZBDQCos5gC+Yu5+XzBEfVrkEBYaAW0Ywvfyn7t8j/k&#10;wQ1BDQCosVgdMurX4kNgg/obm/h8PhXyc1f/T4FNUAMA6i5CmsAGAhuCGgBQ4cAWS/qrYQOBjd0d&#10;eOt72YeaAaA63nn5aP4BqXfyonP3K2e+aZECSEAsKPRvzz6Xv4ipwnYdX8j+5YCgBoCgBvsQge2+&#10;p79i3yZIRIS168+/ONLpzoIaAIIa9ElnlO2TT//3+Z+BeouRtRhlu7H690MfZRPUABDUYABiw90Y&#10;ZTsy/R+FNkhAjK7FKNuN1R/k0yQFNUENQFCDBELbJ6d/Lzty+j/mfwbqLbbvaIe2wY20CWoACGow&#10;RLHwyOGp/zY7/Pij2SemHhXcoOYiqMVo281LP8w/9yu4CWoACGowYrEIyaFWYLv3xG/m0yQtSgL1&#10;D27vXflx9u76j/PRt71MlRTUABDUoIJi5C1G2w6O35+HuHDvif86/+ft2l9niwCoqghqEdgiuH34&#10;5lv55w8238z/251WlkwhqAEAAAAAAAAAAAAAAAAAAAAAAAAAAAAAAAAAAAAAAAAAAAAAAAAAAAAA&#10;AAAAAAAAAAAAAAAAAAAAAAAAAAAAAAAAAAAAAAAAAAAAAAAAAAAAAAAAAAAAAAAAAAAAAAAAAAAA&#10;AAAAAAAAAAAAAAAAAAB9dEATQDN958/+fLb16eldvmz+T//k2+t3+R7nWp8m7/YNWv//Ka0NANCb&#10;MU0AjTXR+pja5WvGd/nvkyW+BwAAPTqoCQAAAAQ1AAAABDUAAABBDQAAAEENAABAUAMAAEBQAwAA&#10;AAAAAAAAAAAAAKBCDmgCAAAYre/82Z9PbftXG3/6J9/e0DKC2k4nx06GdsK0fp7x1qfJ3b6u9fOs&#10;9fh943uO9/N77ufn77O+HJ/Wzz7R+jSxw38qc46stz4246P1s6w34Ca6XTK/d8l7wkh/35I/43rr&#10;Z9wc5b2qH/eUu/xdU3u5VxQfffvZhn3vd+9M6r6y63O5+5wd9DW9z2Nd+fO0D7/7ZHFOf7HrWr3T&#10;Ob5ZnNvhUnEM1wd5jpc8NiM9h7ra8PHiZ93tntdpx/WiHddG9fOXbN+B38dK9OeTCLljXX8+V+JE&#10;iUY/OaSf7WzrY2GXr1mNk7XH73uuxEOzHyON0ZYXh3w8l1ofi/t8gF7s40WUbbuxrI764doHu7VP&#10;nI+nEulMlTkX4nh+qsLHo/P7nG+de/MD+hnKXOsH+nBMFkvcE/d6nW4U1+mV4jodZVBw79w6Jmup&#10;3Dtbv9OHff5+m9vaZ9gdstlBXI+DPE/3+fJkuvVxuug/jffwv4939bmmdjh+Lw3g/C5zbE7tof/Y&#10;j4BzpmjLXkN+px2niv5xfL/oAz/farvVKp77rZ8vrsm5Ab4M3K0/P5Lrpd+6l+d/vswDtDjRhuHp&#10;El/zUkbVTRYX9YXWx9XW+XNhiOcQe1e2AzLeOp6zNfh9zsa557De0UTReYjjfrnVVr8srtUpTTPS&#10;Y+LeefeO63TRWYv2ueh87XuwmCzum78szsPpHkNameOXf//W37NSk2fJngJa0Y5Xi5DVr+s42i/a&#10;7WpF226i+PkmXU39CWqrPZwYA785lDyRVx3C2j1YZ4uH6qLmqO5DJettOt2Zmvxqs63fbdoR7ula&#10;jc7v5VQ7UO6dSZkqzteVYgSI/QWLldYfLxfn3TDkoS2lsB3nYXG9Xh1wO04UbXexgqFovAjj7Deo&#10;FdMGykx3eXoIP1eZv2M5gWl0TbZQdAA9UCt4bHr8+skavTE755zr2WSFOwHunezU4b/qXN1zuOgE&#10;Cy+19teOnSncw5we23lZMVux5pj0gqkPQa1QlemPZW4Qpj2m0QG8qMNRqYfL+B4f0HUZVZvIhl9X&#10;koroBFz2wHXvrIHxon2EtfL3/hhFu+z+2NeQNjmicz9erJ2rWLOcMXW7P0Gt7FTCqQGe4FNZudVk&#10;THtMp8Oxohkq42y2txqE6Rp1Gs+qZdmXBfV+7p01CmvCbLlgcXlEwSK1tpwu2nLU513V6rJNgexH&#10;UOth+uPpAf5MpaY9OnQjE+fI2l0+9jIddUoNTGXsdWrzXkfiRuWCDty+zAprlbl3nk2kfTZ3aZ+9&#10;rEQ6LsyWChYX9xksOud29M2Wtn10VufeaEjgvbCPcz/aK1YnPlV8zHW14V7uD7MV61uldL8amrEd&#10;/l1Mf9ztrUr+9nxANWJlOnvPJ9L+83t8+NztZjlosRTs4i43q4msPer6dFZ+9PWcAD7yh0zc0Cf2&#10;8S3O1OgYxu+5UFyDKYmlkJdLHOupog1OFNfoXt6kRycgXvDNuXeO9N4ZI5wp1GzHvlanSpy7nWXi&#10;y3ZAo3M4NaL9Ait9nnYFi15D2mYRHqIEpaf9vIp7z1RxDJMZwSte/PUaeOOcfLbsDLHi3D+T9Tar&#10;LV5KblRov8y4X63axHt/QW216DSXCVTLfT7Ryyz9upHQZqDrVdtsth+KCzDOjeXimJZ5EOTLvJfp&#10;ZDIwu42mre/yYM0XFanR9RlTQ15K7BrcKHmNru0QEGaLTkAvHY0Ia1da3++8e+fo7p2DeB5XuI2i&#10;j7Laap9ni/Yp09k/kw15z6yqn6fFNd9rsIjzc2k/z+miPeJjseu+E8+eiZqfmr0E3mjHnvcX6zr3&#10;p4q/r2ybRVg7WZGXOZ0pkLXfb3ZYDt7hQTGq6Y9lpl0967DV7qEaF+TmiM4pyj2048Y/tcuXlRk5&#10;qdKiImUegucc/fZ9vxjtOZ61p9r0YkGRuHvnCNpnvWifMv2VaVOdP2alx5AWAe14P1+mdu478X2L&#10;58taHRuyeKlSdup/XNcn9xPgi//3ZA/tFffnYU453O3nUu6yn6BWKDO1sK83vh5Wm7OISD0fqGU6&#10;f5YDHp3dXpIsF8dxfZj3hSE8MCwb/NFrdbMIbCez8lO2FIm7d47sfG19min55RbK2OpvLfbQHhtF&#10;sFgc8LGMZ8ypmo6Ul33hF7/jTD9Gtop79akewtqZIT6bL5VpMy9P9hfURrH5damQZl5rbR+oMTVq&#10;15uT5ZRH8tCeyHav9+hsh7HbS5wqLSoylZUbgV9w3u0YEMqOVuRtbSVN984Rtc9GyT6L8zO7/VK8&#10;7MyH9SKkrWu5O7ZnPDsnSrblIGqiZ7JyU97juFdpVM0Lvv0EtRFNfyxz47B3Wr2VOae8YRm+3ULa&#10;Rlex82qfruVhdeJWSz7EPDA+3nabWfmpd5U67glaK/E1Tb536huUd67kuZJf/wksUjNoZfedmxtE&#10;Wxbfs+yCTsO8R5edmWcm1V6CWuHZko2874dD8UZ/t7eBmxaaqL1LmqCSdrt5P9/1UNgoEbgnq/J2&#10;vxjlKTN1zBTIO3cCyk4tm1arNjBXNMFdbWiCUvfD6K/NlvzyGSFt1/aM51yZe97yIEcli+miZfrH&#10;40MKRo8X/fUy16WtcvYR1IY5/bHMjUNIg/4/aOLaG+/x2ivzpuzpqvyOPTwwzgga++oE9Ot5AAxG&#10;2ZB2PsVVVQeg7HNuaQg/S9mF9oa58FCZ3zv6Hxb12ktQK96krA7poJc52Z93uGrvhCao3YNmp7rQ&#10;Mp322Yr9nmWmhpgzv/+OxuOaaiC+qAl2vXbpT19rc0jBIgWVWVuh5GJfZX/mfv1M0VcoE/hn1Tjv&#10;IagVysz73tf0x66NV+9mXTFrEspMh9vQTMNRTNvY7eb4/A433zIvccartPxu8Xa41IIDrZ/7rLPj&#10;Y+23UbVOQMOU6cQ0+d5Z5gVBo6fxlSwxCcumPJZuz4kSXzrM+skyAxrjQy5NKLuAiimQewxqqyVv&#10;bvvpkNk7rRk3tTKBfMOqnkO1W23aZtciInt5+FRtb6f5kvcz+4LtvRNg5dbR3Ds3m3rv7KHuaq3h&#10;p9J0P69zSq8iOswtpcqe40O7R/ewxUjc4xacVj0GtR6mP+6pHqXk3mmbmb3TUniQlplStqa1KtW5&#10;Wd7nw6dSi0sUHdmyc+ZNgdz79SnkDv/e2eRnZJlVDDfNyilVerChnUorc59bH+boZA/Hbtj36Nhi&#10;ZKPE1501BfLjxkp8zUslOnSxYtrEHt7oTZe4wa4mPAx/sdVu/bxID1SwoxE3hJWSNwZv8oZndj/H&#10;I67J1rFdzXZ/0RJ/z2KFwtr51s8dI327PQxiCuSslWY/2gkoeb+aHEJwcO9s+L2zCLHnsmovRtbP&#10;83St2OB4r8qMoqy505VWZrrtxgh+rrUSz7ehrhdQ9BeiTvxiiS+PKZAnTb/dcrBEA5fdh2gvtQkW&#10;EUn3IRrhPd4EXy37gLDK1FDtNu2xzJvVl/p0jQ9bPDDKPATOmTP/Md62D+feGQHkcsl753qT7p0R&#10;YIs60stZ+bIL5RPlziXbQPTXKNqzzLNt6M+14h51vsSXTmTD3Zi78sZKft1qiYZ7uuRBuH2zLZH6&#10;N3TeK+fxXfabery40CZ6/L5WmRpeR2eqxPF5tuR9YbdpWdGpmqrSdRwj/62fKc633ZYE7kw7m3HW&#10;9NQJsELhcO+d84m0z8Qu7XOiaJte62uW1D6X5kVMeVMV/bkiHFZ1Uael4mfb7R4XdeKrpuH2FtSe&#10;LxHUep3+OFvia7wFq+bNqd83KHu2DNeZEl+zXCLwlJ3+GC9xKnV8iymQT5fo9EWd3fRdFlVhhw63&#10;JnDv3ON50+/FBGK0cbHpJ566n5HRr/l4n6H0FMjWx0mtVjKoFbUJ62U6NVn5UbUyU6KWHaLkxVLA&#10;85phaA/siRLBqpe60JdKfL8IO/MVnHMeD4zLZR4YrZ9/zZx53DtrJfospzRDz2026jC47l6bdFhb&#10;K/mCNwZ/Fr1oKVGj1qVMrdjTPVzQEyUeQi7WtMXb4DnNMFSzJcNXWWVGmsqs7jqKB0bZZYOtAjmk&#10;zh7unX2yFiFNH6Lne+J+2utinz5s75G+snXiC7Z7KT/1MQ9O2e41HWWnP1pEREdu3nTHkShz7Z3Y&#10;pVZku7jeJ3b5mtNZBUfI421dsQpkmSmQU87ZUt7UBO6dIxKdv6hJO68pehedYnVBfTWhCXZ+IVBM&#10;gVwp8eWROxo9Mj7WY8Pueznukvs3NWURkei4/rRB59ta8RDVyRjNQ3i25INjECsuTe9xC49h6GUK&#10;ZNOXDa5Kx8O9k4/0GbL26HjVtvPp53k6jHunVW7rf7+8vyZhbbVkpoitcs42+eXLWI9fX6Ye5ens&#10;7vsmlZkC1ZRFRJ5v2IN3U0djpEa9VH4vNazDfGBEDe75EgE1Hrqx2EGT64LKdDyG8Ua+affOzL1z&#10;14BRxT1Xq3KeVnUj5Dors27DKEJTmamCVblO4iXpVIkXBJ1VIDeaeKL1UqOWFZu/7naAJ3aZU9qX&#10;FecYmbU7fJS58KeL/W8YspLbYaQeFO8m3saXeQicbeoKaj383huuuL7fO6d6nI5cR3HerO7QPmVC&#10;RnT0Vpxid+y7le2Yn9BapZVp01HUV5UJ21cqdF6qE9/F2B7+n7iRzpbokK3v8KCfLHHiWkSk2i7t&#10;tApPcWzLTB+LTYTXvR0eujMV+Bkmq1oD0euywQ2dAlkmqG2qcRnYvXOhWH001XtnlDzM7NA+41m5&#10;RSYizJ6zEuYdlRkBmtJMPb1YqFRQK66ViT797MN69p4v6sSnSlzfjZwCeXAP/0+ZRT6m99FZtIhI&#10;DfWwgl5YKW4oDM9sRX6Opyt8DkcHuMxDIB6ETRwZLnPs1lxqe7p3lg0XK8XoeJPaJ16IlF3hMka8&#10;p51VdwxquwaLpp1f+1BmVGp8yKsWTvXxXBimXlaBbFzfseegVnRmdkvjE9tvlkXj7nYDNdJS7wfq&#10;YsmOWucNKUNQLCJSlZtb1TtRSz08MCYadA5NZeXe1F5yxe3p3nm+h3vnSgPbp5cwe8GS3nsOFmF2&#10;j9//VImPlEY7y/ZVh/ly8nSJr6ncrIei9qzsFMhzTbtwx/b4/8Wo10KJE2Z1Wwdtt87isxl1F1NX&#10;rpY41vHm7oK9gIai7Oby+12dLAqnd12Qo8rL3Pe4bPCFrDnLBi+U/LpVl5t756DCbMkpUuNFWLOP&#10;2sevzTKd3DOxuFKvbVfmnt76vkm9PGj9PpslrtfpYQTUkoMhlb1HF9d39FV2e8ky2/q6Ri0mtdeg&#10;tlziwR0nTPeDZLdpj5se8kncvKKjGx2OMiNmccFdKhapYTA374kSHZuNfnX6ipH0iRLBca3C53Av&#10;ywZPNeAcmsrKTalp7Kpc7p3VC7NZ+0XKjDPr9vm1EfXhJTrC0bbxwm1Rq5UKPbO7fE28nJwdwrV6&#10;Nis3c+alCrdn2a1yFrIGTbM/uNcLvkSoGu9Mfyw6ixYRac4DIS6gsvVqpqkM1myJr+nnC5Iy36sO&#10;NSSl58xn1Zvv38+Q1stqW2ZEuHcOPMz2EL6mG7BSZq/KrgGw0NTVbXtUNvQsDPKHKO7TZdaAiGmP&#10;qxW+vsuuddB5SdqIqfYHB3yCdubLljmBPOTTeqDGA3Kt5JdfVMA8ME8P+dor0xEYr3rBfw8LGMTD&#10;Isni5q7V9spcm2vqi907hxhmy04lWyhqdGlbzsrvobXiJequ52KEno0SXzox4JcG50o+h5Zrcv8r&#10;8/Lz6aacZwf30ZhlLvjZ4mG/241yzZSZJM2UfCiMZ1aCHERHu8w0xPV+XnvFG7Ey3+901duveAiX&#10;6TAnN6rWw5LoHUuuOPfOIV6bsfhK2ZGBcwLH7XaLc6rsi7nx4kWAtru7XkYp+/6CsngRUfZlRF0G&#10;RMq8JJ3NqrNxdzWDWg/pfCWziEiTHwplp6nEw+CcVuurMmFoENthlOlAzdakc1lmCmRSD4yiM3G1&#10;h5B23mjayO+dTdwMNq7NDWG2Z+ez8vtodcLaWc121/Yse/+/0M8ppUVIK3vtL9VlQKR44Vtmq5zT&#10;TTjB9hvUygSs3U7KjSrPmWXfF1x04Mq+bZ9VU9C3G3iZkeyyoapXZcPfdA3O342S5+9kAudM1PTE&#10;KFqZl2sd6zYYrsS9M47duYa1Ty9hdiKzJUx3u/WyeFS+JHrcG9St3bE953toy74E36KvVDakbZQM&#10;PlWyVOKFQiNGe8f2eYLGKkJr2f52szealv6NbLF1njxe8jyJ6QEbNV7NbHwAD7ONPbwJK7VM7yDe&#10;sPWwbHG8DVuuwflbZlnw2r2t71rk6fHifJno8VvEMW7K9gR1uHfGZs9XmrQSZHGviU5ymZBqS5iu&#10;lwCxBH+2+3Yq3eIcnCpWjnw+s8prd3suF0vLl332nyueKUu9zkYo+hfnegwpc3VbrK9rq5yLKT13&#10;hx7UCs/vI6ht1qGjNkDnig5tP81XbTPDQtlllUNMD1iv6O+xa2cg6/+b23iztNjj/1NmAZ9BLtNb&#10;ZtniGAUYr8kDpLNscNUfDCtFRyrb5eG23zeReUgb4bFr2r3zcskgXed75147dOeLMFvm5VTM2vhp&#10;sWBBLc/T1s9+qk/fZ76HmRfbn3GTxe8WQS3OtdhMeyPbeQQk+of3F//PVMKnYi99nJ2C7/qdQlvX&#10;FilPZ72/UFuq69T0Pb5QENTu8CbhXLa3DkzTl+QfxLDteEUvuHg7ciort0dGuFhsWLqe0ZOS22F0&#10;wtSgvFSyAxCdq+UaPDBi9kCM/i9U/EcdH0JnKK7JuRFfm027d864d+76IqXsfW+YszYqPTUrRheL&#10;Tahn9/gtJoqP6azhuvo4F3u8l3SCb/eG4GtdYW4/lof4UmJQlrK9zfhIxsE+fZ+93vBMe2zWjWw9&#10;Kz83Pt+/SQH4npQZTVsd5EuSou60zPc/XaPzdzFLeM+0kuK4eoHi3lm5TnJWfu/DLLN/50fCWla/&#10;+qUqX6ensv0vLjXVp5A2l8i13eg66H4Ftb0ELvObm3kjW+4h2OfTCIW1npV5u/n8EH6OUptf1+z4&#10;NrW+Je7VM63rd6bhsyDcO9MIs1lm6fnutouOcNktIRhOWNuP8ynVYhYvfhu76ODBPjViPMTXhhDu&#10;SOOiixtI2Tfylu3vQcm90zaHtNJq2Rq46Rqdu3HeNmnPsM3i9z1pdd7K3DvLPmsbd+8sztGy16dl&#10;+z/edsczo2v9ek4c30O/uB/365lEV+LtZcRcUOtD8Fq3707jxRunjZJfGwXgFzRZKWWmEg6lw53i&#10;9Mfi91rM0p8C2RmdOB6/r1G0Splx79z1+lwu+eUTmVkb3W23WXTyjxdt6LrfX1ueysrv97df54v7&#10;9Wqq7Zk1dEbLwT424moPF7XRNDexzh44Zc8Ze6yVU2Z06qUh/jxrZX7mGnaUhvXwHZaNIsB3wlmM&#10;oC0LaMncO5s2K2E+623WhrD20XNsoxi9PV7cEwbd+d8snhVLWWIvwYopyycH9MzorJwe9+z51O/X&#10;Rc5o3IjvWJ+/31w2+tXmdhO1OZeG1PEZxRSpjQH/zGt9vOjWi30yzpT8Xx6PmoIRL2QwimNaqs2L&#10;1R6fLdHuw7z+4ue5UuLrxrO9vb1dGuD1sNu5ezIb7mpU3efBF/fx90ab/LRo77iW1iv2gHfv7P+9&#10;c7IG986NPrZPZwW+C1n5FfhiCfDFft+XE3gpEEFguQiynSX2H8/2ts1H557TuQd17j/9vk+vDfh6&#10;3087Rpt19lzbS43kZtGHvjTCPRPXRtW2xbYSz2flXkoncY0eyAAAYA+Kfb7u1rle00o7tlsn7E4W&#10;wff+beGtE2g7oWPDInwAAAAAAAAAAAAAAAAAAAAAAAAAAAAAAAAAAAAAAAAAAAAAAAAAAAAAAAAA&#10;AAAAAAAAAAAAAAAAAAAAAAAAAAAAAAAAAAAAAAAAAAAAAAAAAAAAAAAAAAAAAAAAAAAAAAAAANBy&#10;QBMwDN/5sz8fb32avMuXrP/pn3x7U0sBAICgRn9DWHzEnx8v/lPnn3sVgW29+POlrn8W5gCo2zMy&#10;noUT2dbLyhM7PBunis/rxTOv20br46fFn9fiv7eehetaFgS1Xm5EE8WNaCd77bDfyVp3p94Na+gP&#10;nanioXKiOLYTQ/zrN4oH2ZU4D1rHfs0RuWvn4E6dge3uz+4+4rmbS7tcp0I20JT7bvfzcXKAf916&#10;1/Nw3fMQEg9qO4yMZNnd3/xUzVpXpzE69BtuXH0L4XHMTxefxyv0420Wx/2l1sdqymGgdRwWt/2r&#10;7dfmVA1+jc7o6GbRudjohG9B7vZxnqrJsRzJPb6f9/RWW1/sc1vfPp/jntSU509xzl7s83E+VaPf&#10;f7rr+Tgx4h9ntegDxfNwo2LPLAqtY7PYx3aOc25Wqw7+mdHjPXGnl+Wd/k7pAaaxbf882eeb7bBN&#10;be+wthorKx6aa8XNa02HsNRJFidXPHzOZIN9I7hfnZ8zPi60fu7VhEPbQgK/w3jX9Tm97ZzrhLhL&#10;2dZU140GXn5TiRzrgT14K/yzTRQfcQzPts7pOH/nvDBM8hk5WTwfp7NqvbzsPA/PFedfPBOfH9HM&#10;I/exO+tniJ3Q1qN/ZhTh7Mz2vs0dvrZzbT67Wz9nrCEHqTNKeLZooLWiM78stO14oj2d1fftTPdD&#10;Ki6CpYZ29usc4qa23czWsq2XLI4ldRIdqIut83i+de6e1xxJPCM7LzCnanL+ne16afCsfg/0/Z4Q&#10;+eLctntC94vnjk6JydS2a/N80VfdbHJQ267TGex05p9t+hvPVjvMFgFtKpFfabwIm7NFMF/yVru2&#10;Hd3ZzouD1rHMp5Rl7RFTtanURTxrop56WVPU9hkZz8YL2einNu7nXnquOBfjPHzeMxH2fV9YzD46&#10;mtkZwV69y//TmQm20BXYoq86s9M1OaaZ2yMwxdumpaY9SIu3g+dq/PApHcwFtiR0RscXitD2fFaB&#10;WgwoIaZmq5uu3zNyp7fldTdbdAwb2e+BPt0bLmRbs8+iPzJf5v5ejJzFNbfc+h5ni8AW4S1mX8xt&#10;vx4PaurbJooH6eXizVnqJ9hUUUi/knhI2x7Y4kK4UBTfUv/QFh2oq63judKE65Ykwtq4ZqjNc3Kx&#10;9elylu7iPp1+j3sn7D2kRbA6tZeXcMWU+FPZ1pZUF4oZbrcZUdu583exmBI5l9pc7qKTEOn9bIOP&#10;cVwEMYq6pG4kGY0eGadWHeO4/85riko/J+M4rWTVXkgLGM394Wx3SGv1N+a6+tfx7+/0Mi6C3MdW&#10;uI4yjtb/G2HtYnHPienJt1eGNKJ2947f5WLaQyonV/xOVxse0jrGi4vhstG15DrC8Ubq6va3UlAR&#10;Z1N6riTYCZvK2qNojhGw/f4QfYxzxT+ud0JaoTPLZ+EOHxHEflnM6hrfFtYivMX32iz6pxc6/01Q&#10;273Td7nuHb44IYph2pWsWssIV8FkCseYOwa2y6b1UEEXNEEln5WzRWfKcxK42707AtXMHr9Hfp/Z&#10;IazFCNpSp2/a6ZcKaiUPTF078sWb24uZzRDvZrw4xupH0gziF4saNseWypyXNgOuZEgToIG79aen&#10;in/cdf+z1n8/0PkoQt3atr7J2R3+nyjH6dSrLQhqvYe16ZqdVNPZ1pxXdjeb7fCWgyTk037rdg2T&#10;tAVTIIU0oDbOFJ9jNK2n9Q1iuf7WR9ShdYe7x+/w5c8WnyeizyKo9R7WavFgLR48pjr2rjMVUgcq&#10;PXEtrBhdo0rPFE0w8mfltOMAlNB50bu6j4UGn9/W39wp1C0XYTAPc4Ja7x29yk+PK+rRPHj2biJr&#10;j6wJa+nebIVxqsAUyNE+Kyc9K4GS94pO3//SPr7V/V1/3rjL160Vn6cEtT08WLMKr5q4bW8H9hfK&#10;hbW0w7hFZKiCM1aeHZkLmVknQLk+Ycf6PsLebMnvc6WTOeyjtjdRW7C8WyGhkJZMWDvV2c+C9Dpq&#10;0UluHd9FTcEI7zNx7z6lKYb6vIxltL2IA8qY6vyhbH9w22yJE9nW1MmOZ+/yv9/+O0YV1OIH6My/&#10;LDuEeKJ4oE0UHyMPa1l7zwMhrRlh7WTVgjn9u5Zbx/eL2/ZDgaF2AmIT1WLFLwb/vBz1zJiN4uPS&#10;tn/ernu61ePFn4VLqEnf4g7/PvLP/C6Bb3OYQW2jE2haP9Ran2+0k8XNazob/vSF2dbPsFSFznsx&#10;fatKIW2tCOM/7bwV2O3Yd83/jc9fLD5PVSisrRQja5sZKYrrORPWGPELg1UvhIbi3JD/vnhurLY+&#10;XornYw/PkbU7PC+ntvV/gHqIPvFML/f5oQS1fga0jiKJxsdyBMFi5abTQw4sIx9Vq8iKVRudh9Be&#10;j3XXm4W1HX6/zsNoYoS/Y6fofCbRm8faDjeTN/f4vb7YdaymatQGEdY2W+fivGcJI2AK5HCemVND&#10;vC/FfTX2W1rtc/9nrfje57uek6ez0by0hqYErM49ZKJM0Cr2T4uvv5xtjYRPlrxGp4YZ1IaiuBGu&#10;xihX1n5bNoy3TNOjDGojXrGq84bw2UHWb3WOa+tjvnjAPp2NbvRwOuYcp1TP1LmRDKlz1BkxfbyH&#10;m9WwnW39rFeK5XFTC+KXEvk9UhZTIGcTPP+qZGFI5+nSIF5S79L/mS/6JWeydKdILjmFPTNG8Mzo&#10;HgWPa2ujh/83XvBf7urzlCmn+WLxeSO5xUSKX3yma6RpkJ3B8fh7+v22rGTHdzwbzYpVcbJGAeT5&#10;YU8D7LxFLML47JAeuB97yLf+/rVhPYATui477bW67UXDVFa96TuxwMhGYsf4kgVTauNcMQXSNOv+&#10;PzcnssGPps2PqtawOGci5C8XL8cWsnrNaijzO7qPeWaMpA8T5RGFx7v7MmVySev/jUGdlU52yHYv&#10;p+lct+sHE27UaMRT21LwIJwe0a+4kA3/jVk8fI7HxTvKTkSc9MUN5HgvF0ufO/Kml+z/OK5Hh6b1&#10;MVOM7M2M6HjuZMWS6ZTU70DfeQlH/50Z4PeOZ+LJqiwIEx3L1sepoh+05tDDvnX6J9N7uB5Xiz50&#10;x2RXcPuI4iVLp//xUtL7qBVT8gYd1qaG/XsVB3GYK1atFw+g+Sq95S0C20xxjDeG+FdPZKMZzUs9&#10;uK0Wx/NTWXt6y8YIf5zxO91EYQhhbbqYFUKf23WAIa2S27h0BbaZEd9Toe5e6vQB97IHa1H/3v2s&#10;mCpWbN/u6a77ymryG14XN85BLgAxMcw3711THoclRjxOVnkfsWKK2slsuKMxZ4vATP+P52Yxahsj&#10;pnMj7FxMFnstwd3EfeD5AXxfI/f9fXbGG+xBPatnqr7XZvEiLO6parxgb9fQcld/ZGGP9+fII933&#10;itnusFb0KzshMNaA2DzYkMaNjvzyIMPaEH+dhSH9fZvFw2e+Jsd4sxiNGeZDSCd+CDfGrs7FKEZz&#10;BXLKWB/AC4Vx95i+GtRo2vk61bN2lQ2sOSWgZ/Nd/f6FPVx/m0VY29wW1s4Vwe9cVx88nyp5sEGN&#10;O8gO/FA6ckPcpLMzjWO1bge5eAgNayXOyb0Mf7OvzsVIahIdAXYRD+1BjKrNelHQN48P6FlZuxGq&#10;omzgVGZ0DXq9dla7+iFnu/uAxTTjA52PXa6/T3V/bTEoEn2NztoTc51So4MNatyNrDoLFezVMN6u&#10;VnaufQ/HenmIYe2c6UlDO66dUdO5bLijazG9edER4C7i4TqoRSRMgezfMeq3Wq/OWbwAi7KBDacH&#10;lBZ9kPWu+/Psfr5Z3N+L6Y+dUf/z3QMlBxvWuC8N6PueGPQPPqRNOmsf0kYQ1qIDdTZj2Md22AvI&#10;nNFZ5i4e71oave8vCjKLF+33+TmeDWYrm5fq3jbF6ruCGpS/ZjaLPkh3WNvTC7ViptzFbKsubXl7&#10;yVHTgtraADvrgzaM6VczKYS0bR365SH8VTrxI+hcZO03wcM6X9ULUeYZ8OyAvr9ayf0Z1FY265oW&#10;Gh3WOrkigtbVGF0r0x+MRQiLUbTLXfenpdb3/dgAw1jDGnaja8O62iiGVScG/NfMp7iJc5z0xRuL&#10;Qe45N15cpOczhnqjjA0js/bbqGHsKRg34CVvn7lTEIgXCK1zJO6jgwhV8cb2pI2wq9Wn0ArQ7LBW&#10;lEacybb2wDxXPAcuZR9/mRPPhtPb+ixxH5m7Ux/8YAPbto5h5OkBf//VqmzSOSDbV9gZhDMZI7tR&#10;ZsN7s20KGjsqXgiFQY2qTWSmWe8rSAMMoB8SQa17deoIbFFvFrNwLm77WOi6H60XAe343QZKDmri&#10;yj/8p7LB1qbFSTWX+EW0kQ1+dasJG9Q2IqzNDnPfRGplvDgfowh8Y1AvCroCIT0eG4BB9UOK/V8/&#10;VfRHos+5tsPHctZe4v94sUfx8m7fe0zz9sUgO4iDHk2ba8JUmhgxbHVwTg849MaxWnU5jOYm2Tq+&#10;8cLh4hA6ZbOtj0WtzjaT2daMjXhID6quOL7vSc09evEiNcWSAWBf/ZG1rI+z94yo9cebA3oITGRb&#10;K8EMwlod90rbh0Fv3j1ttGWkN8f1IRzjTiCH7ca7zsXlbHCjapO2i6hUOAcYGEGtPwY1IjXoqXSN&#10;2uyy6MgvDzqsuRxGeozj+A765YNproz6/moKZDWe0Y9rWkBQ669BPNwGNfVxkAtULDd0ysagw6nR&#10;ltEbxobYjjN37bQPeFQtXNDkI39Gm0UBCGr9MsBNL9cH8LNGoBzkA+DZJp7wxcIiy4N8EeDBPfJj&#10;vDmEQD5t7zxKGOR5GPcaq0COnpVgAUGtT6YG8D03BrQYxyDf2K+ltLH1Hjw/6E68W8vIw1psN7Hh&#10;ODPi83B5wOfhghdDpY7D2gC//azNyAFBrT9ODyL01ChUDiuo1OGhvV6z84zeDXpUzXGmjEEucNPZ&#10;YJXdDTIwrwjMgKC2D8U0pUG8AX9pAD9r3PAHVSi+WWbfhgYYZFid0ryVCORxnm86zgzJ+B3Ow1jc&#10;Zm2Q56EpkKWsD/jYr5gODQhqe3c263992uaAlrcfZAdQSBtCO5gKUxmDrMUct/IeXe52Lgx62whT&#10;IHd3aQjH/6KwBghqvXea48Y5iBUUB7UM+CCnVD3vtL+94MTaAP8KQa0BgTxTp0a5+02M5pwf5EuD&#10;zBTIUT2vt4e1y17gAIJab85lg1ntcVA1MIPq5G82fBGR7V4a4Pe2v041Osgb/z9753ecxrLE4Tku&#10;v19uBF5HYBSBUASSIjCKwFIEwMupe56MIxCKwFIEWkVgFIHWGXAi0N2G3hKSASFBz7/9vioKH58y&#10;sNO70/2b7ulxtiVPXxhleIO/qAw/v8f5fq/OBZWHryrcIrPWZ9QBAKH2CjpZWkyYE5349/17CyNR&#10;KVxzyz+jNPxsVlTjgf2IEINQkCz+mfHXXFJ6F2wuWKajtrilDB4AEGqbRZpVOUhq2TThjlv+WeAk&#10;mRarZhMd9oxEg+UCBXaGt8w5pfX96CiB3MTE8/eJP79VwcY8AQAItSWRdm4p0iyyaYplKVXJLe91&#10;THDMcQTH8qxW2BkiQbJqlt1ITyiB3DgXTAJ8tQi2h9oulwg2AGi1UJNJUFav3GJfmgXTerIfGl6C&#10;ZVv+ilv+D+6NnTPkL8ixM7xFLFACGZZRwO/uI9gAoJVCTQWaZNAeDAMncbCnxpdiJdRoIuI/gP/E&#10;8EbDHXaGiMSalD9al0B+Z6RXjn3lwh9Tg2ADgK34mLo4c4v22F+dn+YNR5ZZKV0BtVoFZX+afwGL&#10;A8bOsfAp8aYGOXaslaxaz3DO79c2v9J9cfCckcYOobOOfbWTCMcRVS9bxUm9xC9hqll1fAY+Ix+h&#10;pgKmq5OqvH/Rd58B0pkHo1uKTRzACmTCrO+vmZHDRqjFY+dpbec2C7W+s+l+6wsRG0cZzj0iGCwz&#10;X5KxOUgkMPQ59pWHsUew2XCb+O8/cmn0C8BntEiodXXP2HuIQc3PVKT5aG1vubrHxL+eqdG9hlCL&#10;z85d7AwRCYZx7R+PDX2d3JuD+nXBaHsfewQbACQh1Dou3c32MkmeekyfWmbU2KO2WYwDdgYIgZRA&#10;/nJ2C3XndeB/QwnkSmTP+YMLXwKJYAOAlXxgCNYiGbSDXGpcKX3ZiFnnRw47jYqpoZ054BzeOzdL&#10;EG7diZCz1db7RSmPitU/imCj6QgAQg2WaEodTwOIm0Ojz60wK4D71/CzaYUOuwiGsTM+07EO9IeM&#10;9MqxlwWcs8h/JoINAKEGbrGq+bmeuCeZXRdCbTOUhQJAaKz3kQ3I/K4Va1JBE3Nm7aVgG3JOHgBC&#10;rS3IxDxWgTakRLC19wDkT8kQQMRiQRaMKIEMN/5lImJtLrpVsJ1jOQCEWq405Q4i0C4i2axbcEtm&#10;BzYFgG3FwtDZZvi7lEC+KpYPXBpVFvNDzWt7/mIvNABCLUdkkmvOY8s9qK+41RFqAJAE1vulKIHc&#10;LNbEX0pmbZLITxZb3tY2/U45JABCLbcA+lwnuAed5HINqn9zqwMAJCEUJJszNv6a74z0RhvM6pcI&#10;Zmnfn0ppvMQzZNcAEGpZizYRbCLcThgSAAAIhOxVqww/v8f+pq0EmzQZ+ewWx/WkEsvMs2tYDwCh&#10;liu9+vVTs2wINgAA8C0Q5sfEGH/NgFbv29lCjutxi+xalcjPPte9a5RCAiDUsqVQwXZLPT8AAHgW&#10;CKWzLYGUIJ4ukNvbQ7Jq0mhklMhPlrjlgfgFAKGWOz23qPseJnwNnzBjMEqGAADeCSWQcYm1mXbm&#10;TKUcUsQ42zkAEGqtYKDZtRRLCQrMBzBfdLGCs/jARBg4Pwdh4yPeZpdKyyGlO2SZgFiT6qA+lgNA&#10;qLUh0KOUAABeBm5TRgGM7i3J3Fhmb+bncTHS77JNWb+OVLDFPgdcItYAEGptoCklsBBrFcMbzKYA&#10;ALEijUUss7YnlMftLNgO1E4x+/FL7AyQFh8Dfvd0C8fTjTSIbsTa0Z5X0mWCLwx+b8Gt/up9ZgXi&#10;Ox4OW2zjKvF7sdUZSymBrP2NiICfxkF8qeWW8D47Teq3iWauBpH6XrFzlXAVQJn4bZLK84XPaJFQ&#10;m+pK084sHeQogfUnfQ8l5pq674MEHBtCLZzjRqjFg9U8kYKNr7QJAqQ7l1zX/kZKIE8Mnw/pAnnK&#10;aGct2Doq1o5SFOVaagr4jNbgQ6jN9viAlvrH8oWAE7EmIu7Q0ImtE0Cywhn9xCFNUFgpXcsXhqAV&#10;WGVOEePgiwv1dVaLDvMSSN0XB/kKtq7+ngusBBA3WexRkxR+/RprF6b/6uTjK3jaZ3vjuwSD1Byw&#10;CnpKhjYOjBsA/WaEwZOvE79mfY7XJQcl71+w1S9p6R/THrZzGqMBINRCTIgzFW0+J8UU2hsX3O6I&#10;WGyMIIfkfdzY+J4TkTZgpFsh2Oj2CYBQi2JStF6B3Jdjs9z8iFBbga4cW60e3zHC0WBZ3loxvOAZ&#10;6y6Q50t7wsFWsIXcktDDzgAItRgmxWH9dmA8Ifb3kFWz/H2H3O4rscy0sCcwHqyCkRkNYyCAT5N7&#10;jhLIDARb/eZjMXkTZE8BEGpRTIiSrTqyFms7/nvLjBrlfX4DeGt7wpZosNnFxpCZTxs7+yoMgnh7&#10;O850MVkEWxnCB7JXDSBiofb4+OiaF2JtZ77uOmEb/rYOk/FKLEviCOLjwLITLOWtEJIz48+nBNJf&#10;fFJp6/lT578a4xsWgJxZ1jqpvT60zVgq1qzKDIo9ODWyan6xCkIqjkOIBsuy35LhhUz9WQMNJ/za&#10;VI5GOHB+F/pOGHmAOPnQxos27pp1HLFQO+aWf0IzjLTmz9vGHcsgZOlsR4BQ/mxo7De69XM0ZKS9&#10;2rRyi+ofX+fZScUNYg0AoRYVVquQvR3//b3hNfe45b2Nxz3DGwUnhmKcQ4EhFqwPLn7tCBrKvPcv&#10;1mZ6NuzE01fScAwAoRbVJFgaOZddywtLw8tm1ew5Xw0/u2R4s7cx+9MgJn82Nv6ay02iAiuY2fbM&#10;k1jrMdoACLXYuLH40F32qWnJQ2V4zZQ/LmxUOLs9ezPdOwLhbWwZfJBRg5gYGfuOHgt9wZCMqbVP&#10;6XIcAwBCLTZKo8/tRPq7BByt/TgQwMeBZWvxKeenQUxoVsu6CySNRcLZ1kc3SBqOASDUopr8rATR&#10;rpOdZUmVlD/2ufVN2xFTEhcYzaZZ3udXjDJE6tMsSyCls/E5Ix3EtlX99gOhBoBQaxsx1tZbZ2S+&#10;ttngWppaJGw/eB3rg3onDDFEysjYrw0okQvG2Ni22BUAoRYd0e0l0jIHy9/Va/khppZB/DUb66MQ&#10;4n1LkYaNIVY8lEBKME9WLZxtLRcC6fwIgFBrBfuY7KxLqwZtNIwG8ZYi9YbbPzjW+2goe4TYA/pr&#10;44D+24qsWsnIewEfA4BQgwiwLp9ra1bNUqDOHGWPoYX40Nnus5hyyDUkwpmzK5MjqxZWhAMAQq01&#10;WNRk7+wcdeOwdUDYqqyah2waZY/h7Wt9T/9gpCGRgN66BPJlVo25zx8VQwCAUGsLFqvv93v6HOsS&#10;q17LOnhdGn8+JXHhRFpRv/20Do7q4HfCaENCYk2yL6XRx4tIOzHwe4BQAwCE2jy4i7oVrQaF1quU&#10;rejgpSVxheFXUBIXzrYdFWnW9/GI0YYEsSyBXM5gk1EDAECo7ZUUzgyxLrVqgtzcBTklcfmKtFsP&#10;z/KUbBqkiJbRWy0yFEvnck4ZbQAAhNo+OTb63HKPn+UjOOxpxinXQJ6SOETarlww4pCwWBs7uxLI&#10;5lzOKuJ5Ijd6Rp9LVhQAoRbN5F245/X1UU52uhrqQwRICeRJhqYWkVYYfwclcWGeX18i7ZqyVsgA&#10;q8Yi8w7C6qti5DynhUid+6xgnyEAQi0azErhaoe17xIQX0LgMvZ9e290aNI8pGf8NWTT/NtVFhR+&#10;eRJp1p3zALxgXALZZNViLX+UhcjbTLJrlguqZNQAEGpRBHoSvPeNPr40crA+xMC8lCwHsaYire/h&#10;qyiJ82fTTv2Sw6x9NA5pOOPIBchIrA2NxFRfMz0x71MTv/+QQeXIN8PPZp8hAEItfLDnbPcs3RkK&#10;Ah8BY/JizaNIKzl81JtNJciSLJrP4ySusS9kiFWGWObc35Ff+9z/y4JPitk1bdxSGAr5kscDAKEW&#10;WqTdOtvVeJPATlf1fXUWlPH5tdTNKxn71q+fnkRaI57B1qaF2vTW2e81XKZylDxChmhpvkUJpGR6&#10;Ugn0z9XHJZNd0/jFsnsx2TQAhFrQSU4yRNb7WiqD/WnLDnbo/HbWukxl5VHtK8G8L8c7srQ1Au2f&#10;rmZGHzzadJlTSh4hY7Fm4Us6Lo0jbxoKt8iu3Ro36NibP3a2i1UlTwYAQi1U0Dd0flbkrzxcju9V&#10;fll5vNXSs5jt66u5hDDVQAf2a0fJiMpel19qz36gn3KGCIcWYOFLjl2kbfo3IL5N9q5dxirYdNHK&#10;esHqikcCID4+Zh74SaA3cP5KpibWXyA15PV1jZ3fvTpdFWtyfRexZBpUPH53/ldxKYnbnw0LDZSO&#10;XZjM2UvGdPGENmDkS+RZTnWRQ+KFvvq5UQzHDWg1iw+RVrE4BYBQ8xn4yYT71fnd0zLxNbHX33Oh&#10;IsW3QJFxPam/+4fP610j0AbOvvX+Ki5waDvbTp7LQ7VfEdHPk3uafYfQJkYqAvb5HKbeNXhZsF2F&#10;arCh++dEpPnYekA2DQChZirMuhr47dvhvNXh+USyOtaNUVbRbGgeqCO78dEZT1cWxb7fAgYC0gVw&#10;nJlwGi79Z+Wely3N3iJKdZ9gcz8W+vqP2quITJStEmk5Z0oPMzr0l7ML94RUR9T3ReNLYLVgkznx&#10;WkWb+SJdoIXIZPxaToeXu4AL3i3zGUKy1/Ix8AP31s3HzcT1SYO+bgChsnKS8/2wicOox09W/y8j&#10;cGQzdWQ3btGyfran+6Nw8ZTFTV2eJY+DV2zQhoAsd5HWzJ29TK6ldH7OlWyLWCt10a3PaKxE/JCU&#10;h54viTY5hme6L7+vi1zyfH5z/he0Jok1ThpkdG/JXBarUMvJZyDUXjN2PQk9ZjyJy0M2CvHFsqqs&#10;Yib0xNVpRJs6namOy70KHHECa7MzS41KCvdUFheLCHf6++kCiEgDyBVZ9DuJaM6NXrSp76rU192p&#10;n2h83HSVv1B/XbinDplf3FPFQSjfNsKsAO0WarlzFjKAl+6D9eT/ycW1GtrV18kLJ5WifcW2RxGX&#10;J8AOwWlupawA7/QjTQnkT0bjzcJNXr0VoiyF3/8D3wYQNx8Ygp0Yhdpo/MLJioOdYA4zkUbzkPzs&#10;eopIA3jmR6Sk75qRaA0cMwOAUMuaSUyTHGINkQbbBSdqVwJSgD8507kP2mFrAECoZSvSopvkEGuI&#10;NNjIGLsCbPQhMvdxREX+cMwMAEINkYZYS5IpwXx2VGrTCxrCALzqQ8R/lIxE1jEMZd8ACDVEWmCx&#10;xqro2ykRadkhHc0OYthLCpAQlEBm6uPocguAUMvWcaU0wemK2SnOdmvkLLwjMi5Zie7Pso8UmwK8&#10;2X9UjrbtuTHVmAAAEGrZTW4HWg6SmrOVhgkH7ulsF/iTpgMgGch8BNqRiu6K4QB4t/8YO0ogc2Gi&#10;8yKLVgCJwTlqmxml3r5Wg9WDv//3j1zHAJM+Q4TsGc4rG4E2osQRYK/IAtYvhiFpxixEAqQLGbX1&#10;AfznnM4Y0Ws5cKyQCiJeJYt2ikhLnol7yqBxbwPs129INQYlkGkivu0MkQaQNmTUniOBXrar8up0&#10;j/7+3z99t8iuFS10XD/cYoURgZa20BY7TrAjgLnfGNY+47j+Yzfh+aKNscwZ5d8ACLVcgvdrFWit&#10;mNRkv13teOWaz+vXt/rVacFlj9XGBPbpBltyz17RlRPAO9JI6zZFX6H+ToRLvwX+bn4OXop76gEA&#10;ofZyMpOJ+6atE5oKFlkpHatg++ryy7CRQUsbEWZ38s7KMEBQfzGtfYWU0F0m+vurJX93ooKtm5GJ&#10;8HUACLXkKTXoK9nL8qdgUyfWV8HWS/yypuq0rnFaSQUa8lze84wCROkrJDMlguenSzQrpf5gIq/6&#10;Wrrq7/ou3SwbAg0AoZZkkD5TUSZOZUqp1PaOWB1Y4RYrjrLyWCTy88XWlMalEVhM1V6/VZxNCTIA&#10;kvARZe0fPrsMqjDUT8jror4m8XXH6vNSEG0sRgK0VKjNm028+LvuhonryxaTWm/H31iu+Lu7Ff+/&#10;ojxqbw5MxvFCHVhXnVeMm8nlfr1RZ9UGcbb8bHbW2ONwzb/tGgcgjQBbts2/y39PlmynOQ+e2Oc8&#10;f/XCn8Dr/mG5CqOrc0sRsY23uSZZ5Jsf11JfU0/9XS8ynzfV+zWlUnA6hvq5zyvGOl/+enx8fPqP&#10;v/5iRGAttQPrLDmvQw/B/yohcOfIwlja+DWbMu4AgM/zI8xK97Rlg3k3M5bjbwCEGlg5ssItVlMb&#10;B9ZkdJq/f6tjmunrfkmcIQ4AACAW8dZd8nlNZdG6KodtfF7lFqXglWO7BkINYIn/CzAAB96brx9p&#10;Fb8AAAAASUVORK5CYIJQSwECLQAUAAYACAAAACEA5IuyvA0BAAATAgAAEwAAAAAAAAAAAAAAAAAA&#10;AAAAW0NvbnRlbnRfVHlwZXNdLnhtbFBLAQItABQABgAIAAAAIQA4/SH/1gAAAJQBAAALAAAAAAAA&#10;AAAAAAAAAD4BAABfcmVscy8ucmVsc1BLAQItABQABgAIAAAAIQCzvOs/PAQAAAQOAAAOAAAAAAAA&#10;AAAAAAAAAD0CAABkcnMvZTJvRG9jLnhtbFBLAQItABQABgAIAAAAIQC6waW7vAAAACEBAAAZAAAA&#10;AAAAAAAAAAAAAKUGAABkcnMvX3JlbHMvZTJvRG9jLnhtbC5yZWxzUEsBAi0AFAAGAAgAAAAhAOK/&#10;vdHhAAAADgEAAA8AAAAAAAAAAAAAAAAAmAcAAGRycy9kb3ducmV2LnhtbFBLAQItAAoAAAAAAAAA&#10;IQDa7R+4N2sAADdrAAAUAAAAAAAAAAAAAAAAAKYIAABkcnMvbWVkaWEvaW1hZ2UxLlBOR1BLBQYA&#10;AAAABgAGAHwBAAA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J/WgLQQAAAMOAAAOAAAAZHJzL2Uyb0RvYy54bWzsV01v4zYQvRfo&#10;fyB0dyzZlmQLcRZe5wMLBLtBk8WeaZqyhEgkS9Kx06L/vY+UZHVjL7rZtttDe7A8/BrOvHkzI52/&#10;2dcVeeLalFLMg+gsDAgXTK5LsZkHHx+uB9OAGEvFmlZS8HnwzE3w5uLHH853KuMjWchqzTWBEmGy&#10;nZoHhbUqGw4NK3hNzZlUXGAxl7qmFkO9Ga413UF7XQ1HYZgMd1KvlZaMG4PZy2YxuPD685wz+yHP&#10;Dbekmgewzfqn9s+Vew4vzmm20VQVJWvNoN9gRU1LgUsPqi6ppWSryyNVdcm0NDK3Z0zWQ5nnJePe&#10;B3gThS+8udFyq7wvm2y3UQeYAO0LnL5ZLXv/dKdJuUbskoAIWiNGN3qrVMk1FwSTQGinNhk23mh1&#10;r+50O7FpRs7pfa5r9w93yN5j+3zAlu8tYZiMZ/FkEiIEDGtROE6mGHj0WYEQHZ1jxVV/Mk6S+Ojk&#10;sLt46Ow7mKNKluHXggXpCKw/JxVO2a3mQauk/iodNdWPWzVAXBW15aqsSvvsOYoIOqPE013J7nQz&#10;6HFPe9hpXj6S1KHi9rstzQHqHLqV7NEQIZcFFRu+MArcBpJu9/Dz7X742W2rqlTXZVW5IDm59Qt5&#10;8IJHJ6BpOHop2bbmwjZJp3kFF6UwRalMQHTG6xUHh/S7deTTAFG/NdZd5+LvE+HX0XQRhrPR28Ey&#10;DpeDSZheDRazSTpIw6t0Ek6m0TJa/uZOR5Nsazj8pdWlKltbMXtk7UnWt/WhySefl+SJ+ux3SHmD&#10;un9vIqYcJM5WYzW3rHBiDrR+AsLNmcOCh7ZH0+FukBLuxIskiMfRNE3Ad9B9FkZpS/YuHZJxMgtb&#10;TsfxZBzHPpC9GqWNveGyJk4AsrDFI0ufYHVjVbelJUBjiLcQdrmsRUk1Xawx+jr8XEE9VYzuC6o4&#10;THBqe/aOOvY+wLOcV2syco60m1y5IHb/VqIAeKa6+S8AFs1QARPoO64dUZoCwnFTAaYRqOPRPBQA&#10;5Mdr0KKZkC4bYCfNKkF28yAZx6GH97AC5ZUAsr3FTrL71d5Xy3Hn5Uqun+GklggSom0Uuy5hzC01&#10;9o5q9BJMoj/aD3jklcRdspUCUkj9y6l5tx/BwmpAduhN80CgeQakeicQRCi0naA7YdUJYlsvJege&#10;eVu8iAPaVp2Ya1l/QowX7g4sUcFw0zywnbi0TX9E02V8sfCbmqJ2K+4VSmGT4g7yh/0nqlVLUQsG&#10;vJcdTWj2gqnNXge5kIutlXnpaexQbTBswQZlvxN3Qaim4R24e4gqCP4a7o6nroABzBPcHSd935tG&#10;KV5a/kqm/x3cnXxf7pqft9T10v/Z27/Xnuxcr6u8kyP2HuL6Svae5m0Cpp54X/s3i67vkX3B+KeL&#10;7n+PuP5NGl8a/gWp/SpynzJ/HPsy3X+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DdJ/Wg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418F" w14:textId="77777777" w:rsidR="00FB0078" w:rsidRDefault="00FB0078" w:rsidP="004418AE">
      <w:r>
        <w:separator/>
      </w:r>
    </w:p>
  </w:footnote>
  <w:footnote w:type="continuationSeparator" w:id="0">
    <w:p w14:paraId="1C6870D0" w14:textId="77777777" w:rsidR="00FB0078" w:rsidRDefault="00FB0078"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57E20" w14:textId="77777777" w:rsidR="009D0EC9" w:rsidRDefault="009D0EC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5ECB717A"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1E6BAB">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B16D5"/>
    <w:rsid w:val="000B727E"/>
    <w:rsid w:val="000B7E13"/>
    <w:rsid w:val="000C3D6F"/>
    <w:rsid w:val="000F419C"/>
    <w:rsid w:val="000F430A"/>
    <w:rsid w:val="000F76CF"/>
    <w:rsid w:val="00117976"/>
    <w:rsid w:val="00122082"/>
    <w:rsid w:val="00125693"/>
    <w:rsid w:val="00131055"/>
    <w:rsid w:val="0013497B"/>
    <w:rsid w:val="00143170"/>
    <w:rsid w:val="00145512"/>
    <w:rsid w:val="00151F51"/>
    <w:rsid w:val="001530CA"/>
    <w:rsid w:val="00157EF1"/>
    <w:rsid w:val="00165753"/>
    <w:rsid w:val="0016722B"/>
    <w:rsid w:val="00170881"/>
    <w:rsid w:val="0017612C"/>
    <w:rsid w:val="0019478A"/>
    <w:rsid w:val="00196866"/>
    <w:rsid w:val="001A0608"/>
    <w:rsid w:val="001A6C9B"/>
    <w:rsid w:val="001B3815"/>
    <w:rsid w:val="001B6C87"/>
    <w:rsid w:val="001C103A"/>
    <w:rsid w:val="001C1C8D"/>
    <w:rsid w:val="001C584C"/>
    <w:rsid w:val="001C7A1A"/>
    <w:rsid w:val="001E189C"/>
    <w:rsid w:val="001E2AFE"/>
    <w:rsid w:val="001E5992"/>
    <w:rsid w:val="001E5D5E"/>
    <w:rsid w:val="001E6BAB"/>
    <w:rsid w:val="001F1433"/>
    <w:rsid w:val="001F6DAB"/>
    <w:rsid w:val="00200474"/>
    <w:rsid w:val="00200993"/>
    <w:rsid w:val="00206E0E"/>
    <w:rsid w:val="002220CD"/>
    <w:rsid w:val="002221AA"/>
    <w:rsid w:val="00224AEB"/>
    <w:rsid w:val="00225CF4"/>
    <w:rsid w:val="00230F06"/>
    <w:rsid w:val="00232B59"/>
    <w:rsid w:val="00240C79"/>
    <w:rsid w:val="002413C8"/>
    <w:rsid w:val="00242AA0"/>
    <w:rsid w:val="00244736"/>
    <w:rsid w:val="00246729"/>
    <w:rsid w:val="002501E3"/>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4FCE"/>
    <w:rsid w:val="002E1586"/>
    <w:rsid w:val="002E54B3"/>
    <w:rsid w:val="002E71B4"/>
    <w:rsid w:val="00316D28"/>
    <w:rsid w:val="00322B24"/>
    <w:rsid w:val="00323D3A"/>
    <w:rsid w:val="0033144E"/>
    <w:rsid w:val="00331719"/>
    <w:rsid w:val="00332468"/>
    <w:rsid w:val="003403B7"/>
    <w:rsid w:val="003432B6"/>
    <w:rsid w:val="00343B5E"/>
    <w:rsid w:val="003446D8"/>
    <w:rsid w:val="00345690"/>
    <w:rsid w:val="0035234A"/>
    <w:rsid w:val="003541BB"/>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D043B"/>
    <w:rsid w:val="003D0607"/>
    <w:rsid w:val="003D316C"/>
    <w:rsid w:val="003D7ECB"/>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703C"/>
    <w:rsid w:val="004A1CD3"/>
    <w:rsid w:val="004A2087"/>
    <w:rsid w:val="004A3FA6"/>
    <w:rsid w:val="004A6A45"/>
    <w:rsid w:val="004A7085"/>
    <w:rsid w:val="004B0BF9"/>
    <w:rsid w:val="004C3FF5"/>
    <w:rsid w:val="004D2E02"/>
    <w:rsid w:val="004D4995"/>
    <w:rsid w:val="004F3A1D"/>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70328"/>
    <w:rsid w:val="005727B0"/>
    <w:rsid w:val="00574A2A"/>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54C"/>
    <w:rsid w:val="00621CEF"/>
    <w:rsid w:val="006255B9"/>
    <w:rsid w:val="00637436"/>
    <w:rsid w:val="006443D5"/>
    <w:rsid w:val="006476A8"/>
    <w:rsid w:val="006603C6"/>
    <w:rsid w:val="0066196A"/>
    <w:rsid w:val="00683F6E"/>
    <w:rsid w:val="00684249"/>
    <w:rsid w:val="006846EC"/>
    <w:rsid w:val="00686CBD"/>
    <w:rsid w:val="0069160A"/>
    <w:rsid w:val="006A4C5D"/>
    <w:rsid w:val="006A53EB"/>
    <w:rsid w:val="006A613B"/>
    <w:rsid w:val="006A6549"/>
    <w:rsid w:val="006A6C7E"/>
    <w:rsid w:val="006A763E"/>
    <w:rsid w:val="006B17E8"/>
    <w:rsid w:val="006B362A"/>
    <w:rsid w:val="006B430F"/>
    <w:rsid w:val="006B4BC7"/>
    <w:rsid w:val="006B763D"/>
    <w:rsid w:val="006C2573"/>
    <w:rsid w:val="006C3482"/>
    <w:rsid w:val="006D1118"/>
    <w:rsid w:val="006D1F8F"/>
    <w:rsid w:val="006D2726"/>
    <w:rsid w:val="006E0F24"/>
    <w:rsid w:val="006E30D9"/>
    <w:rsid w:val="00701D18"/>
    <w:rsid w:val="00706901"/>
    <w:rsid w:val="007073FB"/>
    <w:rsid w:val="007164E2"/>
    <w:rsid w:val="0071702B"/>
    <w:rsid w:val="00717C7B"/>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C0221"/>
    <w:rsid w:val="007C7314"/>
    <w:rsid w:val="007C7ACB"/>
    <w:rsid w:val="007D56CF"/>
    <w:rsid w:val="007E50DA"/>
    <w:rsid w:val="007E5EFF"/>
    <w:rsid w:val="007E6C82"/>
    <w:rsid w:val="007F06EB"/>
    <w:rsid w:val="008052BC"/>
    <w:rsid w:val="00806EF0"/>
    <w:rsid w:val="00807E56"/>
    <w:rsid w:val="0081199B"/>
    <w:rsid w:val="008125D3"/>
    <w:rsid w:val="008156B5"/>
    <w:rsid w:val="00820D24"/>
    <w:rsid w:val="008225C2"/>
    <w:rsid w:val="0082678F"/>
    <w:rsid w:val="00836A2F"/>
    <w:rsid w:val="00845177"/>
    <w:rsid w:val="008515E7"/>
    <w:rsid w:val="0085707A"/>
    <w:rsid w:val="0086082E"/>
    <w:rsid w:val="008634FE"/>
    <w:rsid w:val="00866217"/>
    <w:rsid w:val="00871B26"/>
    <w:rsid w:val="008778C6"/>
    <w:rsid w:val="00884C3A"/>
    <w:rsid w:val="0089006B"/>
    <w:rsid w:val="008922D2"/>
    <w:rsid w:val="00892308"/>
    <w:rsid w:val="00893AE7"/>
    <w:rsid w:val="00896F15"/>
    <w:rsid w:val="008A276E"/>
    <w:rsid w:val="008A7FC5"/>
    <w:rsid w:val="008B184A"/>
    <w:rsid w:val="008C08F3"/>
    <w:rsid w:val="008C1C89"/>
    <w:rsid w:val="008C47B8"/>
    <w:rsid w:val="008C4DE4"/>
    <w:rsid w:val="008C5D6E"/>
    <w:rsid w:val="008C70E2"/>
    <w:rsid w:val="008C7A3E"/>
    <w:rsid w:val="008D077F"/>
    <w:rsid w:val="008D17B3"/>
    <w:rsid w:val="008D5E84"/>
    <w:rsid w:val="008D652F"/>
    <w:rsid w:val="008D7BE6"/>
    <w:rsid w:val="008E569D"/>
    <w:rsid w:val="008E7549"/>
    <w:rsid w:val="008F1C46"/>
    <w:rsid w:val="008F35DC"/>
    <w:rsid w:val="008F3B6F"/>
    <w:rsid w:val="008F4658"/>
    <w:rsid w:val="008F4C0D"/>
    <w:rsid w:val="00903592"/>
    <w:rsid w:val="00907A14"/>
    <w:rsid w:val="00913887"/>
    <w:rsid w:val="009215DD"/>
    <w:rsid w:val="00922ABA"/>
    <w:rsid w:val="00923AF8"/>
    <w:rsid w:val="009265EB"/>
    <w:rsid w:val="00926A6C"/>
    <w:rsid w:val="00933C0A"/>
    <w:rsid w:val="00940242"/>
    <w:rsid w:val="009411AF"/>
    <w:rsid w:val="00952129"/>
    <w:rsid w:val="009538F5"/>
    <w:rsid w:val="0095743D"/>
    <w:rsid w:val="00962A96"/>
    <w:rsid w:val="00965A68"/>
    <w:rsid w:val="0096651F"/>
    <w:rsid w:val="00971730"/>
    <w:rsid w:val="009751DD"/>
    <w:rsid w:val="00977461"/>
    <w:rsid w:val="0098054A"/>
    <w:rsid w:val="00983F7C"/>
    <w:rsid w:val="00986A9F"/>
    <w:rsid w:val="0099079E"/>
    <w:rsid w:val="0099703F"/>
    <w:rsid w:val="009A208A"/>
    <w:rsid w:val="009A3601"/>
    <w:rsid w:val="009B2883"/>
    <w:rsid w:val="009C4112"/>
    <w:rsid w:val="009C444F"/>
    <w:rsid w:val="009D00A4"/>
    <w:rsid w:val="009D0EC9"/>
    <w:rsid w:val="009D4243"/>
    <w:rsid w:val="009D4536"/>
    <w:rsid w:val="009D5497"/>
    <w:rsid w:val="009D7FDF"/>
    <w:rsid w:val="009E434A"/>
    <w:rsid w:val="009E45E3"/>
    <w:rsid w:val="009E6EA2"/>
    <w:rsid w:val="009F789E"/>
    <w:rsid w:val="00A01FD9"/>
    <w:rsid w:val="00A05BAF"/>
    <w:rsid w:val="00A1744A"/>
    <w:rsid w:val="00A175B1"/>
    <w:rsid w:val="00A17898"/>
    <w:rsid w:val="00A32006"/>
    <w:rsid w:val="00A32F32"/>
    <w:rsid w:val="00A33EC0"/>
    <w:rsid w:val="00A52AD6"/>
    <w:rsid w:val="00A55A48"/>
    <w:rsid w:val="00A60B68"/>
    <w:rsid w:val="00A62FCA"/>
    <w:rsid w:val="00A64422"/>
    <w:rsid w:val="00A6532E"/>
    <w:rsid w:val="00A73EDF"/>
    <w:rsid w:val="00A745B3"/>
    <w:rsid w:val="00A76206"/>
    <w:rsid w:val="00A82F7B"/>
    <w:rsid w:val="00A83F49"/>
    <w:rsid w:val="00A915B6"/>
    <w:rsid w:val="00A9596B"/>
    <w:rsid w:val="00AA15A6"/>
    <w:rsid w:val="00AA2D57"/>
    <w:rsid w:val="00AA5F90"/>
    <w:rsid w:val="00AA7886"/>
    <w:rsid w:val="00AB15B1"/>
    <w:rsid w:val="00AC3E6A"/>
    <w:rsid w:val="00AD52E1"/>
    <w:rsid w:val="00AE0219"/>
    <w:rsid w:val="00AE3003"/>
    <w:rsid w:val="00AE35DF"/>
    <w:rsid w:val="00AF1E30"/>
    <w:rsid w:val="00AF43C7"/>
    <w:rsid w:val="00AF7C32"/>
    <w:rsid w:val="00B078B2"/>
    <w:rsid w:val="00B116D5"/>
    <w:rsid w:val="00B11C2D"/>
    <w:rsid w:val="00B13218"/>
    <w:rsid w:val="00B20EF6"/>
    <w:rsid w:val="00B40F8D"/>
    <w:rsid w:val="00B46907"/>
    <w:rsid w:val="00B532DA"/>
    <w:rsid w:val="00B56D6E"/>
    <w:rsid w:val="00B60944"/>
    <w:rsid w:val="00B62BA0"/>
    <w:rsid w:val="00B704B9"/>
    <w:rsid w:val="00B71FD5"/>
    <w:rsid w:val="00B76AC2"/>
    <w:rsid w:val="00B83637"/>
    <w:rsid w:val="00B8495B"/>
    <w:rsid w:val="00B90F7F"/>
    <w:rsid w:val="00B9191E"/>
    <w:rsid w:val="00BA2654"/>
    <w:rsid w:val="00BA5225"/>
    <w:rsid w:val="00BA5CAA"/>
    <w:rsid w:val="00BB0232"/>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2F74"/>
    <w:rsid w:val="00C04BFB"/>
    <w:rsid w:val="00C04EBD"/>
    <w:rsid w:val="00C0533C"/>
    <w:rsid w:val="00C076CD"/>
    <w:rsid w:val="00C106FF"/>
    <w:rsid w:val="00C138C9"/>
    <w:rsid w:val="00C16CCD"/>
    <w:rsid w:val="00C24606"/>
    <w:rsid w:val="00C25A68"/>
    <w:rsid w:val="00C25E2A"/>
    <w:rsid w:val="00C304EF"/>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7D30"/>
    <w:rsid w:val="00CC76F8"/>
    <w:rsid w:val="00CD25F5"/>
    <w:rsid w:val="00CD53DB"/>
    <w:rsid w:val="00CD55B8"/>
    <w:rsid w:val="00CE1AA6"/>
    <w:rsid w:val="00CE4841"/>
    <w:rsid w:val="00CE6263"/>
    <w:rsid w:val="00D01A4D"/>
    <w:rsid w:val="00D04FB2"/>
    <w:rsid w:val="00D057A2"/>
    <w:rsid w:val="00D06DA0"/>
    <w:rsid w:val="00D07D45"/>
    <w:rsid w:val="00D23548"/>
    <w:rsid w:val="00D30598"/>
    <w:rsid w:val="00D36F10"/>
    <w:rsid w:val="00D37FEC"/>
    <w:rsid w:val="00D42868"/>
    <w:rsid w:val="00D435A1"/>
    <w:rsid w:val="00D50AE7"/>
    <w:rsid w:val="00D5747E"/>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3026"/>
    <w:rsid w:val="00DC3976"/>
    <w:rsid w:val="00DC4A2A"/>
    <w:rsid w:val="00DD1CCE"/>
    <w:rsid w:val="00DD3EEF"/>
    <w:rsid w:val="00DD572E"/>
    <w:rsid w:val="00DD5972"/>
    <w:rsid w:val="00DE12FD"/>
    <w:rsid w:val="00DE641C"/>
    <w:rsid w:val="00DF5089"/>
    <w:rsid w:val="00DF6003"/>
    <w:rsid w:val="00DF650C"/>
    <w:rsid w:val="00DF6B30"/>
    <w:rsid w:val="00DF6E35"/>
    <w:rsid w:val="00E02949"/>
    <w:rsid w:val="00E108D5"/>
    <w:rsid w:val="00E16E4C"/>
    <w:rsid w:val="00E350E2"/>
    <w:rsid w:val="00E375F5"/>
    <w:rsid w:val="00E42E13"/>
    <w:rsid w:val="00E4513F"/>
    <w:rsid w:val="00E45729"/>
    <w:rsid w:val="00E557A9"/>
    <w:rsid w:val="00E6050E"/>
    <w:rsid w:val="00E622B3"/>
    <w:rsid w:val="00E62E09"/>
    <w:rsid w:val="00E678F3"/>
    <w:rsid w:val="00E67E81"/>
    <w:rsid w:val="00E75775"/>
    <w:rsid w:val="00E75AE1"/>
    <w:rsid w:val="00E815E3"/>
    <w:rsid w:val="00E832BB"/>
    <w:rsid w:val="00E86330"/>
    <w:rsid w:val="00E871CE"/>
    <w:rsid w:val="00E90130"/>
    <w:rsid w:val="00E92CBD"/>
    <w:rsid w:val="00E94084"/>
    <w:rsid w:val="00EA5F67"/>
    <w:rsid w:val="00EB0BDE"/>
    <w:rsid w:val="00EB0FEE"/>
    <w:rsid w:val="00EB1007"/>
    <w:rsid w:val="00EB2F32"/>
    <w:rsid w:val="00EB32B6"/>
    <w:rsid w:val="00EB3AC6"/>
    <w:rsid w:val="00EC1023"/>
    <w:rsid w:val="00EC3743"/>
    <w:rsid w:val="00EC5F1D"/>
    <w:rsid w:val="00ED511B"/>
    <w:rsid w:val="00EE0352"/>
    <w:rsid w:val="00EE1C18"/>
    <w:rsid w:val="00EE39A0"/>
    <w:rsid w:val="00EE66C9"/>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F2B"/>
    <w:rsid w:val="00F75444"/>
    <w:rsid w:val="00F81C12"/>
    <w:rsid w:val="00F83154"/>
    <w:rsid w:val="00F853D4"/>
    <w:rsid w:val="00F86350"/>
    <w:rsid w:val="00F91880"/>
    <w:rsid w:val="00F96319"/>
    <w:rsid w:val="00FA2365"/>
    <w:rsid w:val="00FA52B9"/>
    <w:rsid w:val="00FB0078"/>
    <w:rsid w:val="00FB17F2"/>
    <w:rsid w:val="00FB182C"/>
    <w:rsid w:val="00FB3239"/>
    <w:rsid w:val="00FC5E11"/>
    <w:rsid w:val="00FD49C6"/>
    <w:rsid w:val="00FF0483"/>
    <w:rsid w:val="00FF1F99"/>
    <w:rsid w:val="00FF3988"/>
    <w:rsid w:val="00FF3E99"/>
    <w:rsid w:val="00FF4357"/>
    <w:rsid w:val="00FF4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card.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nder@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oehm@bodense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7C74-8452-458C-AA42-AC0BF9F5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4938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8</cp:revision>
  <cp:lastPrinted>2024-03-14T16:23:00Z</cp:lastPrinted>
  <dcterms:created xsi:type="dcterms:W3CDTF">2024-03-15T13:33:00Z</dcterms:created>
  <dcterms:modified xsi:type="dcterms:W3CDTF">2024-03-15T15:21:00Z</dcterms:modified>
</cp:coreProperties>
</file>