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8565" w14:textId="27DCC2B3" w:rsidR="007A6222" w:rsidRPr="002E251F" w:rsidRDefault="00986D78" w:rsidP="00DC33D1">
      <w:pPr>
        <w:tabs>
          <w:tab w:val="left" w:pos="1175"/>
          <w:tab w:val="right" w:pos="7230"/>
        </w:tabs>
        <w:spacing w:after="80" w:line="360" w:lineRule="auto"/>
        <w:ind w:right="426"/>
        <w:rPr>
          <w:rFonts w:ascii="Arial" w:hAnsi="Arial" w:cs="Arial"/>
          <w:color w:val="808080"/>
          <w:sz w:val="22"/>
          <w:szCs w:val="22"/>
        </w:rPr>
      </w:pPr>
      <w:r w:rsidRPr="002E251F">
        <w:rPr>
          <w:rFonts w:ascii="Arial" w:hAnsi="Arial" w:cs="Arial"/>
          <w:color w:val="808080"/>
          <w:sz w:val="22"/>
          <w:szCs w:val="22"/>
        </w:rPr>
        <w:t>PRESSEMITTEILUNG (</w:t>
      </w:r>
      <w:r w:rsidR="00A76B15">
        <w:rPr>
          <w:rFonts w:ascii="Arial" w:hAnsi="Arial" w:cs="Arial"/>
          <w:color w:val="808080"/>
          <w:sz w:val="22"/>
          <w:szCs w:val="22"/>
        </w:rPr>
        <w:t>8.015</w:t>
      </w:r>
      <w:r w:rsidR="00796F60" w:rsidRPr="002E251F">
        <w:rPr>
          <w:rFonts w:ascii="Arial" w:hAnsi="Arial" w:cs="Arial"/>
          <w:color w:val="808080"/>
          <w:sz w:val="22"/>
          <w:szCs w:val="22"/>
        </w:rPr>
        <w:t xml:space="preserve"> </w:t>
      </w:r>
      <w:r w:rsidR="007A6222" w:rsidRPr="002E251F">
        <w:rPr>
          <w:rFonts w:ascii="Arial" w:hAnsi="Arial" w:cs="Arial"/>
          <w:color w:val="808080"/>
          <w:sz w:val="22"/>
          <w:szCs w:val="22"/>
        </w:rPr>
        <w:t>Zeichen)</w:t>
      </w:r>
    </w:p>
    <w:p w14:paraId="6139FA57" w14:textId="77777777" w:rsidR="002E251F" w:rsidRPr="002E251F" w:rsidRDefault="002E251F" w:rsidP="00DC33D1">
      <w:pPr>
        <w:spacing w:after="80" w:line="300" w:lineRule="auto"/>
        <w:ind w:right="426"/>
        <w:rPr>
          <w:rFonts w:ascii="Arial" w:hAnsi="Arial" w:cs="Arial"/>
          <w:bCs/>
          <w:sz w:val="22"/>
          <w:szCs w:val="22"/>
        </w:rPr>
      </w:pPr>
      <w:r w:rsidRPr="002E251F">
        <w:rPr>
          <w:rFonts w:ascii="Arial" w:hAnsi="Arial" w:cs="Arial"/>
          <w:bCs/>
          <w:sz w:val="22"/>
          <w:szCs w:val="22"/>
        </w:rPr>
        <w:t xml:space="preserve">Von VeggieWochen bis Wildsafaris </w:t>
      </w:r>
    </w:p>
    <w:p w14:paraId="3099AE9D" w14:textId="0D9E8E26" w:rsidR="002E251F" w:rsidRPr="00DC33D1" w:rsidRDefault="002E251F" w:rsidP="00DC33D1">
      <w:pPr>
        <w:spacing w:after="80" w:line="300" w:lineRule="auto"/>
        <w:ind w:right="426"/>
        <w:rPr>
          <w:rFonts w:ascii="Arial" w:hAnsi="Arial" w:cs="Arial"/>
          <w:b/>
          <w:bCs/>
          <w:sz w:val="32"/>
          <w:szCs w:val="32"/>
        </w:rPr>
      </w:pPr>
      <w:r w:rsidRPr="00DC33D1">
        <w:rPr>
          <w:rFonts w:ascii="Arial" w:hAnsi="Arial" w:cs="Arial"/>
          <w:b/>
          <w:bCs/>
          <w:sz w:val="32"/>
          <w:szCs w:val="32"/>
        </w:rPr>
        <w:t xml:space="preserve">Neuer </w:t>
      </w:r>
      <w:r w:rsidR="00237909">
        <w:rPr>
          <w:rFonts w:ascii="Arial" w:hAnsi="Arial" w:cs="Arial"/>
          <w:b/>
          <w:bCs/>
          <w:sz w:val="32"/>
          <w:szCs w:val="32"/>
        </w:rPr>
        <w:t>„</w:t>
      </w:r>
      <w:r w:rsidRPr="00DC33D1">
        <w:rPr>
          <w:rFonts w:ascii="Arial" w:hAnsi="Arial" w:cs="Arial"/>
          <w:b/>
          <w:bCs/>
          <w:sz w:val="32"/>
          <w:szCs w:val="32"/>
        </w:rPr>
        <w:t>Kulinarischer Fahrplan</w:t>
      </w:r>
      <w:r w:rsidR="00237909">
        <w:rPr>
          <w:rFonts w:ascii="Arial" w:hAnsi="Arial" w:cs="Arial"/>
          <w:b/>
          <w:bCs/>
          <w:sz w:val="32"/>
          <w:szCs w:val="32"/>
        </w:rPr>
        <w:t>“</w:t>
      </w:r>
      <w:r w:rsidRPr="00DC33D1">
        <w:rPr>
          <w:rFonts w:ascii="Arial" w:hAnsi="Arial" w:cs="Arial"/>
          <w:b/>
          <w:bCs/>
          <w:sz w:val="32"/>
          <w:szCs w:val="32"/>
        </w:rPr>
        <w:t xml:space="preserve"> am westlichen Bodensee</w:t>
      </w:r>
    </w:p>
    <w:p w14:paraId="1499846B" w14:textId="2E6A4118" w:rsidR="00237909" w:rsidRDefault="00783377" w:rsidP="00DC33D1">
      <w:pPr>
        <w:spacing w:after="80" w:line="300" w:lineRule="auto"/>
        <w:ind w:right="426"/>
        <w:rPr>
          <w:rFonts w:ascii="Arial" w:hAnsi="Arial" w:cs="Arial"/>
          <w:sz w:val="22"/>
          <w:szCs w:val="22"/>
        </w:rPr>
      </w:pPr>
      <w:r w:rsidRPr="00783377">
        <w:rPr>
          <w:rFonts w:ascii="Arial" w:eastAsiaTheme="minorEastAsia" w:hAnsi="Arial" w:cs="Arial"/>
          <w:sz w:val="22"/>
          <w:szCs w:val="22"/>
        </w:rPr>
        <w:t xml:space="preserve">Mit herrlich gelegenen Inseln und Halbinseln wie die </w:t>
      </w:r>
      <w:hyperlink r:id="rId8" w:history="1">
        <w:r w:rsidRPr="00783377">
          <w:rPr>
            <w:rFonts w:ascii="Arial" w:eastAsiaTheme="minorEastAsia" w:hAnsi="Arial" w:cs="Arial"/>
            <w:sz w:val="22"/>
            <w:szCs w:val="22"/>
          </w:rPr>
          <w:t>Blumeninsel Mainau</w:t>
        </w:r>
      </w:hyperlink>
      <w:r w:rsidRPr="00783377">
        <w:rPr>
          <w:rFonts w:ascii="Arial" w:eastAsiaTheme="minorEastAsia" w:hAnsi="Arial" w:cs="Arial"/>
          <w:sz w:val="22"/>
          <w:szCs w:val="22"/>
        </w:rPr>
        <w:t xml:space="preserve">, die Welterbe-Insel Reichenau oder die Halbinsel Höri, naturbelassene Ufer bei Radolfzell, versteckte Buchten bei Konstanz und skurrile Vulkanformationen im Hegau </w:t>
      </w:r>
      <w:r w:rsidRPr="00DC33D1">
        <w:rPr>
          <w:rFonts w:ascii="Arial" w:hAnsi="Arial" w:cs="Arial"/>
          <w:sz w:val="22"/>
          <w:szCs w:val="22"/>
        </w:rPr>
        <w:t>entfacht der Bodensee flammende Leidenschaften für Hochgenüsse in einzigartiger Landschaft</w:t>
      </w:r>
      <w:r w:rsidR="00237909">
        <w:rPr>
          <w:rFonts w:ascii="Arial" w:hAnsi="Arial" w:cs="Arial"/>
          <w:sz w:val="22"/>
          <w:szCs w:val="22"/>
        </w:rPr>
        <w:t xml:space="preserve">. Und </w:t>
      </w:r>
      <w:r w:rsidRPr="00783377">
        <w:rPr>
          <w:rFonts w:ascii="Arial" w:hAnsi="Arial" w:cs="Arial"/>
          <w:sz w:val="22"/>
          <w:szCs w:val="22"/>
        </w:rPr>
        <w:t>verwöhnt G</w:t>
      </w:r>
      <w:r w:rsidR="00237909">
        <w:rPr>
          <w:rFonts w:ascii="Arial" w:hAnsi="Arial" w:cs="Arial"/>
          <w:sz w:val="22"/>
          <w:szCs w:val="22"/>
        </w:rPr>
        <w:t>enussfans mit Qualität und Neuigkeiten….</w:t>
      </w:r>
    </w:p>
    <w:p w14:paraId="795EB316" w14:textId="3EE35EF3" w:rsidR="00237909" w:rsidRDefault="00783377" w:rsidP="00DC33D1">
      <w:pPr>
        <w:spacing w:after="80" w:line="300" w:lineRule="auto"/>
        <w:ind w:right="426"/>
        <w:rPr>
          <w:rFonts w:ascii="Arial" w:hAnsi="Arial" w:cs="Arial"/>
          <w:sz w:val="22"/>
          <w:szCs w:val="22"/>
        </w:rPr>
      </w:pPr>
      <w:r w:rsidRPr="00783377">
        <w:rPr>
          <w:rFonts w:ascii="Arial" w:hAnsi="Arial" w:cs="Arial"/>
          <w:sz w:val="22"/>
          <w:szCs w:val="22"/>
        </w:rPr>
        <w:t xml:space="preserve">Die lokalen Erzeugnisse, die </w:t>
      </w:r>
      <w:r w:rsidRPr="00DC33D1">
        <w:rPr>
          <w:rFonts w:ascii="Arial" w:hAnsi="Arial" w:cs="Arial"/>
          <w:sz w:val="22"/>
          <w:szCs w:val="22"/>
        </w:rPr>
        <w:t xml:space="preserve">auch </w:t>
      </w:r>
      <w:r w:rsidRPr="00783377">
        <w:rPr>
          <w:rFonts w:ascii="Arial" w:hAnsi="Arial" w:cs="Arial"/>
          <w:sz w:val="22"/>
          <w:szCs w:val="22"/>
        </w:rPr>
        <w:t>an Straßenständen, H</w:t>
      </w:r>
      <w:r w:rsidR="0086354B">
        <w:rPr>
          <w:rFonts w:ascii="Arial" w:hAnsi="Arial" w:cs="Arial"/>
          <w:sz w:val="22"/>
          <w:szCs w:val="22"/>
        </w:rPr>
        <w:t>ofläden und Wochenmärkten</w:t>
      </w:r>
      <w:r w:rsidRPr="00783377">
        <w:rPr>
          <w:rFonts w:ascii="Arial" w:hAnsi="Arial" w:cs="Arial"/>
          <w:sz w:val="22"/>
          <w:szCs w:val="22"/>
        </w:rPr>
        <w:t xml:space="preserve"> </w:t>
      </w:r>
      <w:r w:rsidR="00237909">
        <w:rPr>
          <w:rFonts w:ascii="Arial" w:hAnsi="Arial" w:cs="Arial"/>
          <w:sz w:val="22"/>
          <w:szCs w:val="22"/>
        </w:rPr>
        <w:t>erhältlich sind</w:t>
      </w:r>
      <w:r w:rsidRPr="00783377">
        <w:rPr>
          <w:rFonts w:ascii="Arial" w:hAnsi="Arial" w:cs="Arial"/>
          <w:sz w:val="22"/>
          <w:szCs w:val="22"/>
        </w:rPr>
        <w:t xml:space="preserve">, inspirieren die Küchenchefs zu kreativen Höchstleistungen. </w:t>
      </w:r>
      <w:r w:rsidR="00237909">
        <w:rPr>
          <w:rFonts w:ascii="Arial" w:hAnsi="Arial" w:cs="Arial"/>
          <w:sz w:val="22"/>
          <w:szCs w:val="22"/>
        </w:rPr>
        <w:t>Traditionelles wird weiterentwickelt – und gleichzeitig neuen Ideen, wie den VeggieWochen, Raum gegeben…</w:t>
      </w:r>
    </w:p>
    <w:p w14:paraId="496FDF47" w14:textId="77777777" w:rsidR="00237909" w:rsidRDefault="00783377" w:rsidP="00DC33D1">
      <w:pPr>
        <w:spacing w:after="80" w:line="300" w:lineRule="auto"/>
        <w:ind w:right="426"/>
        <w:rPr>
          <w:rFonts w:ascii="Arial" w:hAnsi="Arial" w:cs="Arial"/>
          <w:sz w:val="22"/>
          <w:szCs w:val="22"/>
        </w:rPr>
      </w:pPr>
      <w:r w:rsidRPr="00783377">
        <w:rPr>
          <w:rFonts w:ascii="Arial" w:eastAsiaTheme="minorHAnsi" w:hAnsi="Arial" w:cs="Arial"/>
          <w:sz w:val="22"/>
          <w:szCs w:val="22"/>
          <w:lang w:eastAsia="en-US"/>
        </w:rPr>
        <w:t>Von gemütlichen Restaurants, Cafés und „Besenwirtschaften“ bis hin zu den Sterneküchen in Konstanz und der Halbinsel Höri ist hier für jeden ein regionales Genuss-Highlight dabei.</w:t>
      </w:r>
      <w:r w:rsidR="002E251F" w:rsidRPr="00DC33D1">
        <w:rPr>
          <w:rFonts w:ascii="Arial" w:hAnsi="Arial" w:cs="Arial"/>
          <w:sz w:val="22"/>
          <w:szCs w:val="22"/>
        </w:rPr>
        <w:t xml:space="preserve"> Rund ums Jahr </w:t>
      </w:r>
      <w:r w:rsidR="00237909">
        <w:rPr>
          <w:rFonts w:ascii="Arial" w:hAnsi="Arial" w:cs="Arial"/>
          <w:sz w:val="22"/>
          <w:szCs w:val="22"/>
        </w:rPr>
        <w:t>2022 laden nun kulinarische</w:t>
      </w:r>
      <w:r w:rsidR="002E251F" w:rsidRPr="00DC33D1">
        <w:rPr>
          <w:rFonts w:ascii="Arial" w:hAnsi="Arial" w:cs="Arial"/>
          <w:sz w:val="22"/>
          <w:szCs w:val="22"/>
        </w:rPr>
        <w:t xml:space="preserve"> Festwochen mit typischen regionalen Kostbarkeiten ein. </w:t>
      </w:r>
      <w:r w:rsidR="001B77D8" w:rsidRPr="00DC33D1">
        <w:rPr>
          <w:rFonts w:ascii="Arial" w:hAnsi="Arial" w:cs="Arial"/>
          <w:sz w:val="22"/>
          <w:szCs w:val="22"/>
        </w:rPr>
        <w:t>Im</w:t>
      </w:r>
      <w:r w:rsidR="00592F36" w:rsidRPr="00DC33D1">
        <w:rPr>
          <w:rFonts w:ascii="Arial" w:hAnsi="Arial" w:cs="Arial"/>
          <w:sz w:val="22"/>
          <w:szCs w:val="22"/>
        </w:rPr>
        <w:t xml:space="preserve"> Schlemmerjahr </w:t>
      </w:r>
      <w:r w:rsidR="001B77D8" w:rsidRPr="00DC33D1">
        <w:rPr>
          <w:rFonts w:ascii="Arial" w:hAnsi="Arial" w:cs="Arial"/>
          <w:sz w:val="22"/>
          <w:szCs w:val="22"/>
        </w:rPr>
        <w:t xml:space="preserve">2022 </w:t>
      </w:r>
      <w:r w:rsidR="00592F36" w:rsidRPr="00DC33D1">
        <w:rPr>
          <w:rFonts w:ascii="Arial" w:hAnsi="Arial" w:cs="Arial"/>
          <w:sz w:val="22"/>
          <w:szCs w:val="22"/>
        </w:rPr>
        <w:t xml:space="preserve">am </w:t>
      </w:r>
      <w:r w:rsidR="001B77D8" w:rsidRPr="00DC33D1">
        <w:rPr>
          <w:rFonts w:ascii="Arial" w:hAnsi="Arial" w:cs="Arial"/>
          <w:sz w:val="22"/>
          <w:szCs w:val="22"/>
        </w:rPr>
        <w:t xml:space="preserve">westlichen Bodensee </w:t>
      </w:r>
      <w:r w:rsidR="00592F36" w:rsidRPr="00DC33D1">
        <w:rPr>
          <w:rFonts w:ascii="Arial" w:hAnsi="Arial" w:cs="Arial"/>
          <w:sz w:val="22"/>
          <w:szCs w:val="22"/>
        </w:rPr>
        <w:t>reihen sich genussvolle</w:t>
      </w:r>
      <w:r w:rsidR="00592F36" w:rsidRPr="002E251F">
        <w:rPr>
          <w:rFonts w:ascii="Arial" w:hAnsi="Arial" w:cs="Arial"/>
          <w:sz w:val="22"/>
          <w:szCs w:val="22"/>
        </w:rPr>
        <w:t xml:space="preserve"> SinnesImpulse </w:t>
      </w:r>
      <w:r w:rsidR="00237909">
        <w:rPr>
          <w:rFonts w:ascii="Arial" w:hAnsi="Arial" w:cs="Arial"/>
          <w:sz w:val="22"/>
          <w:szCs w:val="22"/>
        </w:rPr>
        <w:t>das gesamte</w:t>
      </w:r>
      <w:r w:rsidR="001B77D8">
        <w:rPr>
          <w:rFonts w:ascii="Arial" w:hAnsi="Arial" w:cs="Arial"/>
          <w:sz w:val="22"/>
          <w:szCs w:val="22"/>
        </w:rPr>
        <w:t xml:space="preserve"> Jahr über </w:t>
      </w:r>
      <w:r w:rsidR="00592F36" w:rsidRPr="002E251F">
        <w:rPr>
          <w:rFonts w:ascii="Arial" w:hAnsi="Arial" w:cs="Arial"/>
          <w:sz w:val="22"/>
          <w:szCs w:val="22"/>
        </w:rPr>
        <w:t xml:space="preserve">aneinander. </w:t>
      </w:r>
      <w:r w:rsidR="001B77D8">
        <w:rPr>
          <w:rFonts w:ascii="Arial" w:hAnsi="Arial" w:cs="Arial"/>
          <w:sz w:val="22"/>
          <w:szCs w:val="22"/>
        </w:rPr>
        <w:t>Hier</w:t>
      </w:r>
      <w:r w:rsidR="00237909">
        <w:rPr>
          <w:rFonts w:ascii="Arial" w:hAnsi="Arial" w:cs="Arial"/>
          <w:sz w:val="22"/>
          <w:szCs w:val="22"/>
        </w:rPr>
        <w:t xml:space="preserve"> werden all diejenigen zu Feinschmeckern, die den Genuss lieben…</w:t>
      </w:r>
    </w:p>
    <w:p w14:paraId="7DB0530C" w14:textId="76B45143" w:rsidR="001B77D8" w:rsidRPr="002E251F" w:rsidRDefault="00237909" w:rsidP="00DC33D1">
      <w:pPr>
        <w:spacing w:after="80" w:line="300" w:lineRule="auto"/>
        <w:ind w:right="426"/>
        <w:rPr>
          <w:rFonts w:ascii="Arial" w:hAnsi="Arial" w:cs="Arial"/>
          <w:sz w:val="22"/>
          <w:szCs w:val="22"/>
        </w:rPr>
      </w:pPr>
      <w:r>
        <w:rPr>
          <w:rFonts w:ascii="Arial" w:hAnsi="Arial" w:cs="Arial"/>
          <w:sz w:val="22"/>
          <w:szCs w:val="22"/>
        </w:rPr>
        <w:t>Orientierung gibt erstmals</w:t>
      </w:r>
      <w:r w:rsidR="001B77D8" w:rsidRPr="002E251F">
        <w:rPr>
          <w:rFonts w:ascii="Arial" w:hAnsi="Arial" w:cs="Arial"/>
          <w:sz w:val="22"/>
          <w:szCs w:val="22"/>
        </w:rPr>
        <w:t xml:space="preserve"> der neue „Kulinarische Jahresfahrplan“. Dass die Köche während der kulinarischen Festwochen fast ausschließlich mit heimischen Lebensmitteln arbeiten, versteht sich von selbst. </w:t>
      </w:r>
      <w:r w:rsidR="0086354B">
        <w:rPr>
          <w:rFonts w:ascii="Arial" w:hAnsi="Arial" w:cs="Arial"/>
          <w:sz w:val="22"/>
          <w:szCs w:val="22"/>
        </w:rPr>
        <w:t>Und hat hier eine lange Tradition…</w:t>
      </w:r>
    </w:p>
    <w:p w14:paraId="409BC3FD" w14:textId="4EE81148" w:rsidR="00592F36" w:rsidRPr="004E2A1B" w:rsidRDefault="004E2A1B" w:rsidP="004E2A1B">
      <w:pPr>
        <w:spacing w:after="80" w:line="300" w:lineRule="auto"/>
        <w:ind w:right="426"/>
        <w:rPr>
          <w:rFonts w:ascii="Arial" w:hAnsi="Arial" w:cs="Arial"/>
          <w:b/>
          <w:bCs/>
          <w:sz w:val="22"/>
          <w:szCs w:val="22"/>
        </w:rPr>
      </w:pPr>
      <w:r>
        <w:rPr>
          <w:rFonts w:ascii="Arial" w:hAnsi="Arial" w:cs="Arial"/>
          <w:b/>
          <w:bCs/>
          <w:sz w:val="22"/>
          <w:szCs w:val="22"/>
        </w:rPr>
        <w:t xml:space="preserve">1. </w:t>
      </w:r>
      <w:r w:rsidR="00592F36" w:rsidRPr="004E2A1B">
        <w:rPr>
          <w:rFonts w:ascii="Arial" w:hAnsi="Arial" w:cs="Arial"/>
          <w:b/>
          <w:bCs/>
          <w:sz w:val="22"/>
          <w:szCs w:val="22"/>
        </w:rPr>
        <w:t xml:space="preserve">VeggieWochen </w:t>
      </w:r>
      <w:r w:rsidR="007E2450" w:rsidRPr="004E2A1B">
        <w:rPr>
          <w:rStyle w:val="Hyperlink"/>
          <w:rFonts w:ascii="Arial" w:hAnsi="Arial" w:cs="Arial"/>
          <w:b/>
          <w:bCs/>
          <w:color w:val="auto"/>
          <w:sz w:val="22"/>
          <w:szCs w:val="22"/>
          <w:u w:val="none"/>
        </w:rPr>
        <w:t>-</w:t>
      </w:r>
      <w:r w:rsidR="00592F36" w:rsidRPr="004E2A1B">
        <w:rPr>
          <w:rFonts w:ascii="Arial" w:hAnsi="Arial" w:cs="Arial"/>
          <w:b/>
          <w:bCs/>
          <w:sz w:val="22"/>
          <w:szCs w:val="22"/>
        </w:rPr>
        <w:t xml:space="preserve"> </w:t>
      </w:r>
      <w:r w:rsidR="007E2450" w:rsidRPr="004E2A1B">
        <w:rPr>
          <w:rFonts w:ascii="Arial" w:hAnsi="Arial" w:cs="Arial"/>
          <w:b/>
          <w:sz w:val="22"/>
          <w:szCs w:val="22"/>
        </w:rPr>
        <w:t>Trendige Gemüsekost aus regionaler Vielfalt</w:t>
      </w:r>
    </w:p>
    <w:p w14:paraId="044DD23C" w14:textId="77777777" w:rsidR="004E2A1B" w:rsidRDefault="007E2450" w:rsidP="00A6552F">
      <w:pPr>
        <w:spacing w:after="80" w:line="300" w:lineRule="auto"/>
        <w:ind w:right="426"/>
        <w:rPr>
          <w:rFonts w:ascii="Arial" w:hAnsi="Arial" w:cs="Arial"/>
          <w:sz w:val="22"/>
          <w:szCs w:val="22"/>
        </w:rPr>
      </w:pPr>
      <w:r w:rsidRPr="002E251F">
        <w:rPr>
          <w:rFonts w:ascii="Arial" w:hAnsi="Arial" w:cs="Arial"/>
          <w:sz w:val="22"/>
          <w:szCs w:val="22"/>
        </w:rPr>
        <w:t xml:space="preserve">Los geht es mit einer Premiere </w:t>
      </w:r>
      <w:r w:rsidR="0086354B">
        <w:rPr>
          <w:rFonts w:ascii="Arial" w:hAnsi="Arial" w:cs="Arial"/>
          <w:sz w:val="22"/>
          <w:szCs w:val="22"/>
        </w:rPr>
        <w:t xml:space="preserve">vom </w:t>
      </w:r>
      <w:r>
        <w:rPr>
          <w:rFonts w:ascii="Arial" w:hAnsi="Arial" w:cs="Arial"/>
          <w:sz w:val="22"/>
          <w:szCs w:val="22"/>
        </w:rPr>
        <w:t xml:space="preserve">2. März bis 15.April </w:t>
      </w:r>
      <w:r w:rsidRPr="002E251F">
        <w:rPr>
          <w:rFonts w:ascii="Arial" w:hAnsi="Arial" w:cs="Arial"/>
          <w:sz w:val="22"/>
          <w:szCs w:val="22"/>
        </w:rPr>
        <w:t xml:space="preserve">– den </w:t>
      </w:r>
      <w:bookmarkStart w:id="0" w:name="_Hlk95920037"/>
      <w:r w:rsidRPr="002E251F">
        <w:rPr>
          <w:rFonts w:ascii="Arial" w:hAnsi="Arial" w:cs="Arial"/>
          <w:sz w:val="22"/>
          <w:szCs w:val="22"/>
        </w:rPr>
        <w:t>VeggieWochen</w:t>
      </w:r>
      <w:bookmarkEnd w:id="0"/>
      <w:r>
        <w:rPr>
          <w:rFonts w:ascii="Arial" w:hAnsi="Arial" w:cs="Arial"/>
          <w:bCs/>
          <w:sz w:val="22"/>
          <w:szCs w:val="22"/>
        </w:rPr>
        <w:t xml:space="preserve">. </w:t>
      </w:r>
      <w:r w:rsidR="00592F36" w:rsidRPr="002E251F">
        <w:rPr>
          <w:rFonts w:ascii="Arial" w:hAnsi="Arial" w:cs="Arial"/>
          <w:sz w:val="22"/>
          <w:szCs w:val="22"/>
        </w:rPr>
        <w:t>Für knackig-frisches Obst und Gemüse ist die westliche Bodenseeregion seit jeher bekannt, sei es von der Gemüseinsel Reichenau, der Halbinsel Höri, oder den sonnengeküssten Weinbergen und Obstplantagen im Hegau und am Schweizer Seerücken. Unzählige Familienbetriebe kultivieren hier seit Jahrhunderten den rei</w:t>
      </w:r>
      <w:r w:rsidR="004E2A1B">
        <w:rPr>
          <w:rFonts w:ascii="Arial" w:hAnsi="Arial" w:cs="Arial"/>
          <w:sz w:val="22"/>
          <w:szCs w:val="22"/>
        </w:rPr>
        <w:t xml:space="preserve">chen Boden und ernten bunte, </w:t>
      </w:r>
      <w:r w:rsidR="00592F36" w:rsidRPr="002E251F">
        <w:rPr>
          <w:rFonts w:ascii="Arial" w:hAnsi="Arial" w:cs="Arial"/>
          <w:sz w:val="22"/>
          <w:szCs w:val="22"/>
        </w:rPr>
        <w:t xml:space="preserve">kraftspendende Köstlichkeiten wie etwa die berühmte Höri-Bülle. Von Aschermittwoch bis Karsamstag stehen die Kostbarkeiten nun im Mittelpunkt der kulinarischen Feinschmecker-Szene zwischen westlichem Bodensee und Hegau-Vulkanen. </w:t>
      </w:r>
    </w:p>
    <w:p w14:paraId="2E14A52E" w14:textId="4F0D96F1" w:rsidR="00A6552F" w:rsidRPr="002E251F" w:rsidRDefault="00592F36" w:rsidP="00A6552F">
      <w:pPr>
        <w:spacing w:after="80" w:line="300" w:lineRule="auto"/>
        <w:ind w:right="426"/>
        <w:rPr>
          <w:rStyle w:val="Hyperlink"/>
          <w:rFonts w:ascii="Arial" w:hAnsi="Arial" w:cs="Arial"/>
          <w:sz w:val="22"/>
          <w:szCs w:val="22"/>
        </w:rPr>
      </w:pPr>
      <w:r w:rsidRPr="002E251F">
        <w:rPr>
          <w:rFonts w:ascii="Arial" w:hAnsi="Arial" w:cs="Arial"/>
          <w:sz w:val="22"/>
          <w:szCs w:val="22"/>
        </w:rPr>
        <w:t xml:space="preserve">Der Zeitraum </w:t>
      </w:r>
      <w:r w:rsidR="007E2450">
        <w:rPr>
          <w:rFonts w:ascii="Arial" w:hAnsi="Arial" w:cs="Arial"/>
          <w:sz w:val="22"/>
          <w:szCs w:val="22"/>
        </w:rPr>
        <w:t xml:space="preserve">zwischen Aschermittwoch und Karfreitag </w:t>
      </w:r>
      <w:r w:rsidRPr="002E251F">
        <w:rPr>
          <w:rFonts w:ascii="Arial" w:hAnsi="Arial" w:cs="Arial"/>
          <w:sz w:val="22"/>
          <w:szCs w:val="22"/>
        </w:rPr>
        <w:t>ist bewusst gewählt und eine Hommage an die fleischlose Fastentradition am klösterlich geprägten See. Das Prinzip der VeggieWochen ist so einfach wie gut: vegetarisch soll es sein, und regional, natürlich. Die Gemüsegärtner und Obstbauern geben die Liebe für ihre Produkte an die Küchen der 1</w:t>
      </w:r>
      <w:r w:rsidR="007E2450">
        <w:rPr>
          <w:rFonts w:ascii="Arial" w:hAnsi="Arial" w:cs="Arial"/>
          <w:sz w:val="22"/>
          <w:szCs w:val="22"/>
        </w:rPr>
        <w:t>7</w:t>
      </w:r>
      <w:r w:rsidRPr="002E251F">
        <w:rPr>
          <w:rFonts w:ascii="Arial" w:hAnsi="Arial" w:cs="Arial"/>
          <w:sz w:val="22"/>
          <w:szCs w:val="22"/>
        </w:rPr>
        <w:t xml:space="preserve"> beteiligten Gasthäuser, Restaurants und Cafés weiter, die daraus köstliche Speisen und Getränke zubereiten. Ob fleischlose Herrgottsbscheißerle, wie man Maultaschen hier augenzwinkernd nennt, frische Smoothies oder raffinierte Frühlingsmenüs: Durch kreative und freche Kombinationen eröffnen sich neue geschmackliche Horizonte. Beim Dinner im Bio-Restaurant, beim Lunch im hippen Konstanzer Altstadtcafé oder in geselliger Runde im </w:t>
      </w:r>
      <w:r w:rsidRPr="002E251F">
        <w:rPr>
          <w:rFonts w:ascii="Arial" w:hAnsi="Arial" w:cs="Arial"/>
          <w:sz w:val="22"/>
          <w:szCs w:val="22"/>
        </w:rPr>
        <w:lastRenderedPageBreak/>
        <w:t xml:space="preserve">Landgasthaus auf der Höri finden auch Fleischbekenner Geschmack an der </w:t>
      </w:r>
      <w:r w:rsidR="009F3502">
        <w:rPr>
          <w:rFonts w:ascii="Arial" w:hAnsi="Arial" w:cs="Arial"/>
          <w:sz w:val="22"/>
          <w:szCs w:val="22"/>
        </w:rPr>
        <w:t xml:space="preserve">exzellenten </w:t>
      </w:r>
      <w:r w:rsidRPr="002E251F">
        <w:rPr>
          <w:rFonts w:ascii="Arial" w:hAnsi="Arial" w:cs="Arial"/>
          <w:sz w:val="22"/>
          <w:szCs w:val="22"/>
        </w:rPr>
        <w:t>Gemüseküche. Wer von der Gemüseküche nicht genug kriegt, kann mit einem VeggiePass Stempel sammeln und einen von vielen Genießer-Preisen gewinnen.</w:t>
      </w:r>
      <w:r w:rsidR="007E2450" w:rsidRPr="002E251F">
        <w:rPr>
          <w:rFonts w:ascii="Arial" w:hAnsi="Arial" w:cs="Arial"/>
          <w:sz w:val="22"/>
          <w:szCs w:val="22"/>
        </w:rPr>
        <w:t xml:space="preserve"> </w:t>
      </w:r>
      <w:hyperlink r:id="rId9" w:history="1">
        <w:r w:rsidR="00A6552F" w:rsidRPr="002E251F">
          <w:rPr>
            <w:rStyle w:val="Hyperlink"/>
            <w:rFonts w:ascii="Arial" w:hAnsi="Arial" w:cs="Arial"/>
            <w:sz w:val="22"/>
            <w:szCs w:val="22"/>
          </w:rPr>
          <w:t>www.bodenseewest.eu</w:t>
        </w:r>
      </w:hyperlink>
    </w:p>
    <w:p w14:paraId="116BACA9" w14:textId="69118E6E" w:rsidR="007E2450" w:rsidRDefault="007E2450" w:rsidP="00DC33D1">
      <w:pPr>
        <w:spacing w:afterLines="80" w:after="192" w:line="300" w:lineRule="auto"/>
        <w:ind w:right="426"/>
        <w:rPr>
          <w:rFonts w:ascii="Arial" w:hAnsi="Arial" w:cs="Arial"/>
          <w:sz w:val="22"/>
          <w:szCs w:val="22"/>
        </w:rPr>
      </w:pPr>
    </w:p>
    <w:p w14:paraId="0995A792" w14:textId="7364ABA6" w:rsidR="00592F36" w:rsidRPr="007E2450" w:rsidRDefault="00592F36" w:rsidP="00DC33D1">
      <w:pPr>
        <w:spacing w:after="80" w:line="300" w:lineRule="auto"/>
        <w:ind w:right="426"/>
        <w:rPr>
          <w:rStyle w:val="Hyperlink"/>
          <w:rFonts w:ascii="Arial" w:hAnsi="Arial" w:cs="Arial"/>
          <w:b/>
          <w:bCs/>
          <w:color w:val="auto"/>
          <w:sz w:val="22"/>
          <w:szCs w:val="22"/>
          <w:u w:val="none"/>
        </w:rPr>
      </w:pPr>
      <w:r w:rsidRPr="007E2450">
        <w:rPr>
          <w:rFonts w:ascii="Arial" w:hAnsi="Arial" w:cs="Arial"/>
          <w:b/>
          <w:bCs/>
          <w:sz w:val="22"/>
          <w:szCs w:val="22"/>
        </w:rPr>
        <w:t xml:space="preserve">KräuterWochen </w:t>
      </w:r>
      <w:r w:rsidR="007E2450">
        <w:rPr>
          <w:rFonts w:ascii="Arial" w:hAnsi="Arial" w:cs="Arial"/>
          <w:b/>
          <w:bCs/>
          <w:sz w:val="22"/>
          <w:szCs w:val="22"/>
        </w:rPr>
        <w:t xml:space="preserve">- </w:t>
      </w:r>
      <w:r w:rsidRPr="007E2450">
        <w:rPr>
          <w:rStyle w:val="Hyperlink"/>
          <w:rFonts w:ascii="Arial" w:hAnsi="Arial" w:cs="Arial"/>
          <w:b/>
          <w:bCs/>
          <w:color w:val="auto"/>
          <w:sz w:val="22"/>
          <w:szCs w:val="22"/>
          <w:u w:val="none"/>
        </w:rPr>
        <w:t>Quickleben</w:t>
      </w:r>
      <w:r w:rsidR="009F3502">
        <w:rPr>
          <w:rStyle w:val="Hyperlink"/>
          <w:rFonts w:ascii="Arial" w:hAnsi="Arial" w:cs="Arial"/>
          <w:b/>
          <w:bCs/>
          <w:color w:val="auto"/>
          <w:sz w:val="22"/>
          <w:szCs w:val="22"/>
          <w:u w:val="none"/>
        </w:rPr>
        <w:t>diges Kräuterwissen erfahren &amp;</w:t>
      </w:r>
      <w:r w:rsidRPr="007E2450">
        <w:rPr>
          <w:rStyle w:val="Hyperlink"/>
          <w:rFonts w:ascii="Arial" w:hAnsi="Arial" w:cs="Arial"/>
          <w:b/>
          <w:bCs/>
          <w:color w:val="auto"/>
          <w:sz w:val="22"/>
          <w:szCs w:val="22"/>
          <w:u w:val="none"/>
        </w:rPr>
        <w:t xml:space="preserve"> erleben </w:t>
      </w:r>
    </w:p>
    <w:p w14:paraId="2C01A405" w14:textId="49901DDE" w:rsidR="00592F36" w:rsidRPr="002E251F" w:rsidRDefault="00D97B95" w:rsidP="00DC33D1">
      <w:pPr>
        <w:spacing w:after="80" w:line="300" w:lineRule="auto"/>
        <w:ind w:right="426"/>
        <w:rPr>
          <w:rStyle w:val="Hyperlink"/>
          <w:rFonts w:ascii="Arial" w:hAnsi="Arial" w:cs="Arial"/>
          <w:sz w:val="22"/>
          <w:szCs w:val="22"/>
        </w:rPr>
      </w:pPr>
      <w:r w:rsidRPr="00D97B95">
        <w:rPr>
          <w:rFonts w:ascii="Arial" w:hAnsi="Arial" w:cs="Arial"/>
          <w:sz w:val="22"/>
          <w:szCs w:val="22"/>
        </w:rPr>
        <w:t xml:space="preserve">Der Duft von Kräutern belebt oder beruhigt, ihre Aromen verzaubern die Geschmacksknospen, und ihre Heilkräfte schenken uns Linderung und Kraft. </w:t>
      </w:r>
      <w:r w:rsidRPr="002E251F">
        <w:rPr>
          <w:rFonts w:ascii="Arial" w:hAnsi="Arial" w:cs="Arial"/>
          <w:sz w:val="22"/>
          <w:szCs w:val="22"/>
        </w:rPr>
        <w:t>An warmen Frühlingstagen ist die Luft im bienen- und farbenumschwärmten Klostergarten der Insel Reichenau vom Duft der Kräuter erfüllt. Schon vor über tausend Jahren haben hier die Mönche die Heilkraft der Pflanzen erforscht.</w:t>
      </w:r>
      <w:r>
        <w:rPr>
          <w:rFonts w:ascii="Arial" w:hAnsi="Arial" w:cs="Arial"/>
          <w:sz w:val="22"/>
          <w:szCs w:val="22"/>
        </w:rPr>
        <w:t xml:space="preserve"> </w:t>
      </w:r>
      <w:r w:rsidRPr="002E251F">
        <w:rPr>
          <w:rFonts w:ascii="Arial" w:hAnsi="Arial" w:cs="Arial"/>
          <w:sz w:val="22"/>
          <w:szCs w:val="22"/>
        </w:rPr>
        <w:t xml:space="preserve">Heute feiert man </w:t>
      </w:r>
      <w:r w:rsidRPr="00D97B95">
        <w:rPr>
          <w:rFonts w:ascii="Arial" w:hAnsi="Arial" w:cs="Arial"/>
          <w:sz w:val="22"/>
          <w:szCs w:val="22"/>
        </w:rPr>
        <w:t>am von Vulkanasche und alter Klosterweisheit genährten Westlichen Bodensee</w:t>
      </w:r>
      <w:r w:rsidRPr="002E251F">
        <w:rPr>
          <w:rFonts w:ascii="Arial" w:hAnsi="Arial" w:cs="Arial"/>
          <w:sz w:val="22"/>
          <w:szCs w:val="22"/>
        </w:rPr>
        <w:t xml:space="preserve"> dieses überlieferte Wissen mit den KräuterWochen</w:t>
      </w:r>
      <w:r w:rsidRPr="00D97B95">
        <w:rPr>
          <w:rFonts w:ascii="Arial" w:hAnsi="Arial" w:cs="Arial"/>
          <w:sz w:val="22"/>
          <w:szCs w:val="22"/>
        </w:rPr>
        <w:t>.</w:t>
      </w:r>
      <w:r w:rsidR="00592F36" w:rsidRPr="002E251F">
        <w:rPr>
          <w:rFonts w:ascii="Arial" w:hAnsi="Arial" w:cs="Arial"/>
          <w:sz w:val="22"/>
          <w:szCs w:val="22"/>
        </w:rPr>
        <w:t xml:space="preserve"> Vom 14. Mai bis 19. Juni zeigen Kräuterkundige, Gärtner, Köche und Wellness-Profis am westlichen Bodensee, was alles in Johanniskraut, Kapuzinerkresse</w:t>
      </w:r>
      <w:r>
        <w:rPr>
          <w:rFonts w:ascii="Arial" w:hAnsi="Arial" w:cs="Arial"/>
          <w:sz w:val="22"/>
          <w:szCs w:val="22"/>
        </w:rPr>
        <w:t>, Alant, Zitronenverben</w:t>
      </w:r>
      <w:r w:rsidR="00592F36" w:rsidRPr="002E251F">
        <w:rPr>
          <w:rFonts w:ascii="Arial" w:hAnsi="Arial" w:cs="Arial"/>
          <w:sz w:val="22"/>
          <w:szCs w:val="22"/>
        </w:rPr>
        <w:t xml:space="preserve"> und Co. steckt. Den Auftakt macht der Radolfzeller Kräutermarkt mit hochwertigen Naturprodukten und spannenden Kursen direkt am See. In den Kräutergärten der Gegend entdecken Interessierte </w:t>
      </w:r>
      <w:r w:rsidR="00DC33D1">
        <w:rPr>
          <w:rFonts w:ascii="Arial" w:hAnsi="Arial" w:cs="Arial"/>
          <w:sz w:val="22"/>
          <w:szCs w:val="22"/>
        </w:rPr>
        <w:t xml:space="preserve">bei </w:t>
      </w:r>
      <w:r w:rsidR="00592F36" w:rsidRPr="002E251F">
        <w:rPr>
          <w:rFonts w:ascii="Arial" w:hAnsi="Arial" w:cs="Arial"/>
          <w:sz w:val="22"/>
          <w:szCs w:val="22"/>
        </w:rPr>
        <w:t xml:space="preserve">Führungen </w:t>
      </w:r>
      <w:r w:rsidR="00DC33D1">
        <w:rPr>
          <w:rFonts w:ascii="Arial" w:hAnsi="Arial" w:cs="Arial"/>
          <w:sz w:val="22"/>
          <w:szCs w:val="22"/>
        </w:rPr>
        <w:t xml:space="preserve">oder </w:t>
      </w:r>
      <w:r w:rsidR="00592F36" w:rsidRPr="002E251F">
        <w:rPr>
          <w:rFonts w:ascii="Arial" w:hAnsi="Arial" w:cs="Arial"/>
          <w:sz w:val="22"/>
          <w:szCs w:val="22"/>
        </w:rPr>
        <w:t>Workshops</w:t>
      </w:r>
      <w:r w:rsidR="00DC33D1">
        <w:rPr>
          <w:rFonts w:ascii="Arial" w:hAnsi="Arial" w:cs="Arial"/>
          <w:sz w:val="22"/>
          <w:szCs w:val="22"/>
        </w:rPr>
        <w:t xml:space="preserve"> neue Aspekte</w:t>
      </w:r>
      <w:r w:rsidR="00592F36" w:rsidRPr="002E251F">
        <w:rPr>
          <w:rFonts w:ascii="Arial" w:hAnsi="Arial" w:cs="Arial"/>
          <w:sz w:val="22"/>
          <w:szCs w:val="22"/>
        </w:rPr>
        <w:t xml:space="preserve">, werden eingeführt in die Destillation von Pflanzenwässern oder </w:t>
      </w:r>
      <w:r w:rsidR="00DC33D1">
        <w:rPr>
          <w:rFonts w:ascii="Arial" w:hAnsi="Arial" w:cs="Arial"/>
          <w:sz w:val="22"/>
          <w:szCs w:val="22"/>
        </w:rPr>
        <w:t xml:space="preserve">lernen </w:t>
      </w:r>
      <w:r w:rsidR="00592F36" w:rsidRPr="002E251F">
        <w:rPr>
          <w:rFonts w:ascii="Arial" w:hAnsi="Arial" w:cs="Arial"/>
          <w:sz w:val="22"/>
          <w:szCs w:val="22"/>
        </w:rPr>
        <w:t>die Heilpflanzenlehre nach Hildegard von Bingen</w:t>
      </w:r>
      <w:r w:rsidR="00DC33D1">
        <w:rPr>
          <w:rFonts w:ascii="Arial" w:hAnsi="Arial" w:cs="Arial"/>
          <w:sz w:val="22"/>
          <w:szCs w:val="22"/>
        </w:rPr>
        <w:t xml:space="preserve"> kennen</w:t>
      </w:r>
      <w:r w:rsidR="00592F36" w:rsidRPr="002E251F">
        <w:rPr>
          <w:rFonts w:ascii="Arial" w:hAnsi="Arial" w:cs="Arial"/>
          <w:sz w:val="22"/>
          <w:szCs w:val="22"/>
        </w:rPr>
        <w:t>. In den SPAs verwöhnen belebende Wickel und Aufgüsse, und in den Restaurants werden vitaminreiche Köstlichkeiten wie eingelegte Löwenzahnknospen und Bärlauchnockerl serviert. Alle Angebote u</w:t>
      </w:r>
      <w:r w:rsidR="009F3502">
        <w:rPr>
          <w:rFonts w:ascii="Arial" w:hAnsi="Arial" w:cs="Arial"/>
          <w:sz w:val="22"/>
          <w:szCs w:val="22"/>
        </w:rPr>
        <w:t xml:space="preserve">nd Termine finden sich ab </w:t>
      </w:r>
      <w:r w:rsidR="00592F36" w:rsidRPr="002E251F">
        <w:rPr>
          <w:rFonts w:ascii="Arial" w:hAnsi="Arial" w:cs="Arial"/>
          <w:sz w:val="22"/>
          <w:szCs w:val="22"/>
        </w:rPr>
        <w:t xml:space="preserve">Ende April in der Broschüre „KräuterWochen am westlichen Bodensee“ sowie unter </w:t>
      </w:r>
      <w:bookmarkStart w:id="1" w:name="_Hlk95924315"/>
      <w:r w:rsidR="00592F36" w:rsidRPr="002E251F">
        <w:fldChar w:fldCharType="begin"/>
      </w:r>
      <w:r w:rsidR="00592F36" w:rsidRPr="002E251F">
        <w:rPr>
          <w:rFonts w:ascii="Arial" w:hAnsi="Arial" w:cs="Arial"/>
          <w:sz w:val="22"/>
          <w:szCs w:val="22"/>
        </w:rPr>
        <w:instrText xml:space="preserve"> HYPERLINK "http://www.bodenseewest.eu" </w:instrText>
      </w:r>
      <w:r w:rsidR="00592F36" w:rsidRPr="002E251F">
        <w:fldChar w:fldCharType="separate"/>
      </w:r>
      <w:r w:rsidR="00592F36" w:rsidRPr="002E251F">
        <w:rPr>
          <w:rStyle w:val="Hyperlink"/>
          <w:rFonts w:ascii="Arial" w:hAnsi="Arial" w:cs="Arial"/>
          <w:sz w:val="22"/>
          <w:szCs w:val="22"/>
        </w:rPr>
        <w:t>www.bodenseewest.eu</w:t>
      </w:r>
      <w:r w:rsidR="00592F36" w:rsidRPr="002E251F">
        <w:rPr>
          <w:rStyle w:val="Hyperlink"/>
          <w:rFonts w:ascii="Arial" w:hAnsi="Arial" w:cs="Arial"/>
          <w:sz w:val="22"/>
          <w:szCs w:val="22"/>
        </w:rPr>
        <w:fldChar w:fldCharType="end"/>
      </w:r>
    </w:p>
    <w:bookmarkEnd w:id="1"/>
    <w:p w14:paraId="68E83C63" w14:textId="77777777" w:rsidR="00592F36" w:rsidRDefault="00592F36" w:rsidP="00DC33D1">
      <w:pPr>
        <w:spacing w:after="80" w:line="300" w:lineRule="auto"/>
        <w:ind w:right="426"/>
        <w:rPr>
          <w:rFonts w:ascii="Arial" w:hAnsi="Arial" w:cs="Arial"/>
          <w:sz w:val="22"/>
          <w:szCs w:val="22"/>
        </w:rPr>
      </w:pPr>
    </w:p>
    <w:p w14:paraId="2B43D2AC" w14:textId="2810592A" w:rsidR="00592F36" w:rsidRPr="00D97B95" w:rsidRDefault="00592F36" w:rsidP="00DC33D1">
      <w:pPr>
        <w:spacing w:after="80" w:line="300" w:lineRule="auto"/>
        <w:ind w:right="426"/>
        <w:rPr>
          <w:rStyle w:val="Hyperlink"/>
          <w:rFonts w:ascii="Arial" w:hAnsi="Arial" w:cs="Arial"/>
          <w:b/>
          <w:bCs/>
          <w:color w:val="auto"/>
          <w:sz w:val="22"/>
          <w:szCs w:val="22"/>
          <w:u w:val="none"/>
        </w:rPr>
      </w:pPr>
      <w:r w:rsidRPr="00D97B95">
        <w:rPr>
          <w:rFonts w:ascii="Arial" w:hAnsi="Arial" w:cs="Arial"/>
          <w:b/>
          <w:bCs/>
          <w:sz w:val="22"/>
          <w:szCs w:val="22"/>
        </w:rPr>
        <w:t xml:space="preserve">BodenseeFischwochen </w:t>
      </w:r>
      <w:r w:rsidR="00D97B95" w:rsidRPr="00D97B95">
        <w:rPr>
          <w:rStyle w:val="Hyperlink"/>
          <w:rFonts w:ascii="Arial" w:hAnsi="Arial" w:cs="Arial"/>
          <w:b/>
          <w:bCs/>
          <w:color w:val="auto"/>
          <w:sz w:val="22"/>
          <w:szCs w:val="22"/>
          <w:u w:val="none"/>
        </w:rPr>
        <w:t xml:space="preserve">- </w:t>
      </w:r>
      <w:r w:rsidRPr="00D97B95">
        <w:rPr>
          <w:rStyle w:val="Hyperlink"/>
          <w:rFonts w:ascii="Arial" w:hAnsi="Arial" w:cs="Arial"/>
          <w:b/>
          <w:bCs/>
          <w:color w:val="auto"/>
          <w:sz w:val="22"/>
          <w:szCs w:val="22"/>
          <w:u w:val="none"/>
        </w:rPr>
        <w:t>Vom Haken auf den Teller</w:t>
      </w:r>
    </w:p>
    <w:p w14:paraId="0641A87B" w14:textId="2377E46F" w:rsidR="001B77D8" w:rsidRPr="00A6552F" w:rsidRDefault="004137EA" w:rsidP="00DC33D1">
      <w:pPr>
        <w:spacing w:after="80" w:line="300" w:lineRule="auto"/>
        <w:ind w:right="426"/>
        <w:rPr>
          <w:rFonts w:ascii="Arial" w:hAnsi="Arial" w:cs="Arial"/>
          <w:sz w:val="22"/>
          <w:szCs w:val="22"/>
        </w:rPr>
      </w:pPr>
      <w:r w:rsidRPr="002E251F">
        <w:rPr>
          <w:rFonts w:ascii="Arial" w:hAnsi="Arial" w:cs="Arial"/>
          <w:sz w:val="22"/>
          <w:szCs w:val="22"/>
        </w:rPr>
        <w:t xml:space="preserve">Ab Mitte September ziehen dann die Fischer frühmorgens den Wildfang für die </w:t>
      </w:r>
      <w:r>
        <w:rPr>
          <w:rFonts w:ascii="Arial" w:hAnsi="Arial" w:cs="Arial"/>
          <w:sz w:val="22"/>
          <w:szCs w:val="22"/>
        </w:rPr>
        <w:t>Bodensee</w:t>
      </w:r>
      <w:r w:rsidRPr="002E251F">
        <w:rPr>
          <w:rFonts w:ascii="Arial" w:hAnsi="Arial" w:cs="Arial"/>
          <w:sz w:val="22"/>
          <w:szCs w:val="22"/>
        </w:rPr>
        <w:t>Fisch</w:t>
      </w:r>
      <w:r>
        <w:rPr>
          <w:rFonts w:ascii="Arial" w:hAnsi="Arial" w:cs="Arial"/>
          <w:sz w:val="22"/>
          <w:szCs w:val="22"/>
        </w:rPr>
        <w:t>w</w:t>
      </w:r>
      <w:r w:rsidR="009F3502">
        <w:rPr>
          <w:rFonts w:ascii="Arial" w:hAnsi="Arial" w:cs="Arial"/>
          <w:sz w:val="22"/>
          <w:szCs w:val="22"/>
        </w:rPr>
        <w:t>ochen aus dem kristallklaren Wasser</w:t>
      </w:r>
      <w:r w:rsidRPr="002E251F">
        <w:rPr>
          <w:rFonts w:ascii="Arial" w:hAnsi="Arial" w:cs="Arial"/>
          <w:sz w:val="22"/>
          <w:szCs w:val="22"/>
        </w:rPr>
        <w:t xml:space="preserve">. </w:t>
      </w:r>
      <w:r w:rsidR="001B77D8" w:rsidRPr="00D97B95">
        <w:rPr>
          <w:rFonts w:ascii="Arial" w:hAnsi="Arial" w:cs="Arial"/>
          <w:sz w:val="22"/>
          <w:szCs w:val="22"/>
        </w:rPr>
        <w:t>Sie sind ein alljährliches Highlight im Herbst, auf das sich Einheimische wie Eingeweihte schon lange im Vorfeld freuen</w:t>
      </w:r>
      <w:r>
        <w:rPr>
          <w:rFonts w:ascii="Arial" w:hAnsi="Arial" w:cs="Arial"/>
          <w:sz w:val="22"/>
          <w:szCs w:val="22"/>
        </w:rPr>
        <w:t>.</w:t>
      </w:r>
      <w:r w:rsidR="001B77D8" w:rsidRPr="00D97B95">
        <w:rPr>
          <w:rFonts w:ascii="Arial" w:hAnsi="Arial" w:cs="Arial"/>
          <w:sz w:val="22"/>
          <w:szCs w:val="22"/>
        </w:rPr>
        <w:t xml:space="preserve"> Groß ist die Spannung, was sich die Küchenchefs der teilnehmenden Restaurants ausgedacht haben. Knusperle aus der Barbe, frittierte Fischleber auf Kräutersalat, Saibling im Sesammantel – von ausgefallenen Kreationen bis zu perfektionierten traditionellen Klassikern verwöhnen die Gasthäuser ihre Gäste. Die Rahmenbedingungen sind für alle gleich: Aus dem frischen Fang der Bodenseefischer </w:t>
      </w:r>
      <w:r w:rsidR="00D97B95">
        <w:rPr>
          <w:rFonts w:ascii="Arial" w:hAnsi="Arial" w:cs="Arial"/>
          <w:sz w:val="22"/>
          <w:szCs w:val="22"/>
        </w:rPr>
        <w:t>müssen die Menüs und Gerichte zusammengestellt sein</w:t>
      </w:r>
      <w:r w:rsidR="001B77D8" w:rsidRPr="00D97B95">
        <w:rPr>
          <w:rFonts w:ascii="Arial" w:hAnsi="Arial" w:cs="Arial"/>
          <w:sz w:val="22"/>
          <w:szCs w:val="22"/>
        </w:rPr>
        <w:t xml:space="preserve">. Schweizer wie deutsche Gastronomen feiern so vom 12. September bis 9 Oktober 2022 die großzügigen Gaben des Sees – jeder auf seine eigene Art und Weise. Mit dem Felchenpass können Gourmets außerdem zu jedem Menü einen Stempel sammeln und am Schluss bei der Verlosung mit etwas Glück Genuss- und Übernachtungsgutscheine aus der Region </w:t>
      </w:r>
      <w:r w:rsidR="001B77D8" w:rsidRPr="00A6552F">
        <w:rPr>
          <w:rFonts w:ascii="Arial" w:hAnsi="Arial" w:cs="Arial"/>
          <w:sz w:val="22"/>
          <w:szCs w:val="22"/>
        </w:rPr>
        <w:t xml:space="preserve">gewinnen. </w:t>
      </w:r>
      <w:hyperlink r:id="rId10" w:history="1">
        <w:r w:rsidR="001B77D8" w:rsidRPr="00A6552F">
          <w:rPr>
            <w:rStyle w:val="Hyperlink"/>
          </w:rPr>
          <w:t>www.bodenseewest.eu</w:t>
        </w:r>
      </w:hyperlink>
      <w:r w:rsidR="00A6552F">
        <w:rPr>
          <w:rFonts w:ascii="Arial" w:hAnsi="Arial" w:cs="Arial"/>
          <w:sz w:val="22"/>
          <w:szCs w:val="22"/>
        </w:rPr>
        <w:t xml:space="preserve"> </w:t>
      </w:r>
      <w:r w:rsidR="001B77D8" w:rsidRPr="00A6552F">
        <w:rPr>
          <w:rFonts w:ascii="Arial" w:hAnsi="Arial" w:cs="Arial"/>
          <w:sz w:val="22"/>
          <w:szCs w:val="22"/>
        </w:rPr>
        <w:t>.</w:t>
      </w:r>
    </w:p>
    <w:p w14:paraId="1BF2B406" w14:textId="77777777" w:rsidR="005464D9" w:rsidRDefault="005464D9" w:rsidP="00DC33D1">
      <w:pPr>
        <w:spacing w:after="80" w:line="300" w:lineRule="auto"/>
        <w:ind w:right="426"/>
        <w:rPr>
          <w:rFonts w:ascii="Arial" w:hAnsi="Arial" w:cs="Arial"/>
          <w:sz w:val="22"/>
          <w:szCs w:val="22"/>
        </w:rPr>
      </w:pPr>
    </w:p>
    <w:p w14:paraId="49834BE4" w14:textId="77777777" w:rsidR="009F3502" w:rsidRDefault="009F3502" w:rsidP="00DC33D1">
      <w:pPr>
        <w:spacing w:after="80" w:line="300" w:lineRule="auto"/>
        <w:ind w:right="426"/>
        <w:rPr>
          <w:rFonts w:ascii="Arial" w:hAnsi="Arial" w:cs="Arial"/>
          <w:sz w:val="22"/>
          <w:szCs w:val="22"/>
        </w:rPr>
      </w:pPr>
    </w:p>
    <w:p w14:paraId="4D03544D" w14:textId="77777777" w:rsidR="009F3502" w:rsidRDefault="009F3502" w:rsidP="00DC33D1">
      <w:pPr>
        <w:spacing w:after="80" w:line="300" w:lineRule="auto"/>
        <w:ind w:right="426"/>
        <w:rPr>
          <w:rFonts w:ascii="Arial" w:hAnsi="Arial" w:cs="Arial"/>
          <w:sz w:val="22"/>
          <w:szCs w:val="22"/>
        </w:rPr>
      </w:pPr>
    </w:p>
    <w:p w14:paraId="3145BDA0" w14:textId="1F31FB2E" w:rsidR="00592F36" w:rsidRPr="004137EA" w:rsidRDefault="00592F36" w:rsidP="00DC33D1">
      <w:pPr>
        <w:spacing w:after="80" w:line="300" w:lineRule="auto"/>
        <w:ind w:right="426"/>
        <w:rPr>
          <w:rStyle w:val="Hyperlink"/>
          <w:rFonts w:ascii="Arial" w:hAnsi="Arial" w:cs="Arial"/>
          <w:b/>
          <w:color w:val="auto"/>
          <w:sz w:val="22"/>
          <w:szCs w:val="22"/>
          <w:u w:val="none"/>
        </w:rPr>
      </w:pPr>
      <w:r w:rsidRPr="004137EA">
        <w:rPr>
          <w:rStyle w:val="Hyperlink"/>
          <w:rFonts w:ascii="Arial" w:hAnsi="Arial" w:cs="Arial"/>
          <w:b/>
          <w:color w:val="auto"/>
          <w:sz w:val="22"/>
          <w:szCs w:val="22"/>
          <w:u w:val="none"/>
        </w:rPr>
        <w:lastRenderedPageBreak/>
        <w:t>WildeWochen</w:t>
      </w:r>
      <w:r w:rsidR="004137EA" w:rsidRPr="004137EA">
        <w:rPr>
          <w:rStyle w:val="Hyperlink"/>
          <w:rFonts w:ascii="Arial" w:hAnsi="Arial" w:cs="Arial"/>
          <w:b/>
          <w:color w:val="auto"/>
          <w:sz w:val="22"/>
          <w:szCs w:val="22"/>
          <w:u w:val="none"/>
        </w:rPr>
        <w:t xml:space="preserve"> - </w:t>
      </w:r>
      <w:r w:rsidRPr="004137EA">
        <w:rPr>
          <w:rStyle w:val="Hyperlink"/>
          <w:rFonts w:ascii="Arial" w:hAnsi="Arial" w:cs="Arial"/>
          <w:b/>
          <w:color w:val="auto"/>
          <w:sz w:val="22"/>
          <w:szCs w:val="22"/>
          <w:u w:val="none"/>
        </w:rPr>
        <w:t>Wilde SinnesKüche aus heimischen Wäldern,</w:t>
      </w:r>
    </w:p>
    <w:p w14:paraId="1C0DCE9B" w14:textId="62931E38" w:rsidR="00A6552F" w:rsidRPr="002E251F" w:rsidRDefault="002E251F" w:rsidP="00A6552F">
      <w:pPr>
        <w:spacing w:after="80" w:line="300" w:lineRule="auto"/>
        <w:ind w:right="426"/>
        <w:rPr>
          <w:rStyle w:val="Hyperlink"/>
          <w:rFonts w:ascii="Arial" w:hAnsi="Arial" w:cs="Arial"/>
          <w:sz w:val="22"/>
          <w:szCs w:val="22"/>
        </w:rPr>
      </w:pPr>
      <w:r w:rsidRPr="004137EA">
        <w:rPr>
          <w:rFonts w:ascii="Arial" w:hAnsi="Arial" w:cs="Arial"/>
          <w:sz w:val="22"/>
          <w:szCs w:val="22"/>
        </w:rPr>
        <w:t xml:space="preserve">Und wenn es im Herbst ruhiger wird, </w:t>
      </w:r>
      <w:r w:rsidR="004137EA" w:rsidRPr="004137EA">
        <w:rPr>
          <w:rFonts w:ascii="Arial" w:hAnsi="Arial" w:cs="Arial"/>
          <w:sz w:val="22"/>
          <w:szCs w:val="22"/>
        </w:rPr>
        <w:t>locken d</w:t>
      </w:r>
      <w:r w:rsidR="001B77D8" w:rsidRPr="004137EA">
        <w:rPr>
          <w:rFonts w:ascii="Arial" w:hAnsi="Arial" w:cs="Arial"/>
          <w:color w:val="000000" w:themeColor="text1"/>
          <w:sz w:val="22"/>
          <w:szCs w:val="22"/>
        </w:rPr>
        <w:t xml:space="preserve">ie Wilden Wochen </w:t>
      </w:r>
      <w:r w:rsidR="004137EA" w:rsidRPr="004137EA">
        <w:rPr>
          <w:rFonts w:ascii="Arial" w:hAnsi="Arial" w:cs="Arial"/>
          <w:color w:val="000000" w:themeColor="text1"/>
          <w:sz w:val="22"/>
          <w:szCs w:val="22"/>
        </w:rPr>
        <w:t>vom 10. Oktober bis 28. November 202</w:t>
      </w:r>
      <w:r w:rsidR="004137EA">
        <w:rPr>
          <w:rFonts w:ascii="Arial" w:hAnsi="Arial" w:cs="Arial"/>
          <w:color w:val="000000" w:themeColor="text1"/>
          <w:sz w:val="22"/>
          <w:szCs w:val="22"/>
        </w:rPr>
        <w:t>2</w:t>
      </w:r>
      <w:r w:rsidR="004137EA" w:rsidRPr="004137EA">
        <w:rPr>
          <w:rFonts w:ascii="Arial" w:hAnsi="Arial" w:cs="Arial"/>
          <w:color w:val="000000" w:themeColor="text1"/>
          <w:sz w:val="22"/>
          <w:szCs w:val="22"/>
        </w:rPr>
        <w:t xml:space="preserve"> mit würzigen Wildbretdüften in </w:t>
      </w:r>
      <w:r w:rsidR="001B77D8" w:rsidRPr="004137EA">
        <w:rPr>
          <w:rFonts w:ascii="Arial" w:hAnsi="Arial" w:cs="Arial"/>
          <w:color w:val="000000" w:themeColor="text1"/>
          <w:sz w:val="22"/>
          <w:szCs w:val="22"/>
        </w:rPr>
        <w:t>die westliche Bodenseeregion. Von alten Familienrezepten inspirierte Gerichte zeigen, welche kulinarische Fülle das Wild aus heimischen Wäldern bietet. In vielen Gasthäusern der Region trifft Tradition auf wilde Kreativität: Die besten Rezepte werden schon seit Generationen weitergegeben und immer weiter verfei</w:t>
      </w:r>
      <w:r w:rsidR="009F3502">
        <w:rPr>
          <w:rFonts w:ascii="Arial" w:hAnsi="Arial" w:cs="Arial"/>
          <w:color w:val="000000" w:themeColor="text1"/>
          <w:sz w:val="22"/>
          <w:szCs w:val="22"/>
        </w:rPr>
        <w:t>nert. Das feiern nun die Wilden</w:t>
      </w:r>
      <w:r w:rsidR="001B77D8" w:rsidRPr="004137EA">
        <w:rPr>
          <w:rFonts w:ascii="Arial" w:hAnsi="Arial" w:cs="Arial"/>
          <w:color w:val="000000" w:themeColor="text1"/>
          <w:sz w:val="22"/>
          <w:szCs w:val="22"/>
        </w:rPr>
        <w:t xml:space="preserve">Wochen mit herzhaften Reh-Maultaschen, Wildfrikadellen, Wildbratwurst mit Bülle-Sherrysößchen, Rehrücken im Wildkräutermantel, Sauerbraten vom heimischen Wildschwein </w:t>
      </w:r>
      <w:r w:rsidR="004137EA" w:rsidRPr="004137EA">
        <w:rPr>
          <w:rFonts w:ascii="Arial" w:hAnsi="Arial" w:cs="Arial"/>
          <w:color w:val="000000" w:themeColor="text1"/>
          <w:sz w:val="22"/>
          <w:szCs w:val="22"/>
        </w:rPr>
        <w:t>oder</w:t>
      </w:r>
      <w:r w:rsidR="001B77D8" w:rsidRPr="004137EA">
        <w:rPr>
          <w:rFonts w:ascii="Arial" w:hAnsi="Arial" w:cs="Arial"/>
          <w:color w:val="000000" w:themeColor="text1"/>
          <w:sz w:val="22"/>
          <w:szCs w:val="22"/>
        </w:rPr>
        <w:t xml:space="preserve"> feinem Carpaccio vom Rehrücken. Zusammen mit einem exquisiten heimischen Tropfen bedeutet das: Genuss pur! Um diese Köstlic</w:t>
      </w:r>
      <w:r w:rsidR="009F3502">
        <w:rPr>
          <w:rFonts w:ascii="Arial" w:hAnsi="Arial" w:cs="Arial"/>
          <w:color w:val="000000" w:themeColor="text1"/>
          <w:sz w:val="22"/>
          <w:szCs w:val="22"/>
        </w:rPr>
        <w:t>hkeiten herum bieten die Wilden</w:t>
      </w:r>
      <w:r w:rsidR="001B77D8" w:rsidRPr="004137EA">
        <w:rPr>
          <w:rFonts w:ascii="Arial" w:hAnsi="Arial" w:cs="Arial"/>
          <w:color w:val="000000" w:themeColor="text1"/>
          <w:sz w:val="22"/>
          <w:szCs w:val="22"/>
        </w:rPr>
        <w:t>Wochen ein spannendes Programm</w:t>
      </w:r>
      <w:r w:rsidR="004137EA" w:rsidRPr="004137EA">
        <w:rPr>
          <w:rFonts w:ascii="Arial" w:hAnsi="Arial" w:cs="Arial"/>
          <w:color w:val="000000" w:themeColor="text1"/>
          <w:sz w:val="22"/>
          <w:szCs w:val="22"/>
        </w:rPr>
        <w:t xml:space="preserve"> zum Erleben und Genießen. </w:t>
      </w:r>
      <w:r w:rsidR="001B77D8" w:rsidRPr="004137EA">
        <w:rPr>
          <w:rFonts w:ascii="Arial" w:hAnsi="Arial" w:cs="Arial"/>
          <w:color w:val="000000" w:themeColor="text1"/>
          <w:sz w:val="22"/>
          <w:szCs w:val="22"/>
        </w:rPr>
        <w:t xml:space="preserve">Übrigens: </w:t>
      </w:r>
      <w:r w:rsidR="004137EA" w:rsidRPr="004137EA">
        <w:rPr>
          <w:rFonts w:ascii="Arial" w:hAnsi="Arial" w:cs="Arial"/>
          <w:color w:val="000000" w:themeColor="text1"/>
          <w:sz w:val="22"/>
          <w:szCs w:val="22"/>
        </w:rPr>
        <w:t>Auch w</w:t>
      </w:r>
      <w:r w:rsidR="001B77D8" w:rsidRPr="004137EA">
        <w:rPr>
          <w:rFonts w:ascii="Arial" w:hAnsi="Arial" w:cs="Arial"/>
          <w:color w:val="000000" w:themeColor="text1"/>
          <w:sz w:val="22"/>
          <w:szCs w:val="22"/>
        </w:rPr>
        <w:t>ährend der Wilden Wochen gibt es für jedes bestellte Gericht einen Stempel in den WildGenussPass. Nach drei Stempeln kann dieser eingesendet werden und nimmt an der Verlosung um genussvolle Preise teil.</w:t>
      </w:r>
      <w:r w:rsidR="00A6552F">
        <w:rPr>
          <w:rFonts w:ascii="Arial" w:hAnsi="Arial" w:cs="Arial"/>
          <w:color w:val="000000" w:themeColor="text1"/>
          <w:sz w:val="22"/>
          <w:szCs w:val="22"/>
        </w:rPr>
        <w:t xml:space="preserve"> </w:t>
      </w:r>
      <w:hyperlink r:id="rId11" w:history="1">
        <w:r w:rsidR="00A6552F" w:rsidRPr="002E251F">
          <w:rPr>
            <w:rStyle w:val="Hyperlink"/>
            <w:rFonts w:ascii="Arial" w:hAnsi="Arial" w:cs="Arial"/>
            <w:sz w:val="22"/>
            <w:szCs w:val="22"/>
          </w:rPr>
          <w:t>www.bodenseewest.eu</w:t>
        </w:r>
      </w:hyperlink>
    </w:p>
    <w:p w14:paraId="6154869C" w14:textId="5A659747" w:rsidR="001B77D8" w:rsidRPr="004137EA" w:rsidRDefault="00A6552F" w:rsidP="00DC33D1">
      <w:pPr>
        <w:spacing w:after="80" w:line="300" w:lineRule="auto"/>
        <w:ind w:right="426"/>
        <w:rPr>
          <w:rFonts w:ascii="Arial" w:hAnsi="Arial" w:cs="Arial"/>
          <w:color w:val="000000" w:themeColor="text1"/>
          <w:sz w:val="22"/>
          <w:szCs w:val="22"/>
        </w:rPr>
      </w:pPr>
      <w:r>
        <w:rPr>
          <w:rFonts w:ascii="Arial" w:hAnsi="Arial" w:cs="Arial"/>
          <w:color w:val="000000" w:themeColor="text1"/>
          <w:sz w:val="22"/>
          <w:szCs w:val="22"/>
        </w:rPr>
        <w:t>Zwischen den Schlemmerwochen können kulinarische Feingeister bei buchbaren Genusswanderungen, gehaltvollen Wein- und Bierdegustationen, Kochkurse</w:t>
      </w:r>
      <w:r w:rsidR="008B16E5">
        <w:rPr>
          <w:rFonts w:ascii="Arial" w:hAnsi="Arial" w:cs="Arial"/>
          <w:color w:val="000000" w:themeColor="text1"/>
          <w:sz w:val="22"/>
          <w:szCs w:val="22"/>
        </w:rPr>
        <w:t>n</w:t>
      </w:r>
      <w:r>
        <w:rPr>
          <w:rFonts w:ascii="Arial" w:hAnsi="Arial" w:cs="Arial"/>
          <w:color w:val="000000" w:themeColor="text1"/>
          <w:sz w:val="22"/>
          <w:szCs w:val="22"/>
        </w:rPr>
        <w:t xml:space="preserve"> und Workshops </w:t>
      </w:r>
      <w:r w:rsidR="007467BE">
        <w:rPr>
          <w:rFonts w:ascii="Arial" w:hAnsi="Arial" w:cs="Arial"/>
          <w:color w:val="000000" w:themeColor="text1"/>
          <w:sz w:val="22"/>
          <w:szCs w:val="22"/>
        </w:rPr>
        <w:t>ganzjährig sinnliche Gaumenfreuden erfahren</w:t>
      </w:r>
      <w:r>
        <w:rPr>
          <w:rFonts w:ascii="Arial" w:hAnsi="Arial" w:cs="Arial"/>
          <w:color w:val="000000" w:themeColor="text1"/>
          <w:sz w:val="22"/>
          <w:szCs w:val="22"/>
        </w:rPr>
        <w:t xml:space="preserve">. </w:t>
      </w:r>
    </w:p>
    <w:p w14:paraId="1E3CA75D" w14:textId="56AA8AAA" w:rsidR="002E251F" w:rsidRPr="002E251F" w:rsidRDefault="009F3502" w:rsidP="00DC33D1">
      <w:pPr>
        <w:spacing w:after="80" w:line="300" w:lineRule="auto"/>
        <w:ind w:right="426"/>
        <w:rPr>
          <w:rFonts w:ascii="Arial" w:hAnsi="Arial" w:cs="Arial"/>
          <w:b/>
          <w:sz w:val="22"/>
          <w:szCs w:val="22"/>
        </w:rPr>
      </w:pPr>
      <w:r>
        <w:rPr>
          <w:rFonts w:ascii="Arial" w:hAnsi="Arial" w:cs="Arial"/>
          <w:b/>
          <w:sz w:val="22"/>
          <w:szCs w:val="22"/>
        </w:rPr>
        <w:t>Schippern &amp;</w:t>
      </w:r>
      <w:r w:rsidR="002E251F" w:rsidRPr="002E251F">
        <w:rPr>
          <w:rFonts w:ascii="Arial" w:hAnsi="Arial" w:cs="Arial"/>
          <w:b/>
          <w:sz w:val="22"/>
          <w:szCs w:val="22"/>
        </w:rPr>
        <w:t xml:space="preserve"> Schlemmen mit allen Sinnen</w:t>
      </w:r>
    </w:p>
    <w:p w14:paraId="4674F92F" w14:textId="6B6935A3" w:rsidR="00592F36" w:rsidRPr="002E251F" w:rsidRDefault="00783377" w:rsidP="00DC33D1">
      <w:pPr>
        <w:spacing w:after="80" w:line="300" w:lineRule="auto"/>
        <w:ind w:right="426"/>
        <w:rPr>
          <w:rFonts w:ascii="Arial" w:hAnsi="Arial" w:cs="Arial"/>
          <w:sz w:val="22"/>
          <w:szCs w:val="22"/>
        </w:rPr>
      </w:pPr>
      <w:r w:rsidRPr="002E251F">
        <w:rPr>
          <w:rFonts w:ascii="Arial" w:hAnsi="Arial" w:cs="Arial"/>
          <w:sz w:val="22"/>
          <w:szCs w:val="22"/>
        </w:rPr>
        <w:t xml:space="preserve">Die Lust am Genießen und die Liebe für den See bringen die Schlemmerschifffahrten </w:t>
      </w:r>
      <w:r w:rsidR="007467BE">
        <w:rPr>
          <w:rFonts w:ascii="Arial" w:hAnsi="Arial" w:cs="Arial"/>
          <w:sz w:val="22"/>
          <w:szCs w:val="22"/>
        </w:rPr>
        <w:t xml:space="preserve">auf besondere Art und Weise </w:t>
      </w:r>
      <w:r w:rsidRPr="002E251F">
        <w:rPr>
          <w:rFonts w:ascii="Arial" w:hAnsi="Arial" w:cs="Arial"/>
          <w:sz w:val="22"/>
          <w:szCs w:val="22"/>
        </w:rPr>
        <w:t>zusammen</w:t>
      </w:r>
      <w:r w:rsidR="009F3502">
        <w:rPr>
          <w:rFonts w:ascii="Arial" w:hAnsi="Arial" w:cs="Arial"/>
          <w:sz w:val="22"/>
          <w:szCs w:val="22"/>
        </w:rPr>
        <w:t xml:space="preserve"> und garantieren Highlight für alle</w:t>
      </w:r>
      <w:r w:rsidR="00592F36" w:rsidRPr="002E251F">
        <w:rPr>
          <w:rFonts w:ascii="Arial" w:hAnsi="Arial" w:cs="Arial"/>
          <w:sz w:val="22"/>
          <w:szCs w:val="22"/>
        </w:rPr>
        <w:t xml:space="preserve"> Sinne. Ob ein original Schweizer Käsefondue oder ein typisch badischer Wurstsalat: Hier im Grenzgebiet findet sich ein Schiff für </w:t>
      </w:r>
      <w:r w:rsidR="009F3502">
        <w:rPr>
          <w:rFonts w:ascii="Arial" w:hAnsi="Arial" w:cs="Arial"/>
          <w:sz w:val="22"/>
          <w:szCs w:val="22"/>
        </w:rPr>
        <w:t>jeden Lebenshunger. Da wäre beispielsweise</w:t>
      </w:r>
      <w:r w:rsidR="00592F36" w:rsidRPr="002E251F">
        <w:rPr>
          <w:rFonts w:ascii="Arial" w:hAnsi="Arial" w:cs="Arial"/>
          <w:sz w:val="22"/>
          <w:szCs w:val="22"/>
        </w:rPr>
        <w:t xml:space="preserve"> eine exquisite Sonnenuntergangsfahrt auf dem Rhein oder die Schlemmerfahrt mit Wilde</w:t>
      </w:r>
      <w:r w:rsidR="009F3502">
        <w:rPr>
          <w:rFonts w:ascii="Arial" w:hAnsi="Arial" w:cs="Arial"/>
          <w:sz w:val="22"/>
          <w:szCs w:val="22"/>
        </w:rPr>
        <w:t>rer-Buffet im Rahmen der Wilden</w:t>
      </w:r>
      <w:r w:rsidR="00592F36" w:rsidRPr="002E251F">
        <w:rPr>
          <w:rFonts w:ascii="Arial" w:hAnsi="Arial" w:cs="Arial"/>
          <w:sz w:val="22"/>
          <w:szCs w:val="22"/>
        </w:rPr>
        <w:t>Wochen. Auf dem HELIO Solarschiff wird während der Fischwochen feinstes Felchen serviert – derweil ziehen am Ufer Fischerdörfchen und Alpenkulisse vorbei. Wer edle Tropfen schätzt, lässt sich zu einem Whisky-, Rum- oder Gintasting verführen – nicht zu vergessen die Weinrundfahrt ab Radolfzell. Und auf der Brunch-Rundfahrt strahlt das Frühstück im Morgenlicht auf dem glitzernden See</w:t>
      </w:r>
      <w:r w:rsidR="009F3502">
        <w:rPr>
          <w:rFonts w:ascii="Arial" w:hAnsi="Arial" w:cs="Arial"/>
          <w:sz w:val="22"/>
          <w:szCs w:val="22"/>
        </w:rPr>
        <w:t>…</w:t>
      </w:r>
      <w:r w:rsidR="00592F36" w:rsidRPr="002E251F">
        <w:rPr>
          <w:rFonts w:ascii="Arial" w:hAnsi="Arial" w:cs="Arial"/>
          <w:sz w:val="22"/>
          <w:szCs w:val="22"/>
        </w:rPr>
        <w:t xml:space="preserve"> </w:t>
      </w:r>
      <w:hyperlink r:id="rId12" w:history="1">
        <w:r w:rsidR="00592F36" w:rsidRPr="002E251F">
          <w:rPr>
            <w:rStyle w:val="Hyperlink"/>
            <w:rFonts w:ascii="Arial" w:hAnsi="Arial" w:cs="Arial"/>
            <w:sz w:val="22"/>
            <w:szCs w:val="22"/>
          </w:rPr>
          <w:t>www.bodenseewest.eu</w:t>
        </w:r>
      </w:hyperlink>
      <w:r w:rsidR="00592F36" w:rsidRPr="002E251F">
        <w:rPr>
          <w:rFonts w:ascii="Arial" w:hAnsi="Arial" w:cs="Arial"/>
          <w:sz w:val="22"/>
          <w:szCs w:val="22"/>
        </w:rPr>
        <w:t xml:space="preserve"> </w:t>
      </w:r>
    </w:p>
    <w:p w14:paraId="28863A01" w14:textId="33721F94" w:rsidR="001B77D8" w:rsidRPr="002E251F" w:rsidRDefault="001B77D8" w:rsidP="00DC33D1">
      <w:pPr>
        <w:tabs>
          <w:tab w:val="left" w:pos="7020"/>
        </w:tabs>
        <w:spacing w:after="120" w:line="300" w:lineRule="auto"/>
        <w:ind w:right="426"/>
        <w:rPr>
          <w:rFonts w:ascii="Arial" w:hAnsi="Arial" w:cs="Arial"/>
          <w:sz w:val="22"/>
          <w:szCs w:val="22"/>
        </w:rPr>
      </w:pPr>
      <w:r w:rsidRPr="002E251F">
        <w:rPr>
          <w:rFonts w:ascii="Arial" w:hAnsi="Arial" w:cs="Arial"/>
          <w:sz w:val="22"/>
          <w:szCs w:val="22"/>
        </w:rPr>
        <w:t>Infos zu den Aktionswochen</w:t>
      </w:r>
      <w:r w:rsidR="007467BE">
        <w:rPr>
          <w:rFonts w:ascii="Arial" w:hAnsi="Arial" w:cs="Arial"/>
          <w:sz w:val="22"/>
          <w:szCs w:val="22"/>
        </w:rPr>
        <w:t xml:space="preserve"> </w:t>
      </w:r>
      <w:r w:rsidR="007467BE" w:rsidRPr="002E251F">
        <w:rPr>
          <w:rFonts w:ascii="Arial" w:hAnsi="Arial" w:cs="Arial"/>
          <w:sz w:val="22"/>
          <w:szCs w:val="22"/>
        </w:rPr>
        <w:t>samt teilnehmenden Gastronomen</w:t>
      </w:r>
      <w:r w:rsidR="007467BE">
        <w:rPr>
          <w:rFonts w:ascii="Arial" w:hAnsi="Arial" w:cs="Arial"/>
          <w:sz w:val="22"/>
          <w:szCs w:val="22"/>
        </w:rPr>
        <w:t>, den Schifffahrten und buchbaren Angeboten</w:t>
      </w:r>
      <w:r w:rsidRPr="002E251F">
        <w:rPr>
          <w:rFonts w:ascii="Arial" w:hAnsi="Arial" w:cs="Arial"/>
          <w:sz w:val="22"/>
          <w:szCs w:val="22"/>
        </w:rPr>
        <w:t xml:space="preserve"> finden sich auf </w:t>
      </w:r>
      <w:hyperlink r:id="rId13" w:history="1">
        <w:r w:rsidRPr="002E251F">
          <w:rPr>
            <w:rStyle w:val="Hyperlink"/>
            <w:rFonts w:ascii="Arial" w:hAnsi="Arial" w:cs="Arial"/>
            <w:sz w:val="22"/>
            <w:szCs w:val="22"/>
          </w:rPr>
          <w:t>www.bodenseewest.eu</w:t>
        </w:r>
      </w:hyperlink>
      <w:r w:rsidR="007467BE">
        <w:rPr>
          <w:rFonts w:ascii="Arial" w:hAnsi="Arial" w:cs="Arial"/>
          <w:sz w:val="22"/>
          <w:szCs w:val="22"/>
        </w:rPr>
        <w:t xml:space="preserve">. Die Flyer zu den Genusswochen sind in der Geschäftsstelle des REGIO e.V., Obere Laube 71, 78467 Konstanz, Tel. 07531-13 30 40, </w:t>
      </w:r>
      <w:hyperlink r:id="rId14" w:history="1">
        <w:r w:rsidR="007467BE" w:rsidRPr="00374424">
          <w:rPr>
            <w:rStyle w:val="Hyperlink"/>
            <w:rFonts w:ascii="Arial" w:hAnsi="Arial" w:cs="Arial"/>
            <w:sz w:val="22"/>
            <w:szCs w:val="22"/>
          </w:rPr>
          <w:t>info@bodenseewest.eu</w:t>
        </w:r>
      </w:hyperlink>
      <w:r w:rsidR="007467BE">
        <w:rPr>
          <w:rFonts w:ascii="Arial" w:hAnsi="Arial" w:cs="Arial"/>
          <w:sz w:val="22"/>
          <w:szCs w:val="22"/>
        </w:rPr>
        <w:t xml:space="preserve"> oder in den Tourismusbüros der Region erhältlich.</w:t>
      </w:r>
    </w:p>
    <w:p w14:paraId="5049A076" w14:textId="77777777" w:rsidR="001E5E86" w:rsidRPr="002E251F" w:rsidRDefault="001E5E86" w:rsidP="00DC33D1">
      <w:pPr>
        <w:tabs>
          <w:tab w:val="left" w:pos="7020"/>
        </w:tabs>
        <w:spacing w:after="80" w:line="300" w:lineRule="auto"/>
        <w:ind w:right="426"/>
        <w:rPr>
          <w:rFonts w:ascii="Arial" w:hAnsi="Arial" w:cs="Arial"/>
          <w:sz w:val="22"/>
          <w:szCs w:val="22"/>
        </w:rPr>
      </w:pPr>
    </w:p>
    <w:sectPr w:rsidR="001E5E86" w:rsidRPr="002E251F" w:rsidSect="002E251F">
      <w:headerReference w:type="default" r:id="rId15"/>
      <w:footerReference w:type="default" r:id="rId16"/>
      <w:pgSz w:w="11906" w:h="16838"/>
      <w:pgMar w:top="2552"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23E7" w14:textId="77777777" w:rsidR="00CC4AFB" w:rsidRDefault="00CC4AFB">
      <w:r>
        <w:separator/>
      </w:r>
    </w:p>
  </w:endnote>
  <w:endnote w:type="continuationSeparator" w:id="0">
    <w:p w14:paraId="4BD8992B" w14:textId="77777777" w:rsidR="00CC4AFB" w:rsidRDefault="00CC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8F2B" w14:textId="77777777" w:rsidR="000F04F2" w:rsidRPr="00DD2E35" w:rsidRDefault="000F04F2">
    <w:pPr>
      <w:pStyle w:val="Fuzeile"/>
      <w:rPr>
        <w:rFonts w:ascii="Calibri" w:hAnsi="Calibri" w:cs="Arial"/>
        <w:sz w:val="18"/>
        <w:szCs w:val="22"/>
      </w:rPr>
    </w:pPr>
    <w:r w:rsidRPr="00DD2E35">
      <w:rPr>
        <w:rFonts w:ascii="Calibri" w:hAnsi="Calibri" w:cs="Arial"/>
        <w:sz w:val="18"/>
        <w:szCs w:val="22"/>
      </w:rPr>
      <w:tab/>
    </w:r>
    <w:r w:rsidRPr="00DD2E35">
      <w:rPr>
        <w:rFonts w:ascii="Calibri" w:hAnsi="Calibri" w:cs="Arial"/>
        <w:sz w:val="18"/>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1CBA" w14:textId="77777777" w:rsidR="00CC4AFB" w:rsidRDefault="00CC4AFB">
      <w:r>
        <w:separator/>
      </w:r>
    </w:p>
  </w:footnote>
  <w:footnote w:type="continuationSeparator" w:id="0">
    <w:p w14:paraId="354265AC" w14:textId="77777777" w:rsidR="00CC4AFB" w:rsidRDefault="00CC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FFE8" w14:textId="77777777" w:rsidR="000F04F2" w:rsidRPr="000F04F2" w:rsidRDefault="00451ACC" w:rsidP="0070321E">
    <w:pPr>
      <w:pStyle w:val="Kopfzeile"/>
      <w:tabs>
        <w:tab w:val="clear" w:pos="4536"/>
        <w:tab w:val="clear" w:pos="9072"/>
        <w:tab w:val="left" w:pos="3119"/>
        <w:tab w:val="center" w:pos="8505"/>
        <w:tab w:val="right" w:pos="9639"/>
      </w:tabs>
      <w:rPr>
        <w:sz w:val="22"/>
        <w:szCs w:val="22"/>
      </w:rPr>
    </w:pPr>
    <w:r>
      <w:rPr>
        <w:noProof/>
        <w:lang w:val="de-AT" w:eastAsia="de-AT"/>
      </w:rPr>
      <w:drawing>
        <wp:anchor distT="0" distB="0" distL="114300" distR="114300" simplePos="0" relativeHeight="251657728" behindDoc="1" locked="0" layoutInCell="1" allowOverlap="1" wp14:anchorId="4E76A301" wp14:editId="38584F8E">
          <wp:simplePos x="0" y="0"/>
          <wp:positionH relativeFrom="column">
            <wp:posOffset>4304030</wp:posOffset>
          </wp:positionH>
          <wp:positionV relativeFrom="paragraph">
            <wp:posOffset>6350</wp:posOffset>
          </wp:positionV>
          <wp:extent cx="1854200" cy="601345"/>
          <wp:effectExtent l="0" t="0" r="0" b="8255"/>
          <wp:wrapTight wrapText="bothSides">
            <wp:wrapPolygon edited="0">
              <wp:start x="0" y="0"/>
              <wp:lineTo x="0" y="21212"/>
              <wp:lineTo x="21304" y="21212"/>
              <wp:lineTo x="21304" y="0"/>
              <wp:lineTo x="0" y="0"/>
            </wp:wrapPolygon>
          </wp:wrapTight>
          <wp:docPr id="24" name="Bild 1" descr="WestlicherBodensee-Logo_D_pos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licherBodensee-Logo_D_posit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12AF">
      <w:rPr>
        <w:rFonts w:ascii="Arial" w:hAnsi="Arial" w:cs="Arial"/>
        <w:b/>
        <w:bCs/>
        <w:sz w:val="28"/>
        <w:szCs w:val="22"/>
      </w:rPr>
      <w:t>REGIO</w:t>
    </w:r>
    <w:r w:rsidR="00AE6383" w:rsidRPr="0070321E">
      <w:rPr>
        <w:rFonts w:ascii="Arial" w:hAnsi="Arial" w:cs="Arial"/>
        <w:b/>
        <w:bCs/>
        <w:sz w:val="28"/>
        <w:szCs w:val="22"/>
      </w:rPr>
      <w:t xml:space="preserve"> Konstanz Bodensee Hegau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94D"/>
    <w:multiLevelType w:val="hybridMultilevel"/>
    <w:tmpl w:val="175C7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BF116E"/>
    <w:multiLevelType w:val="hybridMultilevel"/>
    <w:tmpl w:val="4C0860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64395F"/>
    <w:multiLevelType w:val="hybridMultilevel"/>
    <w:tmpl w:val="870E8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9E556E"/>
    <w:multiLevelType w:val="hybridMultilevel"/>
    <w:tmpl w:val="3274E3A0"/>
    <w:lvl w:ilvl="0" w:tplc="A08EF71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4675E5"/>
    <w:multiLevelType w:val="hybridMultilevel"/>
    <w:tmpl w:val="46687952"/>
    <w:lvl w:ilvl="0" w:tplc="7D686A12">
      <w:start w:val="1"/>
      <w:numFmt w:val="decimal"/>
      <w:lvlText w:val="%1."/>
      <w:lvlJc w:val="left"/>
      <w:pPr>
        <w:tabs>
          <w:tab w:val="num" w:pos="1065"/>
        </w:tabs>
        <w:ind w:left="1065" w:hanging="705"/>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D2"/>
    <w:rsid w:val="000015BD"/>
    <w:rsid w:val="00007983"/>
    <w:rsid w:val="00007DC0"/>
    <w:rsid w:val="00010010"/>
    <w:rsid w:val="000106F9"/>
    <w:rsid w:val="00010716"/>
    <w:rsid w:val="00012AC7"/>
    <w:rsid w:val="00013253"/>
    <w:rsid w:val="00014B6F"/>
    <w:rsid w:val="00016AD5"/>
    <w:rsid w:val="000231AE"/>
    <w:rsid w:val="000261DC"/>
    <w:rsid w:val="00026424"/>
    <w:rsid w:val="00031743"/>
    <w:rsid w:val="000342B8"/>
    <w:rsid w:val="00034801"/>
    <w:rsid w:val="0003509D"/>
    <w:rsid w:val="00035EBB"/>
    <w:rsid w:val="00045345"/>
    <w:rsid w:val="00050128"/>
    <w:rsid w:val="000524FA"/>
    <w:rsid w:val="00052563"/>
    <w:rsid w:val="00052925"/>
    <w:rsid w:val="0005344B"/>
    <w:rsid w:val="00053DAE"/>
    <w:rsid w:val="00056F9D"/>
    <w:rsid w:val="000602A3"/>
    <w:rsid w:val="00061A6B"/>
    <w:rsid w:val="00062FC7"/>
    <w:rsid w:val="000649AC"/>
    <w:rsid w:val="00066C63"/>
    <w:rsid w:val="000672D0"/>
    <w:rsid w:val="00071231"/>
    <w:rsid w:val="00073626"/>
    <w:rsid w:val="00073929"/>
    <w:rsid w:val="00074ACC"/>
    <w:rsid w:val="00076D25"/>
    <w:rsid w:val="00076DD4"/>
    <w:rsid w:val="0008378F"/>
    <w:rsid w:val="00087B8A"/>
    <w:rsid w:val="000940F0"/>
    <w:rsid w:val="00094508"/>
    <w:rsid w:val="00095CC6"/>
    <w:rsid w:val="00097DE1"/>
    <w:rsid w:val="000A25FD"/>
    <w:rsid w:val="000A29B7"/>
    <w:rsid w:val="000A31BF"/>
    <w:rsid w:val="000A4280"/>
    <w:rsid w:val="000A6E73"/>
    <w:rsid w:val="000A7F3C"/>
    <w:rsid w:val="000B1896"/>
    <w:rsid w:val="000B2C78"/>
    <w:rsid w:val="000B3EBB"/>
    <w:rsid w:val="000B4460"/>
    <w:rsid w:val="000B6089"/>
    <w:rsid w:val="000C0E34"/>
    <w:rsid w:val="000C20FE"/>
    <w:rsid w:val="000C49FE"/>
    <w:rsid w:val="000C59B8"/>
    <w:rsid w:val="000C6DFD"/>
    <w:rsid w:val="000D0280"/>
    <w:rsid w:val="000D1041"/>
    <w:rsid w:val="000D213A"/>
    <w:rsid w:val="000D728A"/>
    <w:rsid w:val="000E1EF9"/>
    <w:rsid w:val="000E53AC"/>
    <w:rsid w:val="000F04F2"/>
    <w:rsid w:val="000F0E03"/>
    <w:rsid w:val="000F324F"/>
    <w:rsid w:val="000F61BD"/>
    <w:rsid w:val="000F6297"/>
    <w:rsid w:val="000F680A"/>
    <w:rsid w:val="000F7F50"/>
    <w:rsid w:val="001022A5"/>
    <w:rsid w:val="001035E3"/>
    <w:rsid w:val="00112066"/>
    <w:rsid w:val="001129EB"/>
    <w:rsid w:val="001132E4"/>
    <w:rsid w:val="00113625"/>
    <w:rsid w:val="00115FEF"/>
    <w:rsid w:val="00117634"/>
    <w:rsid w:val="00117D20"/>
    <w:rsid w:val="00117DDF"/>
    <w:rsid w:val="0012048A"/>
    <w:rsid w:val="001224F1"/>
    <w:rsid w:val="001234B4"/>
    <w:rsid w:val="00123AE5"/>
    <w:rsid w:val="00125007"/>
    <w:rsid w:val="00140F94"/>
    <w:rsid w:val="001414A6"/>
    <w:rsid w:val="001429B6"/>
    <w:rsid w:val="001500C2"/>
    <w:rsid w:val="0016179A"/>
    <w:rsid w:val="001617E8"/>
    <w:rsid w:val="00163DDA"/>
    <w:rsid w:val="001664D8"/>
    <w:rsid w:val="00170AE3"/>
    <w:rsid w:val="00171766"/>
    <w:rsid w:val="00171A07"/>
    <w:rsid w:val="001809B1"/>
    <w:rsid w:val="00182C3F"/>
    <w:rsid w:val="001837C2"/>
    <w:rsid w:val="00183829"/>
    <w:rsid w:val="00183E05"/>
    <w:rsid w:val="00184E0B"/>
    <w:rsid w:val="00187037"/>
    <w:rsid w:val="001874AE"/>
    <w:rsid w:val="00190301"/>
    <w:rsid w:val="00191B0F"/>
    <w:rsid w:val="001929B5"/>
    <w:rsid w:val="0019606C"/>
    <w:rsid w:val="001A214E"/>
    <w:rsid w:val="001A4402"/>
    <w:rsid w:val="001A5696"/>
    <w:rsid w:val="001A5B86"/>
    <w:rsid w:val="001B16EF"/>
    <w:rsid w:val="001B1746"/>
    <w:rsid w:val="001B3EF7"/>
    <w:rsid w:val="001B77D8"/>
    <w:rsid w:val="001C1A1D"/>
    <w:rsid w:val="001C27A2"/>
    <w:rsid w:val="001C3C78"/>
    <w:rsid w:val="001C5900"/>
    <w:rsid w:val="001D4835"/>
    <w:rsid w:val="001D4E73"/>
    <w:rsid w:val="001D66FE"/>
    <w:rsid w:val="001E156C"/>
    <w:rsid w:val="001E1CD8"/>
    <w:rsid w:val="001E2068"/>
    <w:rsid w:val="001E5E86"/>
    <w:rsid w:val="001E61B1"/>
    <w:rsid w:val="001F3552"/>
    <w:rsid w:val="001F4279"/>
    <w:rsid w:val="0020342B"/>
    <w:rsid w:val="0021112A"/>
    <w:rsid w:val="0021756F"/>
    <w:rsid w:val="00222B76"/>
    <w:rsid w:val="00223185"/>
    <w:rsid w:val="002250AF"/>
    <w:rsid w:val="002252FA"/>
    <w:rsid w:val="00234DD4"/>
    <w:rsid w:val="00236AAE"/>
    <w:rsid w:val="00237909"/>
    <w:rsid w:val="002401AE"/>
    <w:rsid w:val="00241961"/>
    <w:rsid w:val="00241DF7"/>
    <w:rsid w:val="002502FE"/>
    <w:rsid w:val="00250402"/>
    <w:rsid w:val="00250593"/>
    <w:rsid w:val="00252CF1"/>
    <w:rsid w:val="002576B4"/>
    <w:rsid w:val="0025794B"/>
    <w:rsid w:val="00261827"/>
    <w:rsid w:val="00267F66"/>
    <w:rsid w:val="00270FE5"/>
    <w:rsid w:val="00271A47"/>
    <w:rsid w:val="00274358"/>
    <w:rsid w:val="00280267"/>
    <w:rsid w:val="002876F3"/>
    <w:rsid w:val="00290211"/>
    <w:rsid w:val="002924CB"/>
    <w:rsid w:val="0029276A"/>
    <w:rsid w:val="00292DD2"/>
    <w:rsid w:val="002931BC"/>
    <w:rsid w:val="00297D66"/>
    <w:rsid w:val="002A0DCA"/>
    <w:rsid w:val="002A31EA"/>
    <w:rsid w:val="002A5441"/>
    <w:rsid w:val="002A667B"/>
    <w:rsid w:val="002A68D2"/>
    <w:rsid w:val="002B4D66"/>
    <w:rsid w:val="002B5E1E"/>
    <w:rsid w:val="002C6238"/>
    <w:rsid w:val="002C7A29"/>
    <w:rsid w:val="002D15FB"/>
    <w:rsid w:val="002D4C7D"/>
    <w:rsid w:val="002D7076"/>
    <w:rsid w:val="002D71F8"/>
    <w:rsid w:val="002E251F"/>
    <w:rsid w:val="002E5042"/>
    <w:rsid w:val="002E766D"/>
    <w:rsid w:val="002F0F3E"/>
    <w:rsid w:val="002F11CD"/>
    <w:rsid w:val="003008C9"/>
    <w:rsid w:val="0030134D"/>
    <w:rsid w:val="00304571"/>
    <w:rsid w:val="0030560D"/>
    <w:rsid w:val="0031520A"/>
    <w:rsid w:val="00317693"/>
    <w:rsid w:val="00321074"/>
    <w:rsid w:val="00326FD1"/>
    <w:rsid w:val="003273FB"/>
    <w:rsid w:val="00330099"/>
    <w:rsid w:val="00332101"/>
    <w:rsid w:val="003327A7"/>
    <w:rsid w:val="00332989"/>
    <w:rsid w:val="0033384A"/>
    <w:rsid w:val="00334582"/>
    <w:rsid w:val="00334B89"/>
    <w:rsid w:val="00335E32"/>
    <w:rsid w:val="0034195F"/>
    <w:rsid w:val="003425C7"/>
    <w:rsid w:val="00343FFC"/>
    <w:rsid w:val="00347A5B"/>
    <w:rsid w:val="00352462"/>
    <w:rsid w:val="00352AF1"/>
    <w:rsid w:val="0035648C"/>
    <w:rsid w:val="00356695"/>
    <w:rsid w:val="00356919"/>
    <w:rsid w:val="0036014B"/>
    <w:rsid w:val="0036075C"/>
    <w:rsid w:val="003608CE"/>
    <w:rsid w:val="0036766D"/>
    <w:rsid w:val="0037733D"/>
    <w:rsid w:val="00383364"/>
    <w:rsid w:val="00385DDF"/>
    <w:rsid w:val="00386D94"/>
    <w:rsid w:val="00390332"/>
    <w:rsid w:val="00393B1B"/>
    <w:rsid w:val="00397FDD"/>
    <w:rsid w:val="003A6506"/>
    <w:rsid w:val="003B5D15"/>
    <w:rsid w:val="003C24E6"/>
    <w:rsid w:val="003C5B53"/>
    <w:rsid w:val="003C60EA"/>
    <w:rsid w:val="003C751B"/>
    <w:rsid w:val="003D0A38"/>
    <w:rsid w:val="003D0D7C"/>
    <w:rsid w:val="003D19C8"/>
    <w:rsid w:val="003D69F6"/>
    <w:rsid w:val="003E2E7E"/>
    <w:rsid w:val="003E300B"/>
    <w:rsid w:val="003E3D4C"/>
    <w:rsid w:val="003E5833"/>
    <w:rsid w:val="003E7950"/>
    <w:rsid w:val="003F1615"/>
    <w:rsid w:val="003F2D8D"/>
    <w:rsid w:val="003F43D7"/>
    <w:rsid w:val="003F6CC3"/>
    <w:rsid w:val="00402674"/>
    <w:rsid w:val="00403A1C"/>
    <w:rsid w:val="004041A5"/>
    <w:rsid w:val="00404ED5"/>
    <w:rsid w:val="004058CB"/>
    <w:rsid w:val="004058E6"/>
    <w:rsid w:val="00407084"/>
    <w:rsid w:val="00410107"/>
    <w:rsid w:val="004137EA"/>
    <w:rsid w:val="00413BE2"/>
    <w:rsid w:val="00414A54"/>
    <w:rsid w:val="00416202"/>
    <w:rsid w:val="0042292A"/>
    <w:rsid w:val="00423B21"/>
    <w:rsid w:val="0042590B"/>
    <w:rsid w:val="0042623C"/>
    <w:rsid w:val="00426254"/>
    <w:rsid w:val="00430495"/>
    <w:rsid w:val="00434FCD"/>
    <w:rsid w:val="0045199B"/>
    <w:rsid w:val="00451ACC"/>
    <w:rsid w:val="00456544"/>
    <w:rsid w:val="00460CA5"/>
    <w:rsid w:val="00461BB4"/>
    <w:rsid w:val="00461E09"/>
    <w:rsid w:val="00464221"/>
    <w:rsid w:val="00465007"/>
    <w:rsid w:val="004650DB"/>
    <w:rsid w:val="00470EBB"/>
    <w:rsid w:val="004723ED"/>
    <w:rsid w:val="00472B04"/>
    <w:rsid w:val="00474137"/>
    <w:rsid w:val="00480CA5"/>
    <w:rsid w:val="00484926"/>
    <w:rsid w:val="00485CD0"/>
    <w:rsid w:val="00485CD9"/>
    <w:rsid w:val="00486F1D"/>
    <w:rsid w:val="0048769E"/>
    <w:rsid w:val="0049148B"/>
    <w:rsid w:val="0049774B"/>
    <w:rsid w:val="004A09F4"/>
    <w:rsid w:val="004A231C"/>
    <w:rsid w:val="004A36C0"/>
    <w:rsid w:val="004A6264"/>
    <w:rsid w:val="004A7B1F"/>
    <w:rsid w:val="004B01E9"/>
    <w:rsid w:val="004B0FC3"/>
    <w:rsid w:val="004B3DF1"/>
    <w:rsid w:val="004B5415"/>
    <w:rsid w:val="004B7115"/>
    <w:rsid w:val="004C01D5"/>
    <w:rsid w:val="004C2651"/>
    <w:rsid w:val="004C6321"/>
    <w:rsid w:val="004D2F1B"/>
    <w:rsid w:val="004D3000"/>
    <w:rsid w:val="004D4FF3"/>
    <w:rsid w:val="004D6662"/>
    <w:rsid w:val="004D6D87"/>
    <w:rsid w:val="004E2A1B"/>
    <w:rsid w:val="004E2D48"/>
    <w:rsid w:val="004E32FA"/>
    <w:rsid w:val="004E719A"/>
    <w:rsid w:val="004F2593"/>
    <w:rsid w:val="004F5946"/>
    <w:rsid w:val="004F6D8C"/>
    <w:rsid w:val="004F7FB7"/>
    <w:rsid w:val="0050212E"/>
    <w:rsid w:val="005072D9"/>
    <w:rsid w:val="00507ED2"/>
    <w:rsid w:val="005111D6"/>
    <w:rsid w:val="00512AE5"/>
    <w:rsid w:val="00514032"/>
    <w:rsid w:val="005144C9"/>
    <w:rsid w:val="005166D5"/>
    <w:rsid w:val="00520279"/>
    <w:rsid w:val="0053450D"/>
    <w:rsid w:val="00535EF2"/>
    <w:rsid w:val="00536B35"/>
    <w:rsid w:val="005402A6"/>
    <w:rsid w:val="005427B2"/>
    <w:rsid w:val="00544125"/>
    <w:rsid w:val="00544535"/>
    <w:rsid w:val="0054577C"/>
    <w:rsid w:val="005464D9"/>
    <w:rsid w:val="00546F3C"/>
    <w:rsid w:val="00551327"/>
    <w:rsid w:val="00551CE3"/>
    <w:rsid w:val="00556A64"/>
    <w:rsid w:val="005576B1"/>
    <w:rsid w:val="00560A81"/>
    <w:rsid w:val="00562366"/>
    <w:rsid w:val="0056658A"/>
    <w:rsid w:val="005731F0"/>
    <w:rsid w:val="00573ECC"/>
    <w:rsid w:val="0057506F"/>
    <w:rsid w:val="00576441"/>
    <w:rsid w:val="00576CAF"/>
    <w:rsid w:val="005802BC"/>
    <w:rsid w:val="00580836"/>
    <w:rsid w:val="0058091C"/>
    <w:rsid w:val="005834CF"/>
    <w:rsid w:val="00585D26"/>
    <w:rsid w:val="00590A64"/>
    <w:rsid w:val="00592341"/>
    <w:rsid w:val="00592F36"/>
    <w:rsid w:val="00593CD1"/>
    <w:rsid w:val="00595806"/>
    <w:rsid w:val="00595ED7"/>
    <w:rsid w:val="005A0F60"/>
    <w:rsid w:val="005A1D32"/>
    <w:rsid w:val="005A5A27"/>
    <w:rsid w:val="005A5D94"/>
    <w:rsid w:val="005B1062"/>
    <w:rsid w:val="005B1FEE"/>
    <w:rsid w:val="005B5127"/>
    <w:rsid w:val="005B5B65"/>
    <w:rsid w:val="005B7007"/>
    <w:rsid w:val="005C1238"/>
    <w:rsid w:val="005C2A44"/>
    <w:rsid w:val="005C483E"/>
    <w:rsid w:val="005C4848"/>
    <w:rsid w:val="005C59E5"/>
    <w:rsid w:val="005D1ABD"/>
    <w:rsid w:val="005D1F3E"/>
    <w:rsid w:val="005D4A27"/>
    <w:rsid w:val="005D6950"/>
    <w:rsid w:val="005D752A"/>
    <w:rsid w:val="005E11F7"/>
    <w:rsid w:val="005E4FC1"/>
    <w:rsid w:val="005E55F4"/>
    <w:rsid w:val="005E64F8"/>
    <w:rsid w:val="005F1553"/>
    <w:rsid w:val="005F2BBF"/>
    <w:rsid w:val="005F57CD"/>
    <w:rsid w:val="005F6F63"/>
    <w:rsid w:val="005F721A"/>
    <w:rsid w:val="005F76B6"/>
    <w:rsid w:val="00601314"/>
    <w:rsid w:val="00603285"/>
    <w:rsid w:val="00603737"/>
    <w:rsid w:val="00606DA8"/>
    <w:rsid w:val="00607CA3"/>
    <w:rsid w:val="006103F5"/>
    <w:rsid w:val="0061207B"/>
    <w:rsid w:val="00613D26"/>
    <w:rsid w:val="00617E2E"/>
    <w:rsid w:val="00620396"/>
    <w:rsid w:val="0062284F"/>
    <w:rsid w:val="006228ED"/>
    <w:rsid w:val="00624D9B"/>
    <w:rsid w:val="006273BC"/>
    <w:rsid w:val="00632DD2"/>
    <w:rsid w:val="006355AF"/>
    <w:rsid w:val="00635D40"/>
    <w:rsid w:val="00636CEF"/>
    <w:rsid w:val="006373E8"/>
    <w:rsid w:val="006429C3"/>
    <w:rsid w:val="006432CF"/>
    <w:rsid w:val="00644614"/>
    <w:rsid w:val="0064518F"/>
    <w:rsid w:val="00645ECF"/>
    <w:rsid w:val="006470DA"/>
    <w:rsid w:val="00650A13"/>
    <w:rsid w:val="00653985"/>
    <w:rsid w:val="00653DA6"/>
    <w:rsid w:val="00655374"/>
    <w:rsid w:val="00655946"/>
    <w:rsid w:val="00662E0F"/>
    <w:rsid w:val="00662F40"/>
    <w:rsid w:val="00662F6A"/>
    <w:rsid w:val="00664662"/>
    <w:rsid w:val="006647D4"/>
    <w:rsid w:val="00664CB3"/>
    <w:rsid w:val="00666279"/>
    <w:rsid w:val="006720A2"/>
    <w:rsid w:val="0067504E"/>
    <w:rsid w:val="00675DC7"/>
    <w:rsid w:val="006773BC"/>
    <w:rsid w:val="00677F3F"/>
    <w:rsid w:val="00681871"/>
    <w:rsid w:val="00681A95"/>
    <w:rsid w:val="00682260"/>
    <w:rsid w:val="00683697"/>
    <w:rsid w:val="0068496A"/>
    <w:rsid w:val="00684B78"/>
    <w:rsid w:val="00685AD7"/>
    <w:rsid w:val="00686586"/>
    <w:rsid w:val="00692079"/>
    <w:rsid w:val="00692EDA"/>
    <w:rsid w:val="00694B0F"/>
    <w:rsid w:val="00694F0B"/>
    <w:rsid w:val="006A5C13"/>
    <w:rsid w:val="006B36B4"/>
    <w:rsid w:val="006B3E36"/>
    <w:rsid w:val="006B5B70"/>
    <w:rsid w:val="006B663E"/>
    <w:rsid w:val="006B7D0F"/>
    <w:rsid w:val="006C1B2C"/>
    <w:rsid w:val="006C23C0"/>
    <w:rsid w:val="006C59B6"/>
    <w:rsid w:val="006D2603"/>
    <w:rsid w:val="006D290D"/>
    <w:rsid w:val="006D5D07"/>
    <w:rsid w:val="006E04A8"/>
    <w:rsid w:val="006E05DB"/>
    <w:rsid w:val="006E3155"/>
    <w:rsid w:val="006E46E2"/>
    <w:rsid w:val="006E5A1D"/>
    <w:rsid w:val="006F1171"/>
    <w:rsid w:val="006F2592"/>
    <w:rsid w:val="006F5765"/>
    <w:rsid w:val="007004AD"/>
    <w:rsid w:val="0070321E"/>
    <w:rsid w:val="00706944"/>
    <w:rsid w:val="007105B1"/>
    <w:rsid w:val="00711176"/>
    <w:rsid w:val="0071686A"/>
    <w:rsid w:val="00716A30"/>
    <w:rsid w:val="007213F4"/>
    <w:rsid w:val="00721E1E"/>
    <w:rsid w:val="00732538"/>
    <w:rsid w:val="0073282C"/>
    <w:rsid w:val="0074043B"/>
    <w:rsid w:val="00744548"/>
    <w:rsid w:val="007467AF"/>
    <w:rsid w:val="007467BE"/>
    <w:rsid w:val="007514DE"/>
    <w:rsid w:val="00754437"/>
    <w:rsid w:val="00754CFD"/>
    <w:rsid w:val="00760C68"/>
    <w:rsid w:val="00762A60"/>
    <w:rsid w:val="00766A51"/>
    <w:rsid w:val="00770D72"/>
    <w:rsid w:val="00772C6A"/>
    <w:rsid w:val="00780826"/>
    <w:rsid w:val="007808E5"/>
    <w:rsid w:val="00783377"/>
    <w:rsid w:val="007855A3"/>
    <w:rsid w:val="007872D0"/>
    <w:rsid w:val="0078796A"/>
    <w:rsid w:val="00792167"/>
    <w:rsid w:val="0079250C"/>
    <w:rsid w:val="00794DC2"/>
    <w:rsid w:val="007955A0"/>
    <w:rsid w:val="00795BED"/>
    <w:rsid w:val="007963B4"/>
    <w:rsid w:val="00796807"/>
    <w:rsid w:val="00796881"/>
    <w:rsid w:val="00796F60"/>
    <w:rsid w:val="007976C3"/>
    <w:rsid w:val="007A2AF9"/>
    <w:rsid w:val="007A2C86"/>
    <w:rsid w:val="007A3357"/>
    <w:rsid w:val="007A3ECD"/>
    <w:rsid w:val="007A6222"/>
    <w:rsid w:val="007B1039"/>
    <w:rsid w:val="007B2B23"/>
    <w:rsid w:val="007B6BA9"/>
    <w:rsid w:val="007C6581"/>
    <w:rsid w:val="007C6727"/>
    <w:rsid w:val="007E17FA"/>
    <w:rsid w:val="007E2450"/>
    <w:rsid w:val="007E27BD"/>
    <w:rsid w:val="007E3931"/>
    <w:rsid w:val="007F2CCD"/>
    <w:rsid w:val="0080336B"/>
    <w:rsid w:val="00803DB1"/>
    <w:rsid w:val="008075DF"/>
    <w:rsid w:val="00807DCB"/>
    <w:rsid w:val="0081160B"/>
    <w:rsid w:val="00811C4A"/>
    <w:rsid w:val="00812544"/>
    <w:rsid w:val="00814DB9"/>
    <w:rsid w:val="00822548"/>
    <w:rsid w:val="00822C2B"/>
    <w:rsid w:val="00827286"/>
    <w:rsid w:val="00827456"/>
    <w:rsid w:val="00827945"/>
    <w:rsid w:val="00827CD1"/>
    <w:rsid w:val="008364CB"/>
    <w:rsid w:val="00842037"/>
    <w:rsid w:val="00843A54"/>
    <w:rsid w:val="008457C8"/>
    <w:rsid w:val="0084625A"/>
    <w:rsid w:val="00846373"/>
    <w:rsid w:val="00850A57"/>
    <w:rsid w:val="00855DA6"/>
    <w:rsid w:val="00862262"/>
    <w:rsid w:val="0086354B"/>
    <w:rsid w:val="00863E6E"/>
    <w:rsid w:val="0086464A"/>
    <w:rsid w:val="0086514D"/>
    <w:rsid w:val="0086567C"/>
    <w:rsid w:val="008737F5"/>
    <w:rsid w:val="00874386"/>
    <w:rsid w:val="008744A9"/>
    <w:rsid w:val="00885B81"/>
    <w:rsid w:val="00886ED9"/>
    <w:rsid w:val="00892CE0"/>
    <w:rsid w:val="0089382C"/>
    <w:rsid w:val="0089572A"/>
    <w:rsid w:val="00895888"/>
    <w:rsid w:val="008A44F2"/>
    <w:rsid w:val="008B16E5"/>
    <w:rsid w:val="008B277A"/>
    <w:rsid w:val="008B3D90"/>
    <w:rsid w:val="008B7248"/>
    <w:rsid w:val="008B7E11"/>
    <w:rsid w:val="008C1DD8"/>
    <w:rsid w:val="008C1F27"/>
    <w:rsid w:val="008C2A7D"/>
    <w:rsid w:val="008C4771"/>
    <w:rsid w:val="008C5D5A"/>
    <w:rsid w:val="008D2346"/>
    <w:rsid w:val="008D48A8"/>
    <w:rsid w:val="008D7535"/>
    <w:rsid w:val="008E29B4"/>
    <w:rsid w:val="008E4013"/>
    <w:rsid w:val="008E51FA"/>
    <w:rsid w:val="008F31D3"/>
    <w:rsid w:val="0090010B"/>
    <w:rsid w:val="00901AFA"/>
    <w:rsid w:val="00903AEF"/>
    <w:rsid w:val="00904DD2"/>
    <w:rsid w:val="00904EE4"/>
    <w:rsid w:val="009071D5"/>
    <w:rsid w:val="00907221"/>
    <w:rsid w:val="009112ED"/>
    <w:rsid w:val="0091231F"/>
    <w:rsid w:val="0091344F"/>
    <w:rsid w:val="00917F97"/>
    <w:rsid w:val="00924CB4"/>
    <w:rsid w:val="009256F7"/>
    <w:rsid w:val="00927013"/>
    <w:rsid w:val="00927FFD"/>
    <w:rsid w:val="00930842"/>
    <w:rsid w:val="0093253C"/>
    <w:rsid w:val="00934433"/>
    <w:rsid w:val="00936144"/>
    <w:rsid w:val="00936BE5"/>
    <w:rsid w:val="009422E0"/>
    <w:rsid w:val="009460E1"/>
    <w:rsid w:val="009535C5"/>
    <w:rsid w:val="00956D0D"/>
    <w:rsid w:val="009570FD"/>
    <w:rsid w:val="00960373"/>
    <w:rsid w:val="009621E2"/>
    <w:rsid w:val="00966368"/>
    <w:rsid w:val="0096695A"/>
    <w:rsid w:val="00970315"/>
    <w:rsid w:val="00970574"/>
    <w:rsid w:val="0097136F"/>
    <w:rsid w:val="0097235B"/>
    <w:rsid w:val="0097326D"/>
    <w:rsid w:val="00973EB7"/>
    <w:rsid w:val="0097424C"/>
    <w:rsid w:val="009771D3"/>
    <w:rsid w:val="009829A7"/>
    <w:rsid w:val="0098454D"/>
    <w:rsid w:val="00985C9C"/>
    <w:rsid w:val="00986D78"/>
    <w:rsid w:val="009944C6"/>
    <w:rsid w:val="009945E2"/>
    <w:rsid w:val="0099712F"/>
    <w:rsid w:val="00997529"/>
    <w:rsid w:val="00997A34"/>
    <w:rsid w:val="009A0861"/>
    <w:rsid w:val="009A0F24"/>
    <w:rsid w:val="009A23D7"/>
    <w:rsid w:val="009A4991"/>
    <w:rsid w:val="009A49B8"/>
    <w:rsid w:val="009A6560"/>
    <w:rsid w:val="009A65BB"/>
    <w:rsid w:val="009B0422"/>
    <w:rsid w:val="009B2658"/>
    <w:rsid w:val="009B2AC1"/>
    <w:rsid w:val="009B3BBF"/>
    <w:rsid w:val="009B638B"/>
    <w:rsid w:val="009C18FB"/>
    <w:rsid w:val="009C1A89"/>
    <w:rsid w:val="009C2B2B"/>
    <w:rsid w:val="009D1809"/>
    <w:rsid w:val="009D1D9B"/>
    <w:rsid w:val="009D2CC9"/>
    <w:rsid w:val="009D3C6D"/>
    <w:rsid w:val="009D3D58"/>
    <w:rsid w:val="009D4223"/>
    <w:rsid w:val="009D4FD0"/>
    <w:rsid w:val="009D5273"/>
    <w:rsid w:val="009D70F0"/>
    <w:rsid w:val="009E08FB"/>
    <w:rsid w:val="009E11E6"/>
    <w:rsid w:val="009E18A7"/>
    <w:rsid w:val="009E1B1B"/>
    <w:rsid w:val="009E4169"/>
    <w:rsid w:val="009E6D8F"/>
    <w:rsid w:val="009E7977"/>
    <w:rsid w:val="009F04AB"/>
    <w:rsid w:val="009F2117"/>
    <w:rsid w:val="009F2B7A"/>
    <w:rsid w:val="009F3502"/>
    <w:rsid w:val="009F43FE"/>
    <w:rsid w:val="009F4678"/>
    <w:rsid w:val="009F5BEF"/>
    <w:rsid w:val="00A00BF8"/>
    <w:rsid w:val="00A016BB"/>
    <w:rsid w:val="00A040BA"/>
    <w:rsid w:val="00A05C19"/>
    <w:rsid w:val="00A06424"/>
    <w:rsid w:val="00A06A40"/>
    <w:rsid w:val="00A106B5"/>
    <w:rsid w:val="00A1081D"/>
    <w:rsid w:val="00A10E4C"/>
    <w:rsid w:val="00A137D9"/>
    <w:rsid w:val="00A15F9B"/>
    <w:rsid w:val="00A208A2"/>
    <w:rsid w:val="00A222C1"/>
    <w:rsid w:val="00A23D2B"/>
    <w:rsid w:val="00A24C37"/>
    <w:rsid w:val="00A2570A"/>
    <w:rsid w:val="00A25DFA"/>
    <w:rsid w:val="00A25EAC"/>
    <w:rsid w:val="00A30D44"/>
    <w:rsid w:val="00A31CAA"/>
    <w:rsid w:val="00A322DC"/>
    <w:rsid w:val="00A34F77"/>
    <w:rsid w:val="00A352CB"/>
    <w:rsid w:val="00A35439"/>
    <w:rsid w:val="00A36288"/>
    <w:rsid w:val="00A364D3"/>
    <w:rsid w:val="00A365C1"/>
    <w:rsid w:val="00A36967"/>
    <w:rsid w:val="00A407F3"/>
    <w:rsid w:val="00A422EB"/>
    <w:rsid w:val="00A4408D"/>
    <w:rsid w:val="00A45B65"/>
    <w:rsid w:val="00A463C0"/>
    <w:rsid w:val="00A50AE6"/>
    <w:rsid w:val="00A51585"/>
    <w:rsid w:val="00A5162A"/>
    <w:rsid w:val="00A54A09"/>
    <w:rsid w:val="00A55960"/>
    <w:rsid w:val="00A567B8"/>
    <w:rsid w:val="00A57557"/>
    <w:rsid w:val="00A576B8"/>
    <w:rsid w:val="00A61432"/>
    <w:rsid w:val="00A64E35"/>
    <w:rsid w:val="00A6552F"/>
    <w:rsid w:val="00A70B39"/>
    <w:rsid w:val="00A76B15"/>
    <w:rsid w:val="00A81549"/>
    <w:rsid w:val="00A82447"/>
    <w:rsid w:val="00A9297C"/>
    <w:rsid w:val="00A94E58"/>
    <w:rsid w:val="00A95CFD"/>
    <w:rsid w:val="00A96538"/>
    <w:rsid w:val="00A976A4"/>
    <w:rsid w:val="00AA1AFF"/>
    <w:rsid w:val="00AA1FED"/>
    <w:rsid w:val="00AA36D6"/>
    <w:rsid w:val="00AA36ED"/>
    <w:rsid w:val="00AA4211"/>
    <w:rsid w:val="00AA4B65"/>
    <w:rsid w:val="00AA5549"/>
    <w:rsid w:val="00AB1B81"/>
    <w:rsid w:val="00AB48C2"/>
    <w:rsid w:val="00AB5070"/>
    <w:rsid w:val="00AB5256"/>
    <w:rsid w:val="00AC369A"/>
    <w:rsid w:val="00AC5156"/>
    <w:rsid w:val="00AD136C"/>
    <w:rsid w:val="00AD319C"/>
    <w:rsid w:val="00AD4FFB"/>
    <w:rsid w:val="00AE4A20"/>
    <w:rsid w:val="00AE6383"/>
    <w:rsid w:val="00AE68EC"/>
    <w:rsid w:val="00AF720F"/>
    <w:rsid w:val="00B01897"/>
    <w:rsid w:val="00B01A06"/>
    <w:rsid w:val="00B0460B"/>
    <w:rsid w:val="00B11E54"/>
    <w:rsid w:val="00B125E3"/>
    <w:rsid w:val="00B12BAE"/>
    <w:rsid w:val="00B14009"/>
    <w:rsid w:val="00B14D4D"/>
    <w:rsid w:val="00B15BC8"/>
    <w:rsid w:val="00B2043D"/>
    <w:rsid w:val="00B22A93"/>
    <w:rsid w:val="00B2556A"/>
    <w:rsid w:val="00B30D53"/>
    <w:rsid w:val="00B30F1C"/>
    <w:rsid w:val="00B31E7A"/>
    <w:rsid w:val="00B32821"/>
    <w:rsid w:val="00B365AA"/>
    <w:rsid w:val="00B37D6D"/>
    <w:rsid w:val="00B40282"/>
    <w:rsid w:val="00B4516C"/>
    <w:rsid w:val="00B45E7E"/>
    <w:rsid w:val="00B463F1"/>
    <w:rsid w:val="00B4677B"/>
    <w:rsid w:val="00B51B49"/>
    <w:rsid w:val="00B542D3"/>
    <w:rsid w:val="00B64809"/>
    <w:rsid w:val="00B67224"/>
    <w:rsid w:val="00B67D4F"/>
    <w:rsid w:val="00B707DA"/>
    <w:rsid w:val="00B72964"/>
    <w:rsid w:val="00B72D3F"/>
    <w:rsid w:val="00B77C3E"/>
    <w:rsid w:val="00B84351"/>
    <w:rsid w:val="00B862C5"/>
    <w:rsid w:val="00B8756A"/>
    <w:rsid w:val="00B908F2"/>
    <w:rsid w:val="00B9126A"/>
    <w:rsid w:val="00B93642"/>
    <w:rsid w:val="00B94354"/>
    <w:rsid w:val="00B956DE"/>
    <w:rsid w:val="00B9608A"/>
    <w:rsid w:val="00B960FF"/>
    <w:rsid w:val="00BA0547"/>
    <w:rsid w:val="00BA10A7"/>
    <w:rsid w:val="00BA3050"/>
    <w:rsid w:val="00BA3A3E"/>
    <w:rsid w:val="00BA5AEE"/>
    <w:rsid w:val="00BA5B51"/>
    <w:rsid w:val="00BA66D9"/>
    <w:rsid w:val="00BA69BE"/>
    <w:rsid w:val="00BB0413"/>
    <w:rsid w:val="00BB36FA"/>
    <w:rsid w:val="00BB4466"/>
    <w:rsid w:val="00BB6715"/>
    <w:rsid w:val="00BB7409"/>
    <w:rsid w:val="00BC1164"/>
    <w:rsid w:val="00BC12A1"/>
    <w:rsid w:val="00BC1CE2"/>
    <w:rsid w:val="00BD1901"/>
    <w:rsid w:val="00BD22C4"/>
    <w:rsid w:val="00BD43FD"/>
    <w:rsid w:val="00BD6EB1"/>
    <w:rsid w:val="00BF1E2D"/>
    <w:rsid w:val="00BF23F3"/>
    <w:rsid w:val="00BF6320"/>
    <w:rsid w:val="00C03E26"/>
    <w:rsid w:val="00C057EF"/>
    <w:rsid w:val="00C2110B"/>
    <w:rsid w:val="00C2145D"/>
    <w:rsid w:val="00C217D5"/>
    <w:rsid w:val="00C21B6D"/>
    <w:rsid w:val="00C23226"/>
    <w:rsid w:val="00C3423D"/>
    <w:rsid w:val="00C35164"/>
    <w:rsid w:val="00C3519F"/>
    <w:rsid w:val="00C37744"/>
    <w:rsid w:val="00C43D92"/>
    <w:rsid w:val="00C442A9"/>
    <w:rsid w:val="00C448D2"/>
    <w:rsid w:val="00C5286C"/>
    <w:rsid w:val="00C566B7"/>
    <w:rsid w:val="00C63F6A"/>
    <w:rsid w:val="00C641E0"/>
    <w:rsid w:val="00C6425D"/>
    <w:rsid w:val="00C646E0"/>
    <w:rsid w:val="00C66D18"/>
    <w:rsid w:val="00C726AC"/>
    <w:rsid w:val="00C72B3C"/>
    <w:rsid w:val="00C752FA"/>
    <w:rsid w:val="00C769D3"/>
    <w:rsid w:val="00C77644"/>
    <w:rsid w:val="00C81A1A"/>
    <w:rsid w:val="00C82742"/>
    <w:rsid w:val="00C83549"/>
    <w:rsid w:val="00C83B8A"/>
    <w:rsid w:val="00C909C5"/>
    <w:rsid w:val="00C92303"/>
    <w:rsid w:val="00C93D5A"/>
    <w:rsid w:val="00C941C4"/>
    <w:rsid w:val="00C94914"/>
    <w:rsid w:val="00C975F4"/>
    <w:rsid w:val="00CA660B"/>
    <w:rsid w:val="00CB0726"/>
    <w:rsid w:val="00CB1A5C"/>
    <w:rsid w:val="00CB3528"/>
    <w:rsid w:val="00CC1555"/>
    <w:rsid w:val="00CC3F9E"/>
    <w:rsid w:val="00CC4AFB"/>
    <w:rsid w:val="00CC61BA"/>
    <w:rsid w:val="00CD03D0"/>
    <w:rsid w:val="00CD1196"/>
    <w:rsid w:val="00CD4A44"/>
    <w:rsid w:val="00CE0436"/>
    <w:rsid w:val="00CE2E4E"/>
    <w:rsid w:val="00CF348E"/>
    <w:rsid w:val="00CF51A1"/>
    <w:rsid w:val="00CF53E4"/>
    <w:rsid w:val="00CF5B86"/>
    <w:rsid w:val="00CF7A42"/>
    <w:rsid w:val="00D010EB"/>
    <w:rsid w:val="00D03E86"/>
    <w:rsid w:val="00D03E8C"/>
    <w:rsid w:val="00D06345"/>
    <w:rsid w:val="00D06BB9"/>
    <w:rsid w:val="00D10B76"/>
    <w:rsid w:val="00D12958"/>
    <w:rsid w:val="00D13F09"/>
    <w:rsid w:val="00D16A0A"/>
    <w:rsid w:val="00D20381"/>
    <w:rsid w:val="00D211FF"/>
    <w:rsid w:val="00D266FF"/>
    <w:rsid w:val="00D31DAA"/>
    <w:rsid w:val="00D325EC"/>
    <w:rsid w:val="00D33308"/>
    <w:rsid w:val="00D376C8"/>
    <w:rsid w:val="00D410F9"/>
    <w:rsid w:val="00D462BF"/>
    <w:rsid w:val="00D46CF6"/>
    <w:rsid w:val="00D473AA"/>
    <w:rsid w:val="00D478A4"/>
    <w:rsid w:val="00D515D9"/>
    <w:rsid w:val="00D5473A"/>
    <w:rsid w:val="00D553FE"/>
    <w:rsid w:val="00D60A88"/>
    <w:rsid w:val="00D60B61"/>
    <w:rsid w:val="00D61066"/>
    <w:rsid w:val="00D61197"/>
    <w:rsid w:val="00D62825"/>
    <w:rsid w:val="00D66706"/>
    <w:rsid w:val="00D67161"/>
    <w:rsid w:val="00D67A81"/>
    <w:rsid w:val="00D715B4"/>
    <w:rsid w:val="00D744C9"/>
    <w:rsid w:val="00D748CD"/>
    <w:rsid w:val="00D754C7"/>
    <w:rsid w:val="00D80425"/>
    <w:rsid w:val="00D805D5"/>
    <w:rsid w:val="00D80AD9"/>
    <w:rsid w:val="00D8126D"/>
    <w:rsid w:val="00D838BE"/>
    <w:rsid w:val="00D86DAB"/>
    <w:rsid w:val="00D93582"/>
    <w:rsid w:val="00D94A0F"/>
    <w:rsid w:val="00D97B95"/>
    <w:rsid w:val="00DA1881"/>
    <w:rsid w:val="00DA228D"/>
    <w:rsid w:val="00DB079A"/>
    <w:rsid w:val="00DB10A2"/>
    <w:rsid w:val="00DB1ED4"/>
    <w:rsid w:val="00DB4488"/>
    <w:rsid w:val="00DB7105"/>
    <w:rsid w:val="00DB765E"/>
    <w:rsid w:val="00DC0E5D"/>
    <w:rsid w:val="00DC33D1"/>
    <w:rsid w:val="00DC4EE3"/>
    <w:rsid w:val="00DC68F0"/>
    <w:rsid w:val="00DC7B31"/>
    <w:rsid w:val="00DD2E35"/>
    <w:rsid w:val="00DD3AC6"/>
    <w:rsid w:val="00DE30E9"/>
    <w:rsid w:val="00DE4188"/>
    <w:rsid w:val="00DE4F6F"/>
    <w:rsid w:val="00DE54C8"/>
    <w:rsid w:val="00DE796C"/>
    <w:rsid w:val="00DF3BF8"/>
    <w:rsid w:val="00DF443D"/>
    <w:rsid w:val="00DF60DD"/>
    <w:rsid w:val="00DF679B"/>
    <w:rsid w:val="00DF6DAD"/>
    <w:rsid w:val="00DF74F2"/>
    <w:rsid w:val="00DF7555"/>
    <w:rsid w:val="00E007A6"/>
    <w:rsid w:val="00E01E5A"/>
    <w:rsid w:val="00E03A64"/>
    <w:rsid w:val="00E0414F"/>
    <w:rsid w:val="00E04186"/>
    <w:rsid w:val="00E07BD0"/>
    <w:rsid w:val="00E12A63"/>
    <w:rsid w:val="00E12B31"/>
    <w:rsid w:val="00E12EBA"/>
    <w:rsid w:val="00E14B3A"/>
    <w:rsid w:val="00E15362"/>
    <w:rsid w:val="00E17726"/>
    <w:rsid w:val="00E2228A"/>
    <w:rsid w:val="00E24B53"/>
    <w:rsid w:val="00E25393"/>
    <w:rsid w:val="00E257AD"/>
    <w:rsid w:val="00E3223B"/>
    <w:rsid w:val="00E323BE"/>
    <w:rsid w:val="00E34D7C"/>
    <w:rsid w:val="00E356CA"/>
    <w:rsid w:val="00E358A6"/>
    <w:rsid w:val="00E364DD"/>
    <w:rsid w:val="00E4055D"/>
    <w:rsid w:val="00E41DF6"/>
    <w:rsid w:val="00E4267D"/>
    <w:rsid w:val="00E433D6"/>
    <w:rsid w:val="00E43A04"/>
    <w:rsid w:val="00E44300"/>
    <w:rsid w:val="00E508BB"/>
    <w:rsid w:val="00E5197B"/>
    <w:rsid w:val="00E52EB6"/>
    <w:rsid w:val="00E60D2B"/>
    <w:rsid w:val="00E6355B"/>
    <w:rsid w:val="00E638B4"/>
    <w:rsid w:val="00E638ED"/>
    <w:rsid w:val="00E645FB"/>
    <w:rsid w:val="00E70115"/>
    <w:rsid w:val="00E7050B"/>
    <w:rsid w:val="00E75D8B"/>
    <w:rsid w:val="00E76FF7"/>
    <w:rsid w:val="00E774C6"/>
    <w:rsid w:val="00E81E5F"/>
    <w:rsid w:val="00E827D6"/>
    <w:rsid w:val="00E8324C"/>
    <w:rsid w:val="00E83757"/>
    <w:rsid w:val="00E9271C"/>
    <w:rsid w:val="00E945EA"/>
    <w:rsid w:val="00E97041"/>
    <w:rsid w:val="00EA3A64"/>
    <w:rsid w:val="00EA3F8D"/>
    <w:rsid w:val="00EA60A4"/>
    <w:rsid w:val="00EB265F"/>
    <w:rsid w:val="00EB5EA1"/>
    <w:rsid w:val="00EB61E2"/>
    <w:rsid w:val="00EC044C"/>
    <w:rsid w:val="00EC0A5B"/>
    <w:rsid w:val="00EC74C3"/>
    <w:rsid w:val="00EC7681"/>
    <w:rsid w:val="00ED0313"/>
    <w:rsid w:val="00ED12AF"/>
    <w:rsid w:val="00ED19BF"/>
    <w:rsid w:val="00ED47D1"/>
    <w:rsid w:val="00ED5153"/>
    <w:rsid w:val="00ED5581"/>
    <w:rsid w:val="00EE0083"/>
    <w:rsid w:val="00EE1953"/>
    <w:rsid w:val="00EE2509"/>
    <w:rsid w:val="00EE336F"/>
    <w:rsid w:val="00EE798F"/>
    <w:rsid w:val="00EF19FA"/>
    <w:rsid w:val="00EF1B2E"/>
    <w:rsid w:val="00EF2118"/>
    <w:rsid w:val="00EF6E4E"/>
    <w:rsid w:val="00F00831"/>
    <w:rsid w:val="00F044C7"/>
    <w:rsid w:val="00F06E4F"/>
    <w:rsid w:val="00F13122"/>
    <w:rsid w:val="00F17AF1"/>
    <w:rsid w:val="00F21DF5"/>
    <w:rsid w:val="00F23D7C"/>
    <w:rsid w:val="00F24161"/>
    <w:rsid w:val="00F2479F"/>
    <w:rsid w:val="00F24AEB"/>
    <w:rsid w:val="00F337DA"/>
    <w:rsid w:val="00F3719D"/>
    <w:rsid w:val="00F37655"/>
    <w:rsid w:val="00F42DBB"/>
    <w:rsid w:val="00F433BD"/>
    <w:rsid w:val="00F452A7"/>
    <w:rsid w:val="00F45BED"/>
    <w:rsid w:val="00F4617F"/>
    <w:rsid w:val="00F4629D"/>
    <w:rsid w:val="00F47398"/>
    <w:rsid w:val="00F50AC2"/>
    <w:rsid w:val="00F61684"/>
    <w:rsid w:val="00F6363E"/>
    <w:rsid w:val="00F6661F"/>
    <w:rsid w:val="00F70755"/>
    <w:rsid w:val="00F7516E"/>
    <w:rsid w:val="00F75D66"/>
    <w:rsid w:val="00F76919"/>
    <w:rsid w:val="00F7771F"/>
    <w:rsid w:val="00F82D7D"/>
    <w:rsid w:val="00F83D20"/>
    <w:rsid w:val="00F864CB"/>
    <w:rsid w:val="00F91CD4"/>
    <w:rsid w:val="00F9259A"/>
    <w:rsid w:val="00F93FF1"/>
    <w:rsid w:val="00F963E5"/>
    <w:rsid w:val="00F974EA"/>
    <w:rsid w:val="00FA0990"/>
    <w:rsid w:val="00FB2D24"/>
    <w:rsid w:val="00FB634A"/>
    <w:rsid w:val="00FC0F72"/>
    <w:rsid w:val="00FC1A65"/>
    <w:rsid w:val="00FC46EE"/>
    <w:rsid w:val="00FC5C64"/>
    <w:rsid w:val="00FD4E07"/>
    <w:rsid w:val="00FE2193"/>
    <w:rsid w:val="00FE3E5D"/>
    <w:rsid w:val="00FE7FBD"/>
    <w:rsid w:val="00FF16A7"/>
    <w:rsid w:val="00FF34B8"/>
    <w:rsid w:val="00FF3DD6"/>
    <w:rsid w:val="00FF5920"/>
    <w:rsid w:val="00FF79F2"/>
    <w:rsid w:val="00FF7A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67918"/>
  <w15:docId w15:val="{04017F88-1B12-42CF-84AC-BE93A24D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D2346"/>
    <w:rPr>
      <w:sz w:val="24"/>
      <w:szCs w:val="24"/>
    </w:rPr>
  </w:style>
  <w:style w:type="paragraph" w:styleId="berschrift1">
    <w:name w:val="heading 1"/>
    <w:basedOn w:val="Standard"/>
    <w:link w:val="berschrift1Zchn"/>
    <w:uiPriority w:val="9"/>
    <w:qFormat/>
    <w:rsid w:val="004A7B1F"/>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semiHidden/>
    <w:unhideWhenUsed/>
    <w:qFormat/>
    <w:rsid w:val="004A7B1F"/>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semiHidden/>
    <w:unhideWhenUsed/>
    <w:qFormat/>
    <w:rsid w:val="00EE195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F04F2"/>
    <w:pPr>
      <w:tabs>
        <w:tab w:val="center" w:pos="4536"/>
        <w:tab w:val="right" w:pos="9072"/>
      </w:tabs>
    </w:pPr>
  </w:style>
  <w:style w:type="paragraph" w:styleId="Fuzeile">
    <w:name w:val="footer"/>
    <w:basedOn w:val="Standard"/>
    <w:rsid w:val="000F04F2"/>
    <w:pPr>
      <w:tabs>
        <w:tab w:val="center" w:pos="4536"/>
        <w:tab w:val="right" w:pos="9072"/>
      </w:tabs>
    </w:pPr>
  </w:style>
  <w:style w:type="character" w:customStyle="1" w:styleId="KopfzeileZchn">
    <w:name w:val="Kopfzeile Zchn"/>
    <w:link w:val="Kopfzeile"/>
    <w:rsid w:val="000F04F2"/>
    <w:rPr>
      <w:sz w:val="24"/>
      <w:szCs w:val="24"/>
      <w:lang w:val="de-DE" w:eastAsia="de-DE" w:bidi="ar-SA"/>
    </w:rPr>
  </w:style>
  <w:style w:type="character" w:styleId="Seitenzahl">
    <w:name w:val="page number"/>
    <w:basedOn w:val="Absatz-Standardschriftart"/>
    <w:rsid w:val="000F04F2"/>
  </w:style>
  <w:style w:type="character" w:styleId="Hyperlink">
    <w:name w:val="Hyperlink"/>
    <w:rsid w:val="009F2117"/>
    <w:rPr>
      <w:color w:val="0000FF"/>
      <w:u w:val="single"/>
    </w:rPr>
  </w:style>
  <w:style w:type="paragraph" w:styleId="Kommentartext">
    <w:name w:val="annotation text"/>
    <w:basedOn w:val="Standard"/>
    <w:link w:val="KommentartextZchn"/>
    <w:rsid w:val="00F00831"/>
    <w:rPr>
      <w:rFonts w:ascii="Arial" w:hAnsi="Arial"/>
      <w:sz w:val="20"/>
      <w:szCs w:val="20"/>
    </w:rPr>
  </w:style>
  <w:style w:type="character" w:customStyle="1" w:styleId="KommentartextZchn">
    <w:name w:val="Kommentartext Zchn"/>
    <w:link w:val="Kommentartext"/>
    <w:rsid w:val="00F00831"/>
    <w:rPr>
      <w:rFonts w:ascii="Arial" w:hAnsi="Arial"/>
    </w:rPr>
  </w:style>
  <w:style w:type="character" w:styleId="BesuchterLink">
    <w:name w:val="FollowedHyperlink"/>
    <w:rsid w:val="002E5042"/>
    <w:rPr>
      <w:color w:val="954F72"/>
      <w:u w:val="single"/>
    </w:rPr>
  </w:style>
  <w:style w:type="character" w:styleId="Kommentarzeichen">
    <w:name w:val="annotation reference"/>
    <w:rsid w:val="00E5197B"/>
    <w:rPr>
      <w:sz w:val="16"/>
      <w:szCs w:val="16"/>
    </w:rPr>
  </w:style>
  <w:style w:type="paragraph" w:styleId="Kommentarthema">
    <w:name w:val="annotation subject"/>
    <w:basedOn w:val="Kommentartext"/>
    <w:next w:val="Kommentartext"/>
    <w:link w:val="KommentarthemaZchn"/>
    <w:rsid w:val="00E5197B"/>
    <w:rPr>
      <w:rFonts w:ascii="Times New Roman" w:hAnsi="Times New Roman"/>
      <w:b/>
      <w:bCs/>
    </w:rPr>
  </w:style>
  <w:style w:type="character" w:customStyle="1" w:styleId="KommentarthemaZchn">
    <w:name w:val="Kommentarthema Zchn"/>
    <w:link w:val="Kommentarthema"/>
    <w:rsid w:val="00E5197B"/>
    <w:rPr>
      <w:rFonts w:ascii="Arial" w:hAnsi="Arial"/>
      <w:b/>
      <w:bCs/>
    </w:rPr>
  </w:style>
  <w:style w:type="paragraph" w:styleId="Sprechblasentext">
    <w:name w:val="Balloon Text"/>
    <w:basedOn w:val="Standard"/>
    <w:link w:val="SprechblasentextZchn"/>
    <w:rsid w:val="00E5197B"/>
    <w:rPr>
      <w:rFonts w:ascii="Tahoma" w:hAnsi="Tahoma" w:cs="Tahoma"/>
      <w:sz w:val="16"/>
      <w:szCs w:val="16"/>
    </w:rPr>
  </w:style>
  <w:style w:type="character" w:customStyle="1" w:styleId="SprechblasentextZchn">
    <w:name w:val="Sprechblasentext Zchn"/>
    <w:link w:val="Sprechblasentext"/>
    <w:rsid w:val="00E5197B"/>
    <w:rPr>
      <w:rFonts w:ascii="Tahoma" w:hAnsi="Tahoma" w:cs="Tahoma"/>
      <w:sz w:val="16"/>
      <w:szCs w:val="16"/>
    </w:rPr>
  </w:style>
  <w:style w:type="character" w:customStyle="1" w:styleId="berschrift1Zchn">
    <w:name w:val="Überschrift 1 Zchn"/>
    <w:link w:val="berschrift1"/>
    <w:uiPriority w:val="9"/>
    <w:rsid w:val="004A7B1F"/>
    <w:rPr>
      <w:b/>
      <w:bCs/>
      <w:kern w:val="36"/>
      <w:sz w:val="48"/>
      <w:szCs w:val="48"/>
    </w:rPr>
  </w:style>
  <w:style w:type="paragraph" w:styleId="StandardWeb">
    <w:name w:val="Normal (Web)"/>
    <w:basedOn w:val="Standard"/>
    <w:uiPriority w:val="99"/>
    <w:unhideWhenUsed/>
    <w:rsid w:val="004A7B1F"/>
    <w:pPr>
      <w:spacing w:before="100" w:beforeAutospacing="1" w:after="100" w:afterAutospacing="1"/>
    </w:pPr>
  </w:style>
  <w:style w:type="character" w:customStyle="1" w:styleId="berschrift2Zchn">
    <w:name w:val="Überschrift 2 Zchn"/>
    <w:link w:val="berschrift2"/>
    <w:semiHidden/>
    <w:rsid w:val="004A7B1F"/>
    <w:rPr>
      <w:rFonts w:ascii="Calibri Light" w:eastAsia="Times New Roman" w:hAnsi="Calibri Light" w:cs="Times New Roman"/>
      <w:b/>
      <w:bCs/>
      <w:i/>
      <w:iCs/>
      <w:sz w:val="28"/>
      <w:szCs w:val="28"/>
    </w:rPr>
  </w:style>
  <w:style w:type="character" w:customStyle="1" w:styleId="berschrift3Zchn">
    <w:name w:val="Überschrift 3 Zchn"/>
    <w:link w:val="berschrift3"/>
    <w:semiHidden/>
    <w:rsid w:val="00EE1953"/>
    <w:rPr>
      <w:rFonts w:ascii="Cambria" w:eastAsia="Times New Roman" w:hAnsi="Cambria" w:cs="Times New Roman"/>
      <w:b/>
      <w:bCs/>
      <w:sz w:val="26"/>
      <w:szCs w:val="26"/>
    </w:rPr>
  </w:style>
  <w:style w:type="character" w:styleId="Fett">
    <w:name w:val="Strong"/>
    <w:uiPriority w:val="22"/>
    <w:qFormat/>
    <w:rsid w:val="0033384A"/>
    <w:rPr>
      <w:b/>
      <w:bCs/>
    </w:rPr>
  </w:style>
  <w:style w:type="character" w:customStyle="1" w:styleId="NichtaufgelsteErwhnung1">
    <w:name w:val="Nicht aufgelöste Erwähnung1"/>
    <w:uiPriority w:val="99"/>
    <w:semiHidden/>
    <w:unhideWhenUsed/>
    <w:rsid w:val="002A667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A428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502FE"/>
    <w:rPr>
      <w:color w:val="605E5C"/>
      <w:shd w:val="clear" w:color="auto" w:fill="E1DFDD"/>
    </w:rPr>
  </w:style>
  <w:style w:type="paragraph" w:customStyle="1" w:styleId="yiv7181148458msonormal">
    <w:name w:val="yiv7181148458msonormal"/>
    <w:basedOn w:val="Standard"/>
    <w:rsid w:val="002502FE"/>
    <w:pPr>
      <w:spacing w:before="100" w:beforeAutospacing="1" w:after="100" w:afterAutospacing="1"/>
    </w:pPr>
  </w:style>
  <w:style w:type="character" w:customStyle="1" w:styleId="yiv7652291369s1">
    <w:name w:val="yiv7652291369s1"/>
    <w:basedOn w:val="Absatz-Standardschriftart"/>
    <w:rsid w:val="00E24B53"/>
  </w:style>
  <w:style w:type="paragraph" w:styleId="berarbeitung">
    <w:name w:val="Revision"/>
    <w:hidden/>
    <w:uiPriority w:val="62"/>
    <w:semiHidden/>
    <w:rsid w:val="00970574"/>
    <w:rPr>
      <w:sz w:val="24"/>
      <w:szCs w:val="24"/>
    </w:rPr>
  </w:style>
  <w:style w:type="character" w:customStyle="1" w:styleId="NichtaufgelsteErwhnung4">
    <w:name w:val="Nicht aufgelöste Erwähnung4"/>
    <w:basedOn w:val="Absatz-Standardschriftart"/>
    <w:uiPriority w:val="99"/>
    <w:semiHidden/>
    <w:unhideWhenUsed/>
    <w:rsid w:val="00617E2E"/>
    <w:rPr>
      <w:color w:val="605E5C"/>
      <w:shd w:val="clear" w:color="auto" w:fill="E1DFDD"/>
    </w:rPr>
  </w:style>
  <w:style w:type="character" w:customStyle="1" w:styleId="NichtaufgelsteErwhnung5">
    <w:name w:val="Nicht aufgelöste Erwähnung5"/>
    <w:basedOn w:val="Absatz-Standardschriftart"/>
    <w:uiPriority w:val="99"/>
    <w:semiHidden/>
    <w:unhideWhenUsed/>
    <w:rsid w:val="007467BE"/>
    <w:rPr>
      <w:color w:val="605E5C"/>
      <w:shd w:val="clear" w:color="auto" w:fill="E1DFDD"/>
    </w:rPr>
  </w:style>
  <w:style w:type="paragraph" w:styleId="Listenabsatz">
    <w:name w:val="List Paragraph"/>
    <w:basedOn w:val="Standard"/>
    <w:uiPriority w:val="63"/>
    <w:qFormat/>
    <w:rsid w:val="00863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662">
      <w:bodyDiv w:val="1"/>
      <w:marLeft w:val="0"/>
      <w:marRight w:val="0"/>
      <w:marTop w:val="0"/>
      <w:marBottom w:val="0"/>
      <w:divBdr>
        <w:top w:val="none" w:sz="0" w:space="0" w:color="auto"/>
        <w:left w:val="none" w:sz="0" w:space="0" w:color="auto"/>
        <w:bottom w:val="none" w:sz="0" w:space="0" w:color="auto"/>
        <w:right w:val="none" w:sz="0" w:space="0" w:color="auto"/>
      </w:divBdr>
      <w:divsChild>
        <w:div w:id="740323773">
          <w:marLeft w:val="0"/>
          <w:marRight w:val="0"/>
          <w:marTop w:val="0"/>
          <w:marBottom w:val="300"/>
          <w:divBdr>
            <w:top w:val="none" w:sz="0" w:space="0" w:color="auto"/>
            <w:left w:val="none" w:sz="0" w:space="0" w:color="auto"/>
            <w:bottom w:val="none" w:sz="0" w:space="0" w:color="auto"/>
            <w:right w:val="none" w:sz="0" w:space="0" w:color="auto"/>
          </w:divBdr>
        </w:div>
      </w:divsChild>
    </w:div>
    <w:div w:id="23941558">
      <w:bodyDiv w:val="1"/>
      <w:marLeft w:val="0"/>
      <w:marRight w:val="0"/>
      <w:marTop w:val="0"/>
      <w:marBottom w:val="0"/>
      <w:divBdr>
        <w:top w:val="none" w:sz="0" w:space="0" w:color="auto"/>
        <w:left w:val="none" w:sz="0" w:space="0" w:color="auto"/>
        <w:bottom w:val="none" w:sz="0" w:space="0" w:color="auto"/>
        <w:right w:val="none" w:sz="0" w:space="0" w:color="auto"/>
      </w:divBdr>
    </w:div>
    <w:div w:id="101650216">
      <w:bodyDiv w:val="1"/>
      <w:marLeft w:val="0"/>
      <w:marRight w:val="0"/>
      <w:marTop w:val="0"/>
      <w:marBottom w:val="0"/>
      <w:divBdr>
        <w:top w:val="none" w:sz="0" w:space="0" w:color="auto"/>
        <w:left w:val="none" w:sz="0" w:space="0" w:color="auto"/>
        <w:bottom w:val="none" w:sz="0" w:space="0" w:color="auto"/>
        <w:right w:val="none" w:sz="0" w:space="0" w:color="auto"/>
      </w:divBdr>
    </w:div>
    <w:div w:id="159388491">
      <w:bodyDiv w:val="1"/>
      <w:marLeft w:val="0"/>
      <w:marRight w:val="0"/>
      <w:marTop w:val="0"/>
      <w:marBottom w:val="0"/>
      <w:divBdr>
        <w:top w:val="none" w:sz="0" w:space="0" w:color="auto"/>
        <w:left w:val="none" w:sz="0" w:space="0" w:color="auto"/>
        <w:bottom w:val="none" w:sz="0" w:space="0" w:color="auto"/>
        <w:right w:val="none" w:sz="0" w:space="0" w:color="auto"/>
      </w:divBdr>
    </w:div>
    <w:div w:id="184944284">
      <w:bodyDiv w:val="1"/>
      <w:marLeft w:val="0"/>
      <w:marRight w:val="0"/>
      <w:marTop w:val="0"/>
      <w:marBottom w:val="0"/>
      <w:divBdr>
        <w:top w:val="none" w:sz="0" w:space="0" w:color="auto"/>
        <w:left w:val="none" w:sz="0" w:space="0" w:color="auto"/>
        <w:bottom w:val="none" w:sz="0" w:space="0" w:color="auto"/>
        <w:right w:val="none" w:sz="0" w:space="0" w:color="auto"/>
      </w:divBdr>
    </w:div>
    <w:div w:id="358119284">
      <w:bodyDiv w:val="1"/>
      <w:marLeft w:val="0"/>
      <w:marRight w:val="0"/>
      <w:marTop w:val="0"/>
      <w:marBottom w:val="0"/>
      <w:divBdr>
        <w:top w:val="none" w:sz="0" w:space="0" w:color="auto"/>
        <w:left w:val="none" w:sz="0" w:space="0" w:color="auto"/>
        <w:bottom w:val="none" w:sz="0" w:space="0" w:color="auto"/>
        <w:right w:val="none" w:sz="0" w:space="0" w:color="auto"/>
      </w:divBdr>
    </w:div>
    <w:div w:id="435633856">
      <w:bodyDiv w:val="1"/>
      <w:marLeft w:val="0"/>
      <w:marRight w:val="0"/>
      <w:marTop w:val="0"/>
      <w:marBottom w:val="0"/>
      <w:divBdr>
        <w:top w:val="none" w:sz="0" w:space="0" w:color="auto"/>
        <w:left w:val="none" w:sz="0" w:space="0" w:color="auto"/>
        <w:bottom w:val="none" w:sz="0" w:space="0" w:color="auto"/>
        <w:right w:val="none" w:sz="0" w:space="0" w:color="auto"/>
      </w:divBdr>
      <w:divsChild>
        <w:div w:id="406879441">
          <w:marLeft w:val="0"/>
          <w:marRight w:val="0"/>
          <w:marTop w:val="0"/>
          <w:marBottom w:val="300"/>
          <w:divBdr>
            <w:top w:val="none" w:sz="0" w:space="0" w:color="auto"/>
            <w:left w:val="none" w:sz="0" w:space="0" w:color="auto"/>
            <w:bottom w:val="none" w:sz="0" w:space="0" w:color="auto"/>
            <w:right w:val="none" w:sz="0" w:space="0" w:color="auto"/>
          </w:divBdr>
        </w:div>
      </w:divsChild>
    </w:div>
    <w:div w:id="627467330">
      <w:bodyDiv w:val="1"/>
      <w:marLeft w:val="0"/>
      <w:marRight w:val="0"/>
      <w:marTop w:val="0"/>
      <w:marBottom w:val="0"/>
      <w:divBdr>
        <w:top w:val="none" w:sz="0" w:space="0" w:color="auto"/>
        <w:left w:val="none" w:sz="0" w:space="0" w:color="auto"/>
        <w:bottom w:val="none" w:sz="0" w:space="0" w:color="auto"/>
        <w:right w:val="none" w:sz="0" w:space="0" w:color="auto"/>
      </w:divBdr>
    </w:div>
    <w:div w:id="707295775">
      <w:bodyDiv w:val="1"/>
      <w:marLeft w:val="0"/>
      <w:marRight w:val="0"/>
      <w:marTop w:val="0"/>
      <w:marBottom w:val="0"/>
      <w:divBdr>
        <w:top w:val="none" w:sz="0" w:space="0" w:color="auto"/>
        <w:left w:val="none" w:sz="0" w:space="0" w:color="auto"/>
        <w:bottom w:val="none" w:sz="0" w:space="0" w:color="auto"/>
        <w:right w:val="none" w:sz="0" w:space="0" w:color="auto"/>
      </w:divBdr>
    </w:div>
    <w:div w:id="713844494">
      <w:bodyDiv w:val="1"/>
      <w:marLeft w:val="0"/>
      <w:marRight w:val="0"/>
      <w:marTop w:val="0"/>
      <w:marBottom w:val="0"/>
      <w:divBdr>
        <w:top w:val="none" w:sz="0" w:space="0" w:color="auto"/>
        <w:left w:val="none" w:sz="0" w:space="0" w:color="auto"/>
        <w:bottom w:val="none" w:sz="0" w:space="0" w:color="auto"/>
        <w:right w:val="none" w:sz="0" w:space="0" w:color="auto"/>
      </w:divBdr>
    </w:div>
    <w:div w:id="818618606">
      <w:bodyDiv w:val="1"/>
      <w:marLeft w:val="0"/>
      <w:marRight w:val="0"/>
      <w:marTop w:val="0"/>
      <w:marBottom w:val="0"/>
      <w:divBdr>
        <w:top w:val="none" w:sz="0" w:space="0" w:color="auto"/>
        <w:left w:val="none" w:sz="0" w:space="0" w:color="auto"/>
        <w:bottom w:val="none" w:sz="0" w:space="0" w:color="auto"/>
        <w:right w:val="none" w:sz="0" w:space="0" w:color="auto"/>
      </w:divBdr>
      <w:divsChild>
        <w:div w:id="2124029004">
          <w:marLeft w:val="0"/>
          <w:marRight w:val="0"/>
          <w:marTop w:val="0"/>
          <w:marBottom w:val="300"/>
          <w:divBdr>
            <w:top w:val="none" w:sz="0" w:space="0" w:color="auto"/>
            <w:left w:val="none" w:sz="0" w:space="0" w:color="auto"/>
            <w:bottom w:val="none" w:sz="0" w:space="0" w:color="auto"/>
            <w:right w:val="none" w:sz="0" w:space="0" w:color="auto"/>
          </w:divBdr>
        </w:div>
      </w:divsChild>
    </w:div>
    <w:div w:id="866063467">
      <w:bodyDiv w:val="1"/>
      <w:marLeft w:val="0"/>
      <w:marRight w:val="0"/>
      <w:marTop w:val="0"/>
      <w:marBottom w:val="0"/>
      <w:divBdr>
        <w:top w:val="none" w:sz="0" w:space="0" w:color="auto"/>
        <w:left w:val="none" w:sz="0" w:space="0" w:color="auto"/>
        <w:bottom w:val="none" w:sz="0" w:space="0" w:color="auto"/>
        <w:right w:val="none" w:sz="0" w:space="0" w:color="auto"/>
      </w:divBdr>
      <w:divsChild>
        <w:div w:id="1257985732">
          <w:marLeft w:val="0"/>
          <w:marRight w:val="0"/>
          <w:marTop w:val="0"/>
          <w:marBottom w:val="300"/>
          <w:divBdr>
            <w:top w:val="none" w:sz="0" w:space="0" w:color="auto"/>
            <w:left w:val="none" w:sz="0" w:space="0" w:color="auto"/>
            <w:bottom w:val="none" w:sz="0" w:space="0" w:color="auto"/>
            <w:right w:val="none" w:sz="0" w:space="0" w:color="auto"/>
          </w:divBdr>
          <w:divsChild>
            <w:div w:id="3832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7892">
      <w:bodyDiv w:val="1"/>
      <w:marLeft w:val="0"/>
      <w:marRight w:val="0"/>
      <w:marTop w:val="0"/>
      <w:marBottom w:val="0"/>
      <w:divBdr>
        <w:top w:val="none" w:sz="0" w:space="0" w:color="auto"/>
        <w:left w:val="none" w:sz="0" w:space="0" w:color="auto"/>
        <w:bottom w:val="none" w:sz="0" w:space="0" w:color="auto"/>
        <w:right w:val="none" w:sz="0" w:space="0" w:color="auto"/>
      </w:divBdr>
    </w:div>
    <w:div w:id="1244411068">
      <w:bodyDiv w:val="1"/>
      <w:marLeft w:val="0"/>
      <w:marRight w:val="0"/>
      <w:marTop w:val="0"/>
      <w:marBottom w:val="0"/>
      <w:divBdr>
        <w:top w:val="none" w:sz="0" w:space="0" w:color="auto"/>
        <w:left w:val="none" w:sz="0" w:space="0" w:color="auto"/>
        <w:bottom w:val="none" w:sz="0" w:space="0" w:color="auto"/>
        <w:right w:val="none" w:sz="0" w:space="0" w:color="auto"/>
      </w:divBdr>
    </w:div>
    <w:div w:id="1328438173">
      <w:bodyDiv w:val="1"/>
      <w:marLeft w:val="0"/>
      <w:marRight w:val="0"/>
      <w:marTop w:val="0"/>
      <w:marBottom w:val="0"/>
      <w:divBdr>
        <w:top w:val="none" w:sz="0" w:space="0" w:color="auto"/>
        <w:left w:val="none" w:sz="0" w:space="0" w:color="auto"/>
        <w:bottom w:val="none" w:sz="0" w:space="0" w:color="auto"/>
        <w:right w:val="none" w:sz="0" w:space="0" w:color="auto"/>
      </w:divBdr>
      <w:divsChild>
        <w:div w:id="1772973216">
          <w:marLeft w:val="0"/>
          <w:marRight w:val="0"/>
          <w:marTop w:val="0"/>
          <w:marBottom w:val="300"/>
          <w:divBdr>
            <w:top w:val="none" w:sz="0" w:space="0" w:color="auto"/>
            <w:left w:val="none" w:sz="0" w:space="0" w:color="auto"/>
            <w:bottom w:val="none" w:sz="0" w:space="0" w:color="auto"/>
            <w:right w:val="none" w:sz="0" w:space="0" w:color="auto"/>
          </w:divBdr>
        </w:div>
      </w:divsChild>
    </w:div>
    <w:div w:id="1355888801">
      <w:bodyDiv w:val="1"/>
      <w:marLeft w:val="0"/>
      <w:marRight w:val="0"/>
      <w:marTop w:val="0"/>
      <w:marBottom w:val="0"/>
      <w:divBdr>
        <w:top w:val="none" w:sz="0" w:space="0" w:color="auto"/>
        <w:left w:val="none" w:sz="0" w:space="0" w:color="auto"/>
        <w:bottom w:val="none" w:sz="0" w:space="0" w:color="auto"/>
        <w:right w:val="none" w:sz="0" w:space="0" w:color="auto"/>
      </w:divBdr>
    </w:div>
    <w:div w:id="1461026066">
      <w:bodyDiv w:val="1"/>
      <w:marLeft w:val="0"/>
      <w:marRight w:val="0"/>
      <w:marTop w:val="0"/>
      <w:marBottom w:val="0"/>
      <w:divBdr>
        <w:top w:val="none" w:sz="0" w:space="0" w:color="auto"/>
        <w:left w:val="none" w:sz="0" w:space="0" w:color="auto"/>
        <w:bottom w:val="none" w:sz="0" w:space="0" w:color="auto"/>
        <w:right w:val="none" w:sz="0" w:space="0" w:color="auto"/>
      </w:divBdr>
    </w:div>
    <w:div w:id="1489902143">
      <w:bodyDiv w:val="1"/>
      <w:marLeft w:val="0"/>
      <w:marRight w:val="0"/>
      <w:marTop w:val="0"/>
      <w:marBottom w:val="0"/>
      <w:divBdr>
        <w:top w:val="none" w:sz="0" w:space="0" w:color="auto"/>
        <w:left w:val="none" w:sz="0" w:space="0" w:color="auto"/>
        <w:bottom w:val="none" w:sz="0" w:space="0" w:color="auto"/>
        <w:right w:val="none" w:sz="0" w:space="0" w:color="auto"/>
      </w:divBdr>
      <w:divsChild>
        <w:div w:id="561720492">
          <w:marLeft w:val="0"/>
          <w:marRight w:val="0"/>
          <w:marTop w:val="0"/>
          <w:marBottom w:val="0"/>
          <w:divBdr>
            <w:top w:val="none" w:sz="0" w:space="0" w:color="auto"/>
            <w:left w:val="none" w:sz="0" w:space="0" w:color="auto"/>
            <w:bottom w:val="none" w:sz="0" w:space="0" w:color="auto"/>
            <w:right w:val="none" w:sz="0" w:space="0" w:color="auto"/>
          </w:divBdr>
        </w:div>
        <w:div w:id="1719355005">
          <w:marLeft w:val="0"/>
          <w:marRight w:val="0"/>
          <w:marTop w:val="0"/>
          <w:marBottom w:val="0"/>
          <w:divBdr>
            <w:top w:val="none" w:sz="0" w:space="0" w:color="auto"/>
            <w:left w:val="none" w:sz="0" w:space="0" w:color="auto"/>
            <w:bottom w:val="none" w:sz="0" w:space="0" w:color="auto"/>
            <w:right w:val="none" w:sz="0" w:space="0" w:color="auto"/>
          </w:divBdr>
        </w:div>
        <w:div w:id="1135754936">
          <w:marLeft w:val="0"/>
          <w:marRight w:val="0"/>
          <w:marTop w:val="0"/>
          <w:marBottom w:val="0"/>
          <w:divBdr>
            <w:top w:val="none" w:sz="0" w:space="0" w:color="auto"/>
            <w:left w:val="none" w:sz="0" w:space="0" w:color="auto"/>
            <w:bottom w:val="none" w:sz="0" w:space="0" w:color="auto"/>
            <w:right w:val="none" w:sz="0" w:space="0" w:color="auto"/>
          </w:divBdr>
        </w:div>
        <w:div w:id="1010982767">
          <w:marLeft w:val="0"/>
          <w:marRight w:val="0"/>
          <w:marTop w:val="0"/>
          <w:marBottom w:val="0"/>
          <w:divBdr>
            <w:top w:val="none" w:sz="0" w:space="0" w:color="auto"/>
            <w:left w:val="none" w:sz="0" w:space="0" w:color="auto"/>
            <w:bottom w:val="none" w:sz="0" w:space="0" w:color="auto"/>
            <w:right w:val="none" w:sz="0" w:space="0" w:color="auto"/>
          </w:divBdr>
        </w:div>
        <w:div w:id="976229589">
          <w:marLeft w:val="0"/>
          <w:marRight w:val="0"/>
          <w:marTop w:val="0"/>
          <w:marBottom w:val="0"/>
          <w:divBdr>
            <w:top w:val="none" w:sz="0" w:space="0" w:color="auto"/>
            <w:left w:val="none" w:sz="0" w:space="0" w:color="auto"/>
            <w:bottom w:val="none" w:sz="0" w:space="0" w:color="auto"/>
            <w:right w:val="none" w:sz="0" w:space="0" w:color="auto"/>
          </w:divBdr>
        </w:div>
        <w:div w:id="859078549">
          <w:marLeft w:val="0"/>
          <w:marRight w:val="0"/>
          <w:marTop w:val="0"/>
          <w:marBottom w:val="0"/>
          <w:divBdr>
            <w:top w:val="none" w:sz="0" w:space="0" w:color="auto"/>
            <w:left w:val="none" w:sz="0" w:space="0" w:color="auto"/>
            <w:bottom w:val="none" w:sz="0" w:space="0" w:color="auto"/>
            <w:right w:val="none" w:sz="0" w:space="0" w:color="auto"/>
          </w:divBdr>
        </w:div>
        <w:div w:id="653993710">
          <w:marLeft w:val="0"/>
          <w:marRight w:val="0"/>
          <w:marTop w:val="0"/>
          <w:marBottom w:val="0"/>
          <w:divBdr>
            <w:top w:val="none" w:sz="0" w:space="0" w:color="auto"/>
            <w:left w:val="none" w:sz="0" w:space="0" w:color="auto"/>
            <w:bottom w:val="none" w:sz="0" w:space="0" w:color="auto"/>
            <w:right w:val="none" w:sz="0" w:space="0" w:color="auto"/>
          </w:divBdr>
        </w:div>
        <w:div w:id="306202956">
          <w:marLeft w:val="0"/>
          <w:marRight w:val="0"/>
          <w:marTop w:val="0"/>
          <w:marBottom w:val="0"/>
          <w:divBdr>
            <w:top w:val="none" w:sz="0" w:space="0" w:color="auto"/>
            <w:left w:val="none" w:sz="0" w:space="0" w:color="auto"/>
            <w:bottom w:val="none" w:sz="0" w:space="0" w:color="auto"/>
            <w:right w:val="none" w:sz="0" w:space="0" w:color="auto"/>
          </w:divBdr>
        </w:div>
        <w:div w:id="318579598">
          <w:marLeft w:val="0"/>
          <w:marRight w:val="0"/>
          <w:marTop w:val="0"/>
          <w:marBottom w:val="0"/>
          <w:divBdr>
            <w:top w:val="none" w:sz="0" w:space="0" w:color="auto"/>
            <w:left w:val="none" w:sz="0" w:space="0" w:color="auto"/>
            <w:bottom w:val="none" w:sz="0" w:space="0" w:color="auto"/>
            <w:right w:val="none" w:sz="0" w:space="0" w:color="auto"/>
          </w:divBdr>
        </w:div>
        <w:div w:id="112022369">
          <w:marLeft w:val="0"/>
          <w:marRight w:val="0"/>
          <w:marTop w:val="0"/>
          <w:marBottom w:val="0"/>
          <w:divBdr>
            <w:top w:val="none" w:sz="0" w:space="0" w:color="auto"/>
            <w:left w:val="none" w:sz="0" w:space="0" w:color="auto"/>
            <w:bottom w:val="none" w:sz="0" w:space="0" w:color="auto"/>
            <w:right w:val="none" w:sz="0" w:space="0" w:color="auto"/>
          </w:divBdr>
        </w:div>
        <w:div w:id="1676759751">
          <w:marLeft w:val="0"/>
          <w:marRight w:val="0"/>
          <w:marTop w:val="0"/>
          <w:marBottom w:val="0"/>
          <w:divBdr>
            <w:top w:val="none" w:sz="0" w:space="0" w:color="auto"/>
            <w:left w:val="none" w:sz="0" w:space="0" w:color="auto"/>
            <w:bottom w:val="none" w:sz="0" w:space="0" w:color="auto"/>
            <w:right w:val="none" w:sz="0" w:space="0" w:color="auto"/>
          </w:divBdr>
        </w:div>
        <w:div w:id="1185166116">
          <w:marLeft w:val="0"/>
          <w:marRight w:val="0"/>
          <w:marTop w:val="0"/>
          <w:marBottom w:val="0"/>
          <w:divBdr>
            <w:top w:val="none" w:sz="0" w:space="0" w:color="auto"/>
            <w:left w:val="none" w:sz="0" w:space="0" w:color="auto"/>
            <w:bottom w:val="none" w:sz="0" w:space="0" w:color="auto"/>
            <w:right w:val="none" w:sz="0" w:space="0" w:color="auto"/>
          </w:divBdr>
        </w:div>
        <w:div w:id="1930698455">
          <w:marLeft w:val="0"/>
          <w:marRight w:val="0"/>
          <w:marTop w:val="0"/>
          <w:marBottom w:val="0"/>
          <w:divBdr>
            <w:top w:val="none" w:sz="0" w:space="0" w:color="auto"/>
            <w:left w:val="none" w:sz="0" w:space="0" w:color="auto"/>
            <w:bottom w:val="none" w:sz="0" w:space="0" w:color="auto"/>
            <w:right w:val="none" w:sz="0" w:space="0" w:color="auto"/>
          </w:divBdr>
        </w:div>
        <w:div w:id="961379766">
          <w:marLeft w:val="0"/>
          <w:marRight w:val="0"/>
          <w:marTop w:val="0"/>
          <w:marBottom w:val="0"/>
          <w:divBdr>
            <w:top w:val="none" w:sz="0" w:space="0" w:color="auto"/>
            <w:left w:val="none" w:sz="0" w:space="0" w:color="auto"/>
            <w:bottom w:val="none" w:sz="0" w:space="0" w:color="auto"/>
            <w:right w:val="none" w:sz="0" w:space="0" w:color="auto"/>
          </w:divBdr>
        </w:div>
        <w:div w:id="1498765209">
          <w:marLeft w:val="0"/>
          <w:marRight w:val="0"/>
          <w:marTop w:val="0"/>
          <w:marBottom w:val="0"/>
          <w:divBdr>
            <w:top w:val="none" w:sz="0" w:space="0" w:color="auto"/>
            <w:left w:val="none" w:sz="0" w:space="0" w:color="auto"/>
            <w:bottom w:val="none" w:sz="0" w:space="0" w:color="auto"/>
            <w:right w:val="none" w:sz="0" w:space="0" w:color="auto"/>
          </w:divBdr>
        </w:div>
        <w:div w:id="842158841">
          <w:marLeft w:val="0"/>
          <w:marRight w:val="0"/>
          <w:marTop w:val="0"/>
          <w:marBottom w:val="0"/>
          <w:divBdr>
            <w:top w:val="none" w:sz="0" w:space="0" w:color="auto"/>
            <w:left w:val="none" w:sz="0" w:space="0" w:color="auto"/>
            <w:bottom w:val="none" w:sz="0" w:space="0" w:color="auto"/>
            <w:right w:val="none" w:sz="0" w:space="0" w:color="auto"/>
          </w:divBdr>
        </w:div>
        <w:div w:id="1231235075">
          <w:marLeft w:val="0"/>
          <w:marRight w:val="0"/>
          <w:marTop w:val="0"/>
          <w:marBottom w:val="0"/>
          <w:divBdr>
            <w:top w:val="none" w:sz="0" w:space="0" w:color="auto"/>
            <w:left w:val="none" w:sz="0" w:space="0" w:color="auto"/>
            <w:bottom w:val="none" w:sz="0" w:space="0" w:color="auto"/>
            <w:right w:val="none" w:sz="0" w:space="0" w:color="auto"/>
          </w:divBdr>
        </w:div>
        <w:div w:id="145166748">
          <w:marLeft w:val="0"/>
          <w:marRight w:val="0"/>
          <w:marTop w:val="0"/>
          <w:marBottom w:val="0"/>
          <w:divBdr>
            <w:top w:val="none" w:sz="0" w:space="0" w:color="auto"/>
            <w:left w:val="none" w:sz="0" w:space="0" w:color="auto"/>
            <w:bottom w:val="none" w:sz="0" w:space="0" w:color="auto"/>
            <w:right w:val="none" w:sz="0" w:space="0" w:color="auto"/>
          </w:divBdr>
        </w:div>
        <w:div w:id="518928064">
          <w:marLeft w:val="0"/>
          <w:marRight w:val="0"/>
          <w:marTop w:val="0"/>
          <w:marBottom w:val="0"/>
          <w:divBdr>
            <w:top w:val="none" w:sz="0" w:space="0" w:color="auto"/>
            <w:left w:val="none" w:sz="0" w:space="0" w:color="auto"/>
            <w:bottom w:val="none" w:sz="0" w:space="0" w:color="auto"/>
            <w:right w:val="none" w:sz="0" w:space="0" w:color="auto"/>
          </w:divBdr>
        </w:div>
        <w:div w:id="1839343823">
          <w:marLeft w:val="0"/>
          <w:marRight w:val="0"/>
          <w:marTop w:val="0"/>
          <w:marBottom w:val="0"/>
          <w:divBdr>
            <w:top w:val="none" w:sz="0" w:space="0" w:color="auto"/>
            <w:left w:val="none" w:sz="0" w:space="0" w:color="auto"/>
            <w:bottom w:val="none" w:sz="0" w:space="0" w:color="auto"/>
            <w:right w:val="none" w:sz="0" w:space="0" w:color="auto"/>
          </w:divBdr>
        </w:div>
        <w:div w:id="303244013">
          <w:marLeft w:val="0"/>
          <w:marRight w:val="0"/>
          <w:marTop w:val="0"/>
          <w:marBottom w:val="0"/>
          <w:divBdr>
            <w:top w:val="none" w:sz="0" w:space="0" w:color="auto"/>
            <w:left w:val="none" w:sz="0" w:space="0" w:color="auto"/>
            <w:bottom w:val="none" w:sz="0" w:space="0" w:color="auto"/>
            <w:right w:val="none" w:sz="0" w:space="0" w:color="auto"/>
          </w:divBdr>
        </w:div>
        <w:div w:id="2144998656">
          <w:marLeft w:val="0"/>
          <w:marRight w:val="0"/>
          <w:marTop w:val="0"/>
          <w:marBottom w:val="0"/>
          <w:divBdr>
            <w:top w:val="none" w:sz="0" w:space="0" w:color="auto"/>
            <w:left w:val="none" w:sz="0" w:space="0" w:color="auto"/>
            <w:bottom w:val="none" w:sz="0" w:space="0" w:color="auto"/>
            <w:right w:val="none" w:sz="0" w:space="0" w:color="auto"/>
          </w:divBdr>
        </w:div>
        <w:div w:id="580412165">
          <w:marLeft w:val="0"/>
          <w:marRight w:val="0"/>
          <w:marTop w:val="0"/>
          <w:marBottom w:val="0"/>
          <w:divBdr>
            <w:top w:val="none" w:sz="0" w:space="0" w:color="auto"/>
            <w:left w:val="none" w:sz="0" w:space="0" w:color="auto"/>
            <w:bottom w:val="none" w:sz="0" w:space="0" w:color="auto"/>
            <w:right w:val="none" w:sz="0" w:space="0" w:color="auto"/>
          </w:divBdr>
        </w:div>
      </w:divsChild>
    </w:div>
    <w:div w:id="1513490509">
      <w:bodyDiv w:val="1"/>
      <w:marLeft w:val="0"/>
      <w:marRight w:val="0"/>
      <w:marTop w:val="0"/>
      <w:marBottom w:val="0"/>
      <w:divBdr>
        <w:top w:val="none" w:sz="0" w:space="0" w:color="auto"/>
        <w:left w:val="none" w:sz="0" w:space="0" w:color="auto"/>
        <w:bottom w:val="none" w:sz="0" w:space="0" w:color="auto"/>
        <w:right w:val="none" w:sz="0" w:space="0" w:color="auto"/>
      </w:divBdr>
    </w:div>
    <w:div w:id="1558205608">
      <w:bodyDiv w:val="1"/>
      <w:marLeft w:val="0"/>
      <w:marRight w:val="0"/>
      <w:marTop w:val="0"/>
      <w:marBottom w:val="0"/>
      <w:divBdr>
        <w:top w:val="none" w:sz="0" w:space="0" w:color="auto"/>
        <w:left w:val="none" w:sz="0" w:space="0" w:color="auto"/>
        <w:bottom w:val="none" w:sz="0" w:space="0" w:color="auto"/>
        <w:right w:val="none" w:sz="0" w:space="0" w:color="auto"/>
      </w:divBdr>
    </w:div>
    <w:div w:id="1598099548">
      <w:bodyDiv w:val="1"/>
      <w:marLeft w:val="0"/>
      <w:marRight w:val="0"/>
      <w:marTop w:val="0"/>
      <w:marBottom w:val="0"/>
      <w:divBdr>
        <w:top w:val="none" w:sz="0" w:space="0" w:color="auto"/>
        <w:left w:val="none" w:sz="0" w:space="0" w:color="auto"/>
        <w:bottom w:val="none" w:sz="0" w:space="0" w:color="auto"/>
        <w:right w:val="none" w:sz="0" w:space="0" w:color="auto"/>
      </w:divBdr>
    </w:div>
    <w:div w:id="1666934481">
      <w:bodyDiv w:val="1"/>
      <w:marLeft w:val="0"/>
      <w:marRight w:val="0"/>
      <w:marTop w:val="0"/>
      <w:marBottom w:val="0"/>
      <w:divBdr>
        <w:top w:val="none" w:sz="0" w:space="0" w:color="auto"/>
        <w:left w:val="none" w:sz="0" w:space="0" w:color="auto"/>
        <w:bottom w:val="none" w:sz="0" w:space="0" w:color="auto"/>
        <w:right w:val="none" w:sz="0" w:space="0" w:color="auto"/>
      </w:divBdr>
    </w:div>
    <w:div w:id="1768188164">
      <w:bodyDiv w:val="1"/>
      <w:marLeft w:val="0"/>
      <w:marRight w:val="0"/>
      <w:marTop w:val="0"/>
      <w:marBottom w:val="0"/>
      <w:divBdr>
        <w:top w:val="none" w:sz="0" w:space="0" w:color="auto"/>
        <w:left w:val="none" w:sz="0" w:space="0" w:color="auto"/>
        <w:bottom w:val="none" w:sz="0" w:space="0" w:color="auto"/>
        <w:right w:val="none" w:sz="0" w:space="0" w:color="auto"/>
      </w:divBdr>
      <w:divsChild>
        <w:div w:id="610017414">
          <w:marLeft w:val="0"/>
          <w:marRight w:val="0"/>
          <w:marTop w:val="0"/>
          <w:marBottom w:val="300"/>
          <w:divBdr>
            <w:top w:val="none" w:sz="0" w:space="0" w:color="auto"/>
            <w:left w:val="none" w:sz="0" w:space="0" w:color="auto"/>
            <w:bottom w:val="none" w:sz="0" w:space="0" w:color="auto"/>
            <w:right w:val="none" w:sz="0" w:space="0" w:color="auto"/>
          </w:divBdr>
          <w:divsChild>
            <w:div w:id="9416460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0537278">
      <w:bodyDiv w:val="1"/>
      <w:marLeft w:val="0"/>
      <w:marRight w:val="0"/>
      <w:marTop w:val="0"/>
      <w:marBottom w:val="0"/>
      <w:divBdr>
        <w:top w:val="none" w:sz="0" w:space="0" w:color="auto"/>
        <w:left w:val="none" w:sz="0" w:space="0" w:color="auto"/>
        <w:bottom w:val="none" w:sz="0" w:space="0" w:color="auto"/>
        <w:right w:val="none" w:sz="0" w:space="0" w:color="auto"/>
      </w:divBdr>
      <w:divsChild>
        <w:div w:id="327442948">
          <w:marLeft w:val="0"/>
          <w:marRight w:val="0"/>
          <w:marTop w:val="0"/>
          <w:marBottom w:val="300"/>
          <w:divBdr>
            <w:top w:val="none" w:sz="0" w:space="0" w:color="auto"/>
            <w:left w:val="none" w:sz="0" w:space="0" w:color="auto"/>
            <w:bottom w:val="none" w:sz="0" w:space="0" w:color="auto"/>
            <w:right w:val="none" w:sz="0" w:space="0" w:color="auto"/>
          </w:divBdr>
          <w:divsChild>
            <w:div w:id="1861241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1718614">
      <w:bodyDiv w:val="1"/>
      <w:marLeft w:val="0"/>
      <w:marRight w:val="0"/>
      <w:marTop w:val="0"/>
      <w:marBottom w:val="0"/>
      <w:divBdr>
        <w:top w:val="none" w:sz="0" w:space="0" w:color="auto"/>
        <w:left w:val="none" w:sz="0" w:space="0" w:color="auto"/>
        <w:bottom w:val="none" w:sz="0" w:space="0" w:color="auto"/>
        <w:right w:val="none" w:sz="0" w:space="0" w:color="auto"/>
      </w:divBdr>
    </w:div>
    <w:div w:id="20233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au.de/de/" TargetMode="External"/><Relationship Id="rId13" Type="http://schemas.openxmlformats.org/officeDocument/2006/relationships/hyperlink" Target="http://www.bodenseewest.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denseewest.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west.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odenseewest.eu" TargetMode="External"/><Relationship Id="rId4" Type="http://schemas.openxmlformats.org/officeDocument/2006/relationships/settings" Target="settings.xml"/><Relationship Id="rId9" Type="http://schemas.openxmlformats.org/officeDocument/2006/relationships/hyperlink" Target="http://www.bodenseewest.eu" TargetMode="External"/><Relationship Id="rId14" Type="http://schemas.openxmlformats.org/officeDocument/2006/relationships/hyperlink" Target="mailto:info@bodenseewes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93D15-DC72-49E2-9E5C-7892DEB6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7571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Pressemitteilung REGIO Konstanz-Bodensee-Hegau e.V.</vt:lpstr>
    </vt:vector>
  </TitlesOfParts>
  <Company>REGIO Konstanz-Bodensee-Hegau e.V.</Company>
  <LinksUpToDate>false</LinksUpToDate>
  <CharactersWithSpaces>8641</CharactersWithSpaces>
  <SharedDoc>false</SharedDoc>
  <HLinks>
    <vt:vector size="72" baseType="variant">
      <vt:variant>
        <vt:i4>7929912</vt:i4>
      </vt:variant>
      <vt:variant>
        <vt:i4>30</vt:i4>
      </vt:variant>
      <vt:variant>
        <vt:i4>0</vt:i4>
      </vt:variant>
      <vt:variant>
        <vt:i4>5</vt:i4>
      </vt:variant>
      <vt:variant>
        <vt:lpwstr>http://www.bodenseewest.eu/</vt:lpwstr>
      </vt:variant>
      <vt:variant>
        <vt:lpwstr/>
      </vt:variant>
      <vt:variant>
        <vt:i4>4522092</vt:i4>
      </vt:variant>
      <vt:variant>
        <vt:i4>27</vt:i4>
      </vt:variant>
      <vt:variant>
        <vt:i4>0</vt:i4>
      </vt:variant>
      <vt:variant>
        <vt:i4>5</vt:i4>
      </vt:variant>
      <vt:variant>
        <vt:lpwstr>mailto:info@bodenseewest.eu</vt:lpwstr>
      </vt:variant>
      <vt:variant>
        <vt:lpwstr/>
      </vt:variant>
      <vt:variant>
        <vt:i4>7995492</vt:i4>
      </vt:variant>
      <vt:variant>
        <vt:i4>24</vt:i4>
      </vt:variant>
      <vt:variant>
        <vt:i4>0</vt:i4>
      </vt:variant>
      <vt:variant>
        <vt:i4>5</vt:i4>
      </vt:variant>
      <vt:variant>
        <vt:lpwstr>http://www.urh.ch/</vt:lpwstr>
      </vt:variant>
      <vt:variant>
        <vt:lpwstr/>
      </vt:variant>
      <vt:variant>
        <vt:i4>7929912</vt:i4>
      </vt:variant>
      <vt:variant>
        <vt:i4>21</vt:i4>
      </vt:variant>
      <vt:variant>
        <vt:i4>0</vt:i4>
      </vt:variant>
      <vt:variant>
        <vt:i4>5</vt:i4>
      </vt:variant>
      <vt:variant>
        <vt:lpwstr>http://www.bodenseewest.eu/</vt:lpwstr>
      </vt:variant>
      <vt:variant>
        <vt:lpwstr/>
      </vt:variant>
      <vt:variant>
        <vt:i4>1835034</vt:i4>
      </vt:variant>
      <vt:variant>
        <vt:i4>15</vt:i4>
      </vt:variant>
      <vt:variant>
        <vt:i4>0</vt:i4>
      </vt:variant>
      <vt:variant>
        <vt:i4>5</vt:i4>
      </vt:variant>
      <vt:variant>
        <vt:lpwstr>http://www.urh.ch/ausflug</vt:lpwstr>
      </vt:variant>
      <vt:variant>
        <vt:lpwstr/>
      </vt:variant>
      <vt:variant>
        <vt:i4>7929912</vt:i4>
      </vt:variant>
      <vt:variant>
        <vt:i4>9</vt:i4>
      </vt:variant>
      <vt:variant>
        <vt:i4>0</vt:i4>
      </vt:variant>
      <vt:variant>
        <vt:i4>5</vt:i4>
      </vt:variant>
      <vt:variant>
        <vt:lpwstr>http://www.bodenseewest.eu/</vt:lpwstr>
      </vt:variant>
      <vt:variant>
        <vt:lpwstr/>
      </vt:variant>
      <vt:variant>
        <vt:i4>3539042</vt:i4>
      </vt:variant>
      <vt:variant>
        <vt:i4>6</vt:i4>
      </vt:variant>
      <vt:variant>
        <vt:i4>0</vt:i4>
      </vt:variant>
      <vt:variant>
        <vt:i4>5</vt:i4>
      </vt:variant>
      <vt:variant>
        <vt:lpwstr>http://www.bodenseewest-touren.eu/</vt:lpwstr>
      </vt:variant>
      <vt:variant>
        <vt:lpwstr/>
      </vt:variant>
      <vt:variant>
        <vt:i4>1703967</vt:i4>
      </vt:variant>
      <vt:variant>
        <vt:i4>3</vt:i4>
      </vt:variant>
      <vt:variant>
        <vt:i4>0</vt:i4>
      </vt:variant>
      <vt:variant>
        <vt:i4>5</vt:i4>
      </vt:variant>
      <vt:variant>
        <vt:lpwstr>http://www.hegau.de/</vt:lpwstr>
      </vt:variant>
      <vt:variant>
        <vt:lpwstr/>
      </vt:variant>
      <vt:variant>
        <vt:i4>7929912</vt:i4>
      </vt:variant>
      <vt:variant>
        <vt:i4>0</vt:i4>
      </vt:variant>
      <vt:variant>
        <vt:i4>0</vt:i4>
      </vt:variant>
      <vt:variant>
        <vt:i4>5</vt:i4>
      </vt:variant>
      <vt:variant>
        <vt:lpwstr>http://www.bodenseewest.eu/</vt:lpwstr>
      </vt:variant>
      <vt:variant>
        <vt:lpwstr/>
      </vt:variant>
      <vt:variant>
        <vt:i4>2228329</vt:i4>
      </vt:variant>
      <vt:variant>
        <vt:i4>6</vt:i4>
      </vt:variant>
      <vt:variant>
        <vt:i4>0</vt:i4>
      </vt:variant>
      <vt:variant>
        <vt:i4>5</vt:i4>
      </vt:variant>
      <vt:variant>
        <vt:lpwstr>http://www.pr2.de/</vt:lpwstr>
      </vt:variant>
      <vt:variant>
        <vt:lpwstr/>
      </vt:variant>
      <vt:variant>
        <vt:i4>3735573</vt:i4>
      </vt:variant>
      <vt:variant>
        <vt:i4>3</vt:i4>
      </vt:variant>
      <vt:variant>
        <vt:i4>0</vt:i4>
      </vt:variant>
      <vt:variant>
        <vt:i4>5</vt:i4>
      </vt:variant>
      <vt:variant>
        <vt:lpwstr>mailto:p.reinmoeller@pr2.de</vt:lpwstr>
      </vt:variant>
      <vt:variant>
        <vt:lpwstr/>
      </vt:variant>
      <vt:variant>
        <vt:i4>7929912</vt:i4>
      </vt:variant>
      <vt:variant>
        <vt:i4>0</vt:i4>
      </vt:variant>
      <vt:variant>
        <vt:i4>0</vt:i4>
      </vt:variant>
      <vt:variant>
        <vt:i4>5</vt:i4>
      </vt:variant>
      <vt:variant>
        <vt:lpwstr>http://www.bodenseewest.eu/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REGIO Konstanz-Bodensee-Hegau e.V.</dc:title>
  <dc:creator>Petra Reinmöller</dc:creator>
  <cp:lastModifiedBy>BodenSeeWest Tourismus e.V.</cp:lastModifiedBy>
  <cp:revision>3</cp:revision>
  <cp:lastPrinted>2022-01-19T09:23:00Z</cp:lastPrinted>
  <dcterms:created xsi:type="dcterms:W3CDTF">2022-02-23T14:24:00Z</dcterms:created>
  <dcterms:modified xsi:type="dcterms:W3CDTF">2022-02-23T15:13:00Z</dcterms:modified>
</cp:coreProperties>
</file>