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6FE20971"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335665">
        <w:rPr>
          <w:rFonts w:asciiTheme="majorHAnsi" w:hAnsiTheme="majorHAnsi" w:cs="Calibri"/>
          <w:noProof/>
        </w:rPr>
        <w:t>31.03.25</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12B91776" w14:textId="19D8C388" w:rsidR="00BB1ED0" w:rsidRDefault="00BB1ED0" w:rsidP="00BB1ED0">
      <w:pPr>
        <w:pStyle w:val="Pressetext"/>
        <w:jc w:val="both"/>
        <w:rPr>
          <w:rFonts w:asciiTheme="majorHAnsi" w:hAnsiTheme="majorHAnsi" w:cstheme="majorHAnsi"/>
          <w:sz w:val="39"/>
          <w:szCs w:val="39"/>
        </w:rPr>
      </w:pPr>
      <w:r w:rsidRPr="00BB1ED0">
        <w:rPr>
          <w:rFonts w:asciiTheme="majorHAnsi" w:hAnsiTheme="majorHAnsi" w:cstheme="majorHAnsi"/>
          <w:b/>
        </w:rPr>
        <w:t>Ein Vierteljahrhundert voller Erlebnisse</w:t>
      </w:r>
    </w:p>
    <w:p w14:paraId="138BB0B3" w14:textId="77777777" w:rsidR="0021687E" w:rsidRDefault="0021687E" w:rsidP="0021687E">
      <w:pPr>
        <w:pStyle w:val="Pressetext"/>
        <w:jc w:val="both"/>
        <w:rPr>
          <w:rFonts w:asciiTheme="majorHAnsi" w:hAnsiTheme="majorHAnsi" w:cstheme="majorHAnsi"/>
          <w:sz w:val="39"/>
          <w:szCs w:val="39"/>
        </w:rPr>
      </w:pPr>
      <w:r w:rsidRPr="0021687E">
        <w:rPr>
          <w:rFonts w:asciiTheme="majorHAnsi" w:hAnsiTheme="majorHAnsi" w:cstheme="majorHAnsi"/>
          <w:sz w:val="39"/>
          <w:szCs w:val="39"/>
        </w:rPr>
        <w:t>25 Jahre Bodensee Card PLUS – Jetzt auch digital &amp; mit Jubiläumsgewinnspiel</w:t>
      </w:r>
    </w:p>
    <w:p w14:paraId="4F352ED1" w14:textId="3F34FE52" w:rsidR="0093326F" w:rsidRPr="0093326F" w:rsidRDefault="0021687E" w:rsidP="0093326F">
      <w:pPr>
        <w:pStyle w:val="Pressetext"/>
        <w:jc w:val="both"/>
        <w:rPr>
          <w:rFonts w:asciiTheme="majorHAnsi" w:hAnsiTheme="majorHAnsi" w:cstheme="majorHAnsi"/>
          <w:b/>
        </w:rPr>
      </w:pPr>
      <w:r w:rsidRPr="0021687E">
        <w:rPr>
          <w:rFonts w:asciiTheme="majorHAnsi" w:hAnsiTheme="majorHAnsi" w:cstheme="majorHAnsi"/>
          <w:b/>
        </w:rPr>
        <w:t xml:space="preserve">Konstanz (IBT) – </w:t>
      </w:r>
      <w:r w:rsidR="008B1AE1">
        <w:rPr>
          <w:rFonts w:asciiTheme="majorHAnsi" w:hAnsiTheme="majorHAnsi" w:cstheme="majorHAnsi"/>
          <w:b/>
        </w:rPr>
        <w:t xml:space="preserve"> </w:t>
      </w:r>
      <w:r w:rsidR="0093326F" w:rsidRPr="0093326F">
        <w:rPr>
          <w:rFonts w:asciiTheme="majorHAnsi" w:hAnsiTheme="majorHAnsi" w:cstheme="majorHAnsi"/>
          <w:b/>
        </w:rPr>
        <w:t>Di</w:t>
      </w:r>
      <w:r w:rsidR="00124611">
        <w:rPr>
          <w:rFonts w:asciiTheme="majorHAnsi" w:hAnsiTheme="majorHAnsi" w:cstheme="majorHAnsi"/>
          <w:b/>
        </w:rPr>
        <w:t>e Bodensee Card PLUS feiert in diesem Jahr</w:t>
      </w:r>
      <w:r w:rsidR="0093326F" w:rsidRPr="0093326F">
        <w:rPr>
          <w:rFonts w:asciiTheme="majorHAnsi" w:hAnsiTheme="majorHAnsi" w:cstheme="majorHAnsi"/>
          <w:b/>
        </w:rPr>
        <w:t xml:space="preserve"> ihr 25-jähriges Jubiläum – und geht mit der Einführung einer digitalen Version einen wichtigen Schritt in Richtung Zukunft. Die beliebte All-Inclusive-Erlebnis</w:t>
      </w:r>
      <w:r w:rsidR="0093326F">
        <w:rPr>
          <w:rFonts w:asciiTheme="majorHAnsi" w:hAnsiTheme="majorHAnsi" w:cstheme="majorHAnsi"/>
          <w:b/>
        </w:rPr>
        <w:t>pauschale</w:t>
      </w:r>
      <w:r w:rsidR="0093326F" w:rsidRPr="0093326F">
        <w:rPr>
          <w:rFonts w:asciiTheme="majorHAnsi" w:hAnsiTheme="majorHAnsi" w:cstheme="majorHAnsi"/>
          <w:b/>
        </w:rPr>
        <w:t xml:space="preserve"> ermöglicht Zugang zu über 160 Ausflugszielen in Deutschland, Österreich, Schweiz und Liechtenstein – inklusive der kompletten Kursschifffahrt von Schaffhausen bis Bregenz. </w:t>
      </w:r>
      <w:r w:rsidR="0093326F">
        <w:rPr>
          <w:rFonts w:asciiTheme="majorHAnsi" w:hAnsiTheme="majorHAnsi" w:cstheme="majorHAnsi"/>
          <w:b/>
        </w:rPr>
        <w:t>Und e</w:t>
      </w:r>
      <w:r w:rsidR="0093326F" w:rsidRPr="0093326F">
        <w:rPr>
          <w:rFonts w:asciiTheme="majorHAnsi" w:hAnsiTheme="majorHAnsi" w:cstheme="majorHAnsi"/>
          <w:b/>
        </w:rPr>
        <w:t xml:space="preserve">rstmals ist die Karte </w:t>
      </w:r>
      <w:r w:rsidR="0093326F">
        <w:rPr>
          <w:rFonts w:asciiTheme="majorHAnsi" w:hAnsiTheme="majorHAnsi" w:cstheme="majorHAnsi"/>
          <w:b/>
        </w:rPr>
        <w:t xml:space="preserve">jetzt </w:t>
      </w:r>
      <w:r w:rsidR="0093326F" w:rsidRPr="0093326F">
        <w:rPr>
          <w:rFonts w:asciiTheme="majorHAnsi" w:hAnsiTheme="majorHAnsi" w:cstheme="majorHAnsi"/>
          <w:b/>
        </w:rPr>
        <w:t>auch komplett mobil nutzbar.</w:t>
      </w:r>
      <w:r w:rsidR="0093326F">
        <w:rPr>
          <w:rFonts w:asciiTheme="majorHAnsi" w:hAnsiTheme="majorHAnsi" w:cstheme="majorHAnsi"/>
          <w:b/>
        </w:rPr>
        <w:t xml:space="preserve"> </w:t>
      </w:r>
      <w:r w:rsidR="0093326F" w:rsidRPr="0093326F">
        <w:rPr>
          <w:rFonts w:asciiTheme="majorHAnsi" w:hAnsiTheme="majorHAnsi" w:cstheme="majorHAnsi"/>
          <w:b/>
        </w:rPr>
        <w:t>„Die digitale Kaufkarte ist ein b</w:t>
      </w:r>
      <w:r w:rsidR="008B1AE1">
        <w:rPr>
          <w:rFonts w:asciiTheme="majorHAnsi" w:hAnsiTheme="majorHAnsi" w:cstheme="majorHAnsi"/>
          <w:b/>
        </w:rPr>
        <w:t>edeutender Meilenstein</w:t>
      </w:r>
      <w:r w:rsidR="00302B8A">
        <w:rPr>
          <w:rFonts w:asciiTheme="majorHAnsi" w:hAnsiTheme="majorHAnsi" w:cstheme="majorHAnsi"/>
          <w:b/>
        </w:rPr>
        <w:t>“</w:t>
      </w:r>
      <w:r w:rsidR="0093326F" w:rsidRPr="0093326F">
        <w:rPr>
          <w:rFonts w:asciiTheme="majorHAnsi" w:hAnsiTheme="majorHAnsi" w:cstheme="majorHAnsi"/>
          <w:b/>
        </w:rPr>
        <w:t>, sagt Nina Hanstein, Geschäftsführerin der Internationalen Bodensee Tourismus GmbH. „Sie bietet Einheimischen und Gästen einen noch bequemeren Zugang zu unvergesslichen Erlebnissen – grenzüberschreitend und flexibel.“</w:t>
      </w:r>
    </w:p>
    <w:p w14:paraId="4651DEB1" w14:textId="77777777" w:rsidR="0093326F" w:rsidRPr="0093326F" w:rsidRDefault="0093326F" w:rsidP="0093326F">
      <w:pPr>
        <w:pStyle w:val="Pressetext"/>
        <w:jc w:val="both"/>
        <w:rPr>
          <w:rFonts w:asciiTheme="majorHAnsi" w:hAnsiTheme="majorHAnsi" w:cstheme="majorHAnsi"/>
          <w:b/>
        </w:rPr>
      </w:pPr>
    </w:p>
    <w:p w14:paraId="056EC7ED" w14:textId="77777777" w:rsidR="008B1AE1" w:rsidRPr="008B1AE1" w:rsidRDefault="008B1AE1" w:rsidP="008B1AE1">
      <w:pPr>
        <w:pStyle w:val="Pressetext"/>
        <w:jc w:val="both"/>
        <w:rPr>
          <w:rFonts w:asciiTheme="majorHAnsi" w:hAnsiTheme="majorHAnsi" w:cstheme="majorHAnsi"/>
          <w:b/>
        </w:rPr>
      </w:pPr>
      <w:r w:rsidRPr="008B1AE1">
        <w:rPr>
          <w:rFonts w:asciiTheme="majorHAnsi" w:hAnsiTheme="majorHAnsi" w:cstheme="majorHAnsi"/>
          <w:b/>
        </w:rPr>
        <w:t>25 Jahre Vielfalt, Flexibilität und Entdeckerlust</w:t>
      </w:r>
    </w:p>
    <w:p w14:paraId="65C0FD95" w14:textId="2E4CC9AE" w:rsidR="0093326F" w:rsidRPr="008B1AE1" w:rsidRDefault="008B1AE1" w:rsidP="008B1AE1">
      <w:pPr>
        <w:pStyle w:val="Pressetext"/>
        <w:jc w:val="both"/>
        <w:rPr>
          <w:rFonts w:asciiTheme="majorHAnsi" w:hAnsiTheme="majorHAnsi" w:cstheme="majorHAnsi"/>
        </w:rPr>
      </w:pPr>
      <w:r w:rsidRPr="008B1AE1">
        <w:rPr>
          <w:rFonts w:asciiTheme="majorHAnsi" w:hAnsiTheme="majorHAnsi" w:cstheme="majorHAnsi"/>
        </w:rPr>
        <w:t xml:space="preserve">Seit ihrer Einführung im Jahr 2000 – damals noch unter dem Namen Bodensee Erlebniskarte – hat sich die Karte stetig weiterentwickelt. Eines ist jedoch geblieben: Einheimische und Gäste </w:t>
      </w:r>
      <w:r>
        <w:rPr>
          <w:rFonts w:asciiTheme="majorHAnsi" w:hAnsiTheme="majorHAnsi" w:cstheme="majorHAnsi"/>
        </w:rPr>
        <w:t>profitieren von attraktiven Leistungen</w:t>
      </w:r>
      <w:r w:rsidRPr="008B1AE1">
        <w:rPr>
          <w:rFonts w:asciiTheme="majorHAnsi" w:hAnsiTheme="majorHAnsi" w:cstheme="majorHAnsi"/>
        </w:rPr>
        <w:t xml:space="preserve"> – grenzübergreifend in der gesamten Bodenseeregion. </w:t>
      </w:r>
      <w:r w:rsidR="00302B8A">
        <w:rPr>
          <w:rFonts w:asciiTheme="majorHAnsi" w:hAnsiTheme="majorHAnsi" w:cstheme="majorHAnsi"/>
        </w:rPr>
        <w:t>Seit</w:t>
      </w:r>
      <w:r w:rsidRPr="008B1AE1">
        <w:rPr>
          <w:rFonts w:asciiTheme="majorHAnsi" w:hAnsiTheme="majorHAnsi" w:cstheme="majorHAnsi"/>
        </w:rPr>
        <w:t xml:space="preserve"> 2019 unter dem heutigen Namen </w:t>
      </w:r>
      <w:r w:rsidR="00302B8A">
        <w:rPr>
          <w:rFonts w:asciiTheme="majorHAnsi" w:hAnsiTheme="majorHAnsi" w:cstheme="majorHAnsi"/>
        </w:rPr>
        <w:t xml:space="preserve">„Bodensee Card PLUS“ </w:t>
      </w:r>
      <w:r w:rsidRPr="008B1AE1">
        <w:rPr>
          <w:rFonts w:asciiTheme="majorHAnsi" w:hAnsiTheme="majorHAnsi" w:cstheme="majorHAnsi"/>
        </w:rPr>
        <w:t>verfügbar, überzeugt sie insbesondere durch ihre flexible Gültigkeit: Nutzer können zwischen drei oder sieben Nutzungstagen wählen, die beliebig über das Kalenderjahr verteilt werden können.</w:t>
      </w:r>
      <w:r>
        <w:rPr>
          <w:rFonts w:asciiTheme="majorHAnsi" w:hAnsiTheme="majorHAnsi" w:cstheme="majorHAnsi"/>
        </w:rPr>
        <w:t xml:space="preserve"> </w:t>
      </w:r>
      <w:r w:rsidRPr="008B1AE1">
        <w:rPr>
          <w:rFonts w:asciiTheme="majorHAnsi" w:hAnsiTheme="majorHAnsi" w:cstheme="majorHAnsi"/>
        </w:rPr>
        <w:t>Mit der digitalen Version wird dieser Komfort nochmals gesteigert: Karten lassen sich online kaufen und direkt auf dem Smartphone nutzen. Nutzer profitieren von einer einfachen, orts- und zeitunabhängigen Zustellung – besonders praktisch</w:t>
      </w:r>
      <w:r w:rsidR="00302B8A">
        <w:rPr>
          <w:rFonts w:asciiTheme="majorHAnsi" w:hAnsiTheme="majorHAnsi" w:cstheme="majorHAnsi"/>
        </w:rPr>
        <w:t xml:space="preserve"> auch</w:t>
      </w:r>
      <w:r w:rsidRPr="008B1AE1">
        <w:rPr>
          <w:rFonts w:asciiTheme="majorHAnsi" w:hAnsiTheme="majorHAnsi" w:cstheme="majorHAnsi"/>
        </w:rPr>
        <w:t xml:space="preserve"> direkt am Ausflugsziel. Die digitale Lösung stärkt nicht nur Service und Nutzerfreundlichkeit, sondern unterstützt auch </w:t>
      </w:r>
      <w:r>
        <w:rPr>
          <w:rFonts w:asciiTheme="majorHAnsi" w:hAnsiTheme="majorHAnsi" w:cstheme="majorHAnsi"/>
        </w:rPr>
        <w:t>die Nachhaltigkeit und spart Ressourcen</w:t>
      </w:r>
      <w:r w:rsidRPr="008B1AE1">
        <w:rPr>
          <w:rFonts w:asciiTheme="majorHAnsi" w:hAnsiTheme="majorHAnsi" w:cstheme="majorHAnsi"/>
        </w:rPr>
        <w:t>.</w:t>
      </w:r>
    </w:p>
    <w:p w14:paraId="67DA7EB2" w14:textId="77777777" w:rsidR="008B1AE1" w:rsidRPr="0093326F" w:rsidRDefault="008B1AE1" w:rsidP="008B1AE1">
      <w:pPr>
        <w:pStyle w:val="Pressetext"/>
        <w:jc w:val="both"/>
        <w:rPr>
          <w:rFonts w:asciiTheme="majorHAnsi" w:hAnsiTheme="majorHAnsi" w:cstheme="majorHAnsi"/>
          <w:b/>
        </w:rPr>
      </w:pPr>
    </w:p>
    <w:p w14:paraId="37CD3072" w14:textId="2E8078A7" w:rsidR="0093326F" w:rsidRDefault="0093326F" w:rsidP="0093326F">
      <w:pPr>
        <w:pStyle w:val="Pressetext"/>
        <w:jc w:val="both"/>
        <w:rPr>
          <w:rFonts w:asciiTheme="majorHAnsi" w:hAnsiTheme="majorHAnsi" w:cstheme="majorHAnsi"/>
          <w:b/>
        </w:rPr>
      </w:pPr>
      <w:r w:rsidRPr="0093326F">
        <w:rPr>
          <w:rFonts w:asciiTheme="majorHAnsi" w:hAnsiTheme="majorHAnsi" w:cstheme="majorHAnsi"/>
          <w:b/>
        </w:rPr>
        <w:t>Gewinnspiel zum Jubiläum</w:t>
      </w:r>
    </w:p>
    <w:p w14:paraId="11A173CA" w14:textId="5C848F51" w:rsidR="00F535C6" w:rsidRPr="00F535C6" w:rsidRDefault="00F535C6" w:rsidP="0093326F">
      <w:pPr>
        <w:pStyle w:val="Pressetext"/>
        <w:jc w:val="both"/>
        <w:rPr>
          <w:rFonts w:asciiTheme="majorHAnsi" w:hAnsiTheme="majorHAnsi" w:cstheme="majorHAnsi"/>
        </w:rPr>
      </w:pPr>
      <w:r w:rsidRPr="00F535C6">
        <w:rPr>
          <w:rFonts w:asciiTheme="majorHAnsi" w:hAnsiTheme="majorHAnsi" w:cstheme="majorHAnsi"/>
        </w:rPr>
        <w:t>Ein Vierteljahrhundert voller unvergesslicher Momente, grenzenloser Entdeckungen und sonniger Erlebnisse – die Bodensee Card PLUS wird 25 Jahre alt! Passend hierzu verlost die Internationale Bodensee Tourismus GmbH 25 kostenlose Bodensee Card PLUS</w:t>
      </w:r>
      <w:r>
        <w:rPr>
          <w:rFonts w:asciiTheme="majorHAnsi" w:hAnsiTheme="majorHAnsi" w:cstheme="majorHAnsi"/>
        </w:rPr>
        <w:t xml:space="preserve"> für 3 Tage. Wer zwischen dem 08. u</w:t>
      </w:r>
      <w:r w:rsidRPr="00F535C6">
        <w:rPr>
          <w:rFonts w:asciiTheme="majorHAnsi" w:hAnsiTheme="majorHAnsi" w:cstheme="majorHAnsi"/>
        </w:rPr>
        <w:t xml:space="preserve">nd 14. April 2025 mindestens eine Karte im Webshop bestellt, kann nach der Bestellung an der </w:t>
      </w:r>
      <w:r w:rsidRPr="00F535C6">
        <w:rPr>
          <w:rFonts w:asciiTheme="majorHAnsi" w:hAnsiTheme="majorHAnsi" w:cstheme="majorHAnsi"/>
        </w:rPr>
        <w:lastRenderedPageBreak/>
        <w:t>Verlosung teilnehmen und eine weitere Karte gewinnen. Informationen zum Ablauf des Gewinnspiels</w:t>
      </w:r>
      <w:r>
        <w:rPr>
          <w:rFonts w:asciiTheme="majorHAnsi" w:hAnsiTheme="majorHAnsi" w:cstheme="majorHAnsi"/>
        </w:rPr>
        <w:t xml:space="preserve"> finden sich</w:t>
      </w:r>
      <w:r w:rsidRPr="00F535C6">
        <w:rPr>
          <w:rFonts w:asciiTheme="majorHAnsi" w:hAnsiTheme="majorHAnsi" w:cstheme="majorHAnsi"/>
        </w:rPr>
        <w:t xml:space="preserve"> auf bodensee.eu/bcp25</w:t>
      </w:r>
      <w:r w:rsidR="0089177D">
        <w:rPr>
          <w:rFonts w:asciiTheme="majorHAnsi" w:hAnsiTheme="majorHAnsi" w:cstheme="majorHAnsi"/>
        </w:rPr>
        <w:t>.</w:t>
      </w:r>
    </w:p>
    <w:p w14:paraId="1413B80A" w14:textId="4B01DB51" w:rsidR="00176E9A" w:rsidRPr="00176E9A" w:rsidRDefault="00176E9A" w:rsidP="0093326F">
      <w:pPr>
        <w:pStyle w:val="Pressetext"/>
        <w:jc w:val="both"/>
        <w:rPr>
          <w:rFonts w:asciiTheme="majorHAnsi" w:hAnsiTheme="majorHAnsi" w:cstheme="majorHAnsi"/>
        </w:rPr>
      </w:pPr>
    </w:p>
    <w:p w14:paraId="1FF5833E" w14:textId="6222F167" w:rsidR="00465BF3" w:rsidRPr="00FC5E11" w:rsidRDefault="003E1341"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 xml:space="preserve">2.359 </w:t>
      </w:r>
      <w:r w:rsidR="00C51D31" w:rsidRPr="00FC5E11">
        <w:rPr>
          <w:rFonts w:asciiTheme="majorHAnsi" w:hAnsiTheme="majorHAnsi" w:cstheme="minorHAnsi"/>
          <w:i/>
          <w:color w:val="auto"/>
          <w:sz w:val="18"/>
        </w:rPr>
        <w:t>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bookmarkStart w:id="0" w:name="_GoBack"/>
      <w:bookmarkEnd w:id="0"/>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00F34D21"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t xml:space="preserve">Markus Böhm | Tel. </w:t>
      </w:r>
      <w:r w:rsidRPr="00FC5E11">
        <w:rPr>
          <w:rFonts w:asciiTheme="majorHAnsi" w:hAnsiTheme="majorHAnsi" w:cstheme="minorHAnsi"/>
          <w:szCs w:val="20"/>
          <w:lang w:val="it-IT"/>
        </w:rPr>
        <w:t xml:space="preserve">+49 7531 9094-10 | </w:t>
      </w:r>
      <w:hyperlink r:id="rId9"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r w:rsidR="00DF6B30" w:rsidRPr="00FC5E11">
        <w:rPr>
          <w:rFonts w:asciiTheme="majorHAnsi" w:hAnsiTheme="majorHAnsi" w:cstheme="minorHAnsi"/>
          <w:szCs w:val="20"/>
        </w:rPr>
        <w:t xml:space="preserve">Julia Binder | Tel. </w:t>
      </w:r>
      <w:r w:rsidR="00DF6B30" w:rsidRPr="00FC5E11">
        <w:rPr>
          <w:rFonts w:asciiTheme="majorHAnsi" w:hAnsiTheme="majorHAnsi" w:cstheme="minorHAnsi"/>
          <w:szCs w:val="20"/>
          <w:lang w:val="it-IT"/>
        </w:rPr>
        <w:t xml:space="preserve">+49 7531 9094-95 | </w:t>
      </w:r>
      <w:hyperlink r:id="rId10" w:history="1">
        <w:r w:rsidR="00DF6B30" w:rsidRPr="00FC5E11">
          <w:rPr>
            <w:rStyle w:val="Hyperlink"/>
            <w:rFonts w:asciiTheme="majorHAnsi" w:hAnsiTheme="majorHAnsi" w:cstheme="minorHAnsi"/>
            <w:szCs w:val="20"/>
            <w:lang w:val="it-IT"/>
          </w:rPr>
          <w:t>binder@bodensee.eu</w:t>
        </w:r>
      </w:hyperlink>
      <w:r w:rsidR="00DF6B30" w:rsidRPr="00FC5E11">
        <w:rPr>
          <w:rFonts w:asciiTheme="majorHAnsi" w:hAnsiTheme="majorHAnsi" w:cstheme="minorHAnsi"/>
          <w:szCs w:val="20"/>
          <w:lang w:val="it-IT"/>
        </w:rPr>
        <w:t xml:space="preserve"> </w:t>
      </w:r>
    </w:p>
    <w:sectPr w:rsidR="00EE0352" w:rsidRPr="00FC5E11" w:rsidSect="00E94084">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bookmarkStart w:id="1" w:name="_GoBack"/>
                      <w:bookmarkEnd w:id="1"/>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727E"/>
    <w:rsid w:val="000B7E13"/>
    <w:rsid w:val="000C3D6F"/>
    <w:rsid w:val="000F419C"/>
    <w:rsid w:val="000F430A"/>
    <w:rsid w:val="000F76CF"/>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6C9B"/>
    <w:rsid w:val="001B30AD"/>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1687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16D28"/>
    <w:rsid w:val="00322B24"/>
    <w:rsid w:val="00323D3A"/>
    <w:rsid w:val="0033144E"/>
    <w:rsid w:val="00331719"/>
    <w:rsid w:val="00332468"/>
    <w:rsid w:val="00335665"/>
    <w:rsid w:val="003403B7"/>
    <w:rsid w:val="003432B6"/>
    <w:rsid w:val="00343B5E"/>
    <w:rsid w:val="003446D8"/>
    <w:rsid w:val="00345690"/>
    <w:rsid w:val="0035234A"/>
    <w:rsid w:val="003541BB"/>
    <w:rsid w:val="003546A1"/>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1341"/>
    <w:rsid w:val="003E67C0"/>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D1118"/>
    <w:rsid w:val="006D1F8F"/>
    <w:rsid w:val="006D2726"/>
    <w:rsid w:val="006D3E20"/>
    <w:rsid w:val="006D6CE6"/>
    <w:rsid w:val="006E0F24"/>
    <w:rsid w:val="006E30D9"/>
    <w:rsid w:val="00701D18"/>
    <w:rsid w:val="00705CEC"/>
    <w:rsid w:val="00705DE3"/>
    <w:rsid w:val="00706901"/>
    <w:rsid w:val="007073F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D79A8"/>
    <w:rsid w:val="007E50DA"/>
    <w:rsid w:val="007E5EFF"/>
    <w:rsid w:val="007E6C82"/>
    <w:rsid w:val="007F06EB"/>
    <w:rsid w:val="008052BC"/>
    <w:rsid w:val="0080626C"/>
    <w:rsid w:val="00806EF0"/>
    <w:rsid w:val="00807E56"/>
    <w:rsid w:val="0081199B"/>
    <w:rsid w:val="008125D3"/>
    <w:rsid w:val="008156B5"/>
    <w:rsid w:val="00820D24"/>
    <w:rsid w:val="008225C2"/>
    <w:rsid w:val="0082678F"/>
    <w:rsid w:val="00836A2F"/>
    <w:rsid w:val="00845177"/>
    <w:rsid w:val="008515E7"/>
    <w:rsid w:val="008546D5"/>
    <w:rsid w:val="0085707A"/>
    <w:rsid w:val="0086082E"/>
    <w:rsid w:val="008634FE"/>
    <w:rsid w:val="00866217"/>
    <w:rsid w:val="00871B26"/>
    <w:rsid w:val="00871CA8"/>
    <w:rsid w:val="008778C6"/>
    <w:rsid w:val="00884C3A"/>
    <w:rsid w:val="0089006B"/>
    <w:rsid w:val="0089177D"/>
    <w:rsid w:val="008922D2"/>
    <w:rsid w:val="00892308"/>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26F"/>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44F"/>
    <w:rsid w:val="009D00A4"/>
    <w:rsid w:val="009D0EC9"/>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A2654"/>
    <w:rsid w:val="00BA5225"/>
    <w:rsid w:val="00BA5CAA"/>
    <w:rsid w:val="00BB0232"/>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75F5"/>
    <w:rsid w:val="00E42E13"/>
    <w:rsid w:val="00E4513F"/>
    <w:rsid w:val="00E45729"/>
    <w:rsid w:val="00E537BE"/>
    <w:rsid w:val="00E557A9"/>
    <w:rsid w:val="00E6050E"/>
    <w:rsid w:val="00E622B3"/>
    <w:rsid w:val="00E62E09"/>
    <w:rsid w:val="00E678F3"/>
    <w:rsid w:val="00E67E81"/>
    <w:rsid w:val="00E733F5"/>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5C6"/>
    <w:rsid w:val="00F53F2B"/>
    <w:rsid w:val="00F73D47"/>
    <w:rsid w:val="00F75444"/>
    <w:rsid w:val="00F81C12"/>
    <w:rsid w:val="00F83154"/>
    <w:rsid w:val="00F853D4"/>
    <w:rsid w:val="00F86350"/>
    <w:rsid w:val="00F91880"/>
    <w:rsid w:val="00F96319"/>
    <w:rsid w:val="00FA2365"/>
    <w:rsid w:val="00FA52B9"/>
    <w:rsid w:val="00FB0078"/>
    <w:rsid w:val="00FB17F2"/>
    <w:rsid w:val="00FB182C"/>
    <w:rsid w:val="00FB3239"/>
    <w:rsid w:val="00FB4D04"/>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inder@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12</cp:revision>
  <cp:lastPrinted>2025-03-31T09:10:00Z</cp:lastPrinted>
  <dcterms:created xsi:type="dcterms:W3CDTF">2025-03-25T15:09:00Z</dcterms:created>
  <dcterms:modified xsi:type="dcterms:W3CDTF">2025-03-31T09:10:00Z</dcterms:modified>
</cp:coreProperties>
</file>