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7822AF9A" w:rsidR="00380BE4" w:rsidRPr="00A55A48" w:rsidRDefault="00380BE4" w:rsidP="00380BE4">
      <w:pPr>
        <w:pStyle w:val="Kopfzeile"/>
        <w:jc w:val="right"/>
        <w:rPr>
          <w:rFonts w:ascii="Calibri" w:hAnsi="Calibri" w:cs="Calibri"/>
        </w:rPr>
      </w:pPr>
      <w:r w:rsidRPr="00A55A48">
        <w:rPr>
          <w:rFonts w:ascii="Calibri" w:hAnsi="Calibri" w:cs="Calibri"/>
        </w:rPr>
        <w:fldChar w:fldCharType="begin"/>
      </w:r>
      <w:r w:rsidRPr="00A55A48">
        <w:rPr>
          <w:rFonts w:ascii="Calibri" w:hAnsi="Calibri" w:cs="Calibri"/>
        </w:rPr>
        <w:instrText xml:space="preserve"> TIME \@ "dd.MM.yy" </w:instrText>
      </w:r>
      <w:r w:rsidRPr="00A55A48">
        <w:rPr>
          <w:rFonts w:ascii="Calibri" w:hAnsi="Calibri" w:cs="Calibri"/>
        </w:rPr>
        <w:fldChar w:fldCharType="separate"/>
      </w:r>
      <w:r w:rsidR="00CA1DBF">
        <w:rPr>
          <w:rFonts w:ascii="Calibri" w:hAnsi="Calibri" w:cs="Calibri"/>
          <w:noProof/>
        </w:rPr>
        <w:t>25.11.22</w:t>
      </w:r>
      <w:r w:rsidRPr="00A55A48">
        <w:rPr>
          <w:rFonts w:ascii="Calibri" w:hAnsi="Calibri" w:cs="Calibri"/>
        </w:rPr>
        <w:fldChar w:fldCharType="end"/>
      </w:r>
    </w:p>
    <w:p w14:paraId="65F4DD8F" w14:textId="77777777" w:rsidR="00380BE4" w:rsidRPr="00A55A48" w:rsidRDefault="00380BE4" w:rsidP="00125693">
      <w:pPr>
        <w:pStyle w:val="Pressemitteilung"/>
        <w:rPr>
          <w:sz w:val="26"/>
          <w:szCs w:val="26"/>
        </w:rPr>
      </w:pPr>
      <w:r w:rsidRPr="00A55A48">
        <w:rPr>
          <w:sz w:val="26"/>
          <w:szCs w:val="26"/>
        </w:rPr>
        <w:t>Pressemitteilung</w:t>
      </w:r>
    </w:p>
    <w:p w14:paraId="7DE4919C" w14:textId="77777777" w:rsidR="00380BE4" w:rsidRPr="00A55A48" w:rsidRDefault="00380BE4" w:rsidP="00125693">
      <w:pPr>
        <w:rPr>
          <w:rFonts w:ascii="Calibri" w:hAnsi="Calibri" w:cs="Calibri"/>
        </w:rPr>
      </w:pPr>
    </w:p>
    <w:p w14:paraId="36ED0668" w14:textId="7B821D80" w:rsidR="00C91909" w:rsidRPr="00FB3239" w:rsidRDefault="00010863" w:rsidP="00345690">
      <w:pPr>
        <w:pStyle w:val="Headline"/>
        <w:spacing w:line="240" w:lineRule="auto"/>
        <w:rPr>
          <w:b/>
          <w:bCs/>
          <w:sz w:val="22"/>
          <w:szCs w:val="22"/>
        </w:rPr>
      </w:pPr>
      <w:r>
        <w:rPr>
          <w:b/>
          <w:bCs/>
          <w:sz w:val="22"/>
          <w:szCs w:val="22"/>
        </w:rPr>
        <w:t>Bodensee Adventskalender auf Instagram</w:t>
      </w:r>
    </w:p>
    <w:p w14:paraId="4B552DDA" w14:textId="5121D56D" w:rsidR="00791682" w:rsidRPr="00FB3239" w:rsidRDefault="00010863" w:rsidP="007D56CF">
      <w:pPr>
        <w:pStyle w:val="Headline"/>
        <w:spacing w:before="120" w:after="240" w:line="240" w:lineRule="auto"/>
      </w:pPr>
      <w:r>
        <w:t>24 Reiseinspirationen für die Vierländerregion Bodensee</w:t>
      </w:r>
    </w:p>
    <w:p w14:paraId="1E466410" w14:textId="4A464ED7" w:rsidR="00343B5E" w:rsidRDefault="00010863" w:rsidP="000B16D5">
      <w:pPr>
        <w:spacing w:after="240" w:line="276" w:lineRule="auto"/>
        <w:jc w:val="both"/>
        <w:rPr>
          <w:rFonts w:ascii="Calibri" w:hAnsi="Calibri" w:cs="Calibri"/>
          <w:b/>
          <w:sz w:val="24"/>
          <w:szCs w:val="24"/>
        </w:rPr>
      </w:pPr>
      <w:r w:rsidRPr="00010863">
        <w:rPr>
          <w:rFonts w:ascii="Calibri" w:hAnsi="Calibri" w:cs="Calibri"/>
          <w:sz w:val="24"/>
          <w:szCs w:val="24"/>
        </w:rPr>
        <w:t>Konstanz (IBT)</w:t>
      </w:r>
      <w:r>
        <w:rPr>
          <w:rFonts w:ascii="Calibri" w:hAnsi="Calibri" w:cs="Calibri"/>
          <w:b/>
          <w:sz w:val="24"/>
          <w:szCs w:val="24"/>
        </w:rPr>
        <w:t xml:space="preserve"> – Grenzenlose Weihnachten</w:t>
      </w:r>
      <w:r w:rsidR="000B16D5">
        <w:rPr>
          <w:rFonts w:ascii="Calibri" w:hAnsi="Calibri" w:cs="Calibri"/>
          <w:b/>
          <w:sz w:val="24"/>
          <w:szCs w:val="24"/>
        </w:rPr>
        <w:t xml:space="preserve"> am Bodensee</w:t>
      </w:r>
      <w:r>
        <w:rPr>
          <w:rFonts w:ascii="Calibri" w:hAnsi="Calibri" w:cs="Calibri"/>
          <w:b/>
          <w:sz w:val="24"/>
          <w:szCs w:val="24"/>
        </w:rPr>
        <w:t>:</w:t>
      </w:r>
      <w:r w:rsidR="00343B5E">
        <w:rPr>
          <w:rFonts w:ascii="Calibri" w:hAnsi="Calibri" w:cs="Calibri"/>
          <w:b/>
          <w:sz w:val="24"/>
          <w:szCs w:val="24"/>
        </w:rPr>
        <w:t xml:space="preserve"> Die</w:t>
      </w:r>
      <w:r w:rsidR="00343B5E" w:rsidRPr="00FB3239">
        <w:rPr>
          <w:rFonts w:ascii="Calibri" w:hAnsi="Calibri" w:cs="Calibri"/>
          <w:b/>
          <w:sz w:val="24"/>
          <w:szCs w:val="24"/>
        </w:rPr>
        <w:t xml:space="preserve"> Internationalen Bod</w:t>
      </w:r>
      <w:r w:rsidR="00343B5E">
        <w:rPr>
          <w:rFonts w:ascii="Calibri" w:hAnsi="Calibri" w:cs="Calibri"/>
          <w:b/>
          <w:sz w:val="24"/>
          <w:szCs w:val="24"/>
        </w:rPr>
        <w:t>ensee Tourismus GmbH (IBT GmbH) verschönert auch im Dezember 2022 die Wartezeit auf Heiligabend mit dem Bodensee Adventskalender</w:t>
      </w:r>
      <w:r w:rsidR="00343B5E" w:rsidRPr="00FB3239">
        <w:rPr>
          <w:rFonts w:ascii="Calibri" w:hAnsi="Calibri" w:cs="Calibri"/>
          <w:b/>
          <w:sz w:val="24"/>
          <w:szCs w:val="24"/>
        </w:rPr>
        <w:t xml:space="preserve"> </w:t>
      </w:r>
      <w:r w:rsidR="00343B5E">
        <w:rPr>
          <w:rFonts w:ascii="Calibri" w:hAnsi="Calibri" w:cs="Calibri"/>
          <w:b/>
          <w:sz w:val="24"/>
          <w:szCs w:val="24"/>
        </w:rPr>
        <w:t>auf dem I</w:t>
      </w:r>
      <w:r w:rsidR="00343B5E" w:rsidRPr="00FB3239">
        <w:rPr>
          <w:rFonts w:ascii="Calibri" w:hAnsi="Calibri" w:cs="Calibri"/>
          <w:b/>
          <w:sz w:val="24"/>
          <w:szCs w:val="24"/>
        </w:rPr>
        <w:t xml:space="preserve">nstagram-Account </w:t>
      </w:r>
      <w:hyperlink r:id="rId8" w:history="1">
        <w:r w:rsidR="00343B5E" w:rsidRPr="00FB3239">
          <w:rPr>
            <w:rStyle w:val="Hyperlink"/>
            <w:rFonts w:ascii="Calibri" w:hAnsi="Calibri" w:cs="Calibri"/>
            <w:b/>
            <w:sz w:val="24"/>
            <w:szCs w:val="24"/>
          </w:rPr>
          <w:t>@bodensee.eu</w:t>
        </w:r>
      </w:hyperlink>
      <w:r w:rsidR="00343B5E" w:rsidRPr="00FB3239">
        <w:rPr>
          <w:rFonts w:ascii="Calibri" w:hAnsi="Calibri" w:cs="Calibri"/>
          <w:b/>
          <w:sz w:val="24"/>
          <w:szCs w:val="24"/>
        </w:rPr>
        <w:t>.</w:t>
      </w:r>
    </w:p>
    <w:p w14:paraId="44F0DF83" w14:textId="2134C893" w:rsidR="00343B5E" w:rsidRDefault="00010863" w:rsidP="00287F64">
      <w:pPr>
        <w:spacing w:after="240" w:line="276" w:lineRule="auto"/>
        <w:jc w:val="both"/>
        <w:rPr>
          <w:rFonts w:ascii="Calibri" w:hAnsi="Calibri" w:cs="Calibri"/>
          <w:sz w:val="24"/>
          <w:szCs w:val="24"/>
        </w:rPr>
      </w:pPr>
      <w:r w:rsidRPr="00343B5E">
        <w:rPr>
          <w:rFonts w:ascii="Calibri" w:hAnsi="Calibri" w:cs="Calibri"/>
          <w:sz w:val="24"/>
          <w:szCs w:val="24"/>
        </w:rPr>
        <w:t>Märchenhafte Adventsmärkte direkt am Seeufer oder in historischen Altstädten, weihnachtliche Erlebnisse in festlich geschmückten Schlössern oder auf exklusiven Schiffen</w:t>
      </w:r>
      <w:r w:rsidR="000B16D5" w:rsidRPr="00343B5E">
        <w:rPr>
          <w:rFonts w:ascii="Calibri" w:hAnsi="Calibri" w:cs="Calibri"/>
          <w:sz w:val="24"/>
          <w:szCs w:val="24"/>
        </w:rPr>
        <w:t xml:space="preserve"> – all das</w:t>
      </w:r>
      <w:r w:rsidR="00287F64">
        <w:rPr>
          <w:rFonts w:ascii="Calibri" w:hAnsi="Calibri" w:cs="Calibri"/>
          <w:sz w:val="24"/>
          <w:szCs w:val="24"/>
        </w:rPr>
        <w:t xml:space="preserve"> und noch vieles mehr</w:t>
      </w:r>
      <w:r w:rsidR="000B16D5" w:rsidRPr="00343B5E">
        <w:rPr>
          <w:rFonts w:ascii="Calibri" w:hAnsi="Calibri" w:cs="Calibri"/>
          <w:sz w:val="24"/>
          <w:szCs w:val="24"/>
        </w:rPr>
        <w:t xml:space="preserve"> hat die Vierländerregion i</w:t>
      </w:r>
      <w:r w:rsidRPr="00343B5E">
        <w:rPr>
          <w:rFonts w:ascii="Calibri" w:hAnsi="Calibri" w:cs="Calibri"/>
          <w:sz w:val="24"/>
          <w:szCs w:val="24"/>
        </w:rPr>
        <w:t xml:space="preserve">n der Adventszeit </w:t>
      </w:r>
      <w:r w:rsidR="000B16D5" w:rsidRPr="00343B5E">
        <w:rPr>
          <w:rFonts w:ascii="Calibri" w:hAnsi="Calibri" w:cs="Calibri"/>
          <w:sz w:val="24"/>
          <w:szCs w:val="24"/>
        </w:rPr>
        <w:t>zu bieten. Dabei vereinen sich</w:t>
      </w:r>
      <w:r w:rsidRPr="00343B5E">
        <w:rPr>
          <w:rFonts w:ascii="Calibri" w:hAnsi="Calibri" w:cs="Calibri"/>
          <w:sz w:val="24"/>
          <w:szCs w:val="24"/>
        </w:rPr>
        <w:t xml:space="preserve"> weihnachtliche Traditionen und kulinarische Leckereien aus Deutschland, Österreich</w:t>
      </w:r>
      <w:r w:rsidR="000B16D5" w:rsidRPr="00343B5E">
        <w:rPr>
          <w:rFonts w:ascii="Calibri" w:hAnsi="Calibri" w:cs="Calibri"/>
          <w:sz w:val="24"/>
          <w:szCs w:val="24"/>
        </w:rPr>
        <w:t>, der Schweiz und dem Fürstentum Liechtenstein zu einem zauberhaften Wintererlebnis.</w:t>
      </w:r>
      <w:r w:rsidR="00D36F10">
        <w:rPr>
          <w:rFonts w:ascii="Calibri" w:hAnsi="Calibri" w:cs="Calibri"/>
          <w:sz w:val="24"/>
          <w:szCs w:val="24"/>
        </w:rPr>
        <w:t xml:space="preserve"> Informationen zu den Weihnachtsmärkten und winterlichen Highlights rund um den See sind auf </w:t>
      </w:r>
      <w:hyperlink r:id="rId9" w:history="1">
        <w:r w:rsidR="00D36F10" w:rsidRPr="005D7BB6">
          <w:rPr>
            <w:rStyle w:val="Hyperlink"/>
            <w:rFonts w:ascii="Calibri" w:hAnsi="Calibri" w:cs="Calibri"/>
            <w:sz w:val="24"/>
            <w:szCs w:val="24"/>
          </w:rPr>
          <w:t>www.bodensee.eu/weihnachten</w:t>
        </w:r>
      </w:hyperlink>
      <w:r w:rsidR="00D36F10">
        <w:rPr>
          <w:rFonts w:ascii="Calibri" w:hAnsi="Calibri" w:cs="Calibri"/>
          <w:sz w:val="24"/>
          <w:szCs w:val="24"/>
        </w:rPr>
        <w:t xml:space="preserve"> zu finden. </w:t>
      </w:r>
      <w:r w:rsidR="000B16D5" w:rsidRPr="00343B5E">
        <w:rPr>
          <w:rFonts w:ascii="Calibri" w:hAnsi="Calibri" w:cs="Calibri"/>
          <w:sz w:val="24"/>
          <w:szCs w:val="24"/>
        </w:rPr>
        <w:t>Ab dem 1. Dezember 2022 verbreitet der liebevoll gestaltete Bodensee Adventskalender</w:t>
      </w:r>
      <w:r w:rsidR="00343B5E">
        <w:rPr>
          <w:rFonts w:ascii="Calibri" w:hAnsi="Calibri" w:cs="Calibri"/>
          <w:sz w:val="24"/>
          <w:szCs w:val="24"/>
        </w:rPr>
        <w:t xml:space="preserve"> auf Instagram</w:t>
      </w:r>
      <w:r w:rsidR="000B16D5" w:rsidRPr="00343B5E">
        <w:rPr>
          <w:rFonts w:ascii="Calibri" w:hAnsi="Calibri" w:cs="Calibri"/>
          <w:sz w:val="24"/>
          <w:szCs w:val="24"/>
        </w:rPr>
        <w:t xml:space="preserve"> Vorfreude auf diese Weihna</w:t>
      </w:r>
      <w:r w:rsidR="00343B5E">
        <w:rPr>
          <w:rFonts w:ascii="Calibri" w:hAnsi="Calibri" w:cs="Calibri"/>
          <w:sz w:val="24"/>
          <w:szCs w:val="24"/>
        </w:rPr>
        <w:t xml:space="preserve">chtszeit. </w:t>
      </w:r>
      <w:r w:rsidR="00343B5E" w:rsidRPr="00343B5E">
        <w:rPr>
          <w:rFonts w:ascii="Calibri" w:hAnsi="Calibri" w:cs="Calibri"/>
          <w:sz w:val="24"/>
          <w:szCs w:val="24"/>
        </w:rPr>
        <w:t>Gäste, Einheimische und alle, die den Bodensee lieben</w:t>
      </w:r>
      <w:r w:rsidR="00701D18">
        <w:rPr>
          <w:rFonts w:ascii="Calibri" w:hAnsi="Calibri" w:cs="Calibri"/>
          <w:sz w:val="24"/>
          <w:szCs w:val="24"/>
        </w:rPr>
        <w:t>,</w:t>
      </w:r>
      <w:r w:rsidR="00343B5E" w:rsidRPr="00343B5E">
        <w:rPr>
          <w:rFonts w:ascii="Calibri" w:hAnsi="Calibri" w:cs="Calibri"/>
          <w:sz w:val="24"/>
          <w:szCs w:val="24"/>
        </w:rPr>
        <w:t xml:space="preserve"> </w:t>
      </w:r>
      <w:r w:rsidR="00343B5E">
        <w:rPr>
          <w:rFonts w:ascii="Calibri" w:hAnsi="Calibri" w:cs="Calibri"/>
          <w:sz w:val="24"/>
          <w:szCs w:val="24"/>
        </w:rPr>
        <w:t xml:space="preserve">finden dort 24 </w:t>
      </w:r>
      <w:r w:rsidR="000B16D5" w:rsidRPr="00343B5E">
        <w:rPr>
          <w:rFonts w:ascii="Calibri" w:hAnsi="Calibri" w:cs="Calibri"/>
          <w:sz w:val="24"/>
          <w:szCs w:val="24"/>
        </w:rPr>
        <w:t xml:space="preserve">Inspirationen </w:t>
      </w:r>
      <w:r w:rsidR="00343B5E">
        <w:rPr>
          <w:rFonts w:ascii="Calibri" w:hAnsi="Calibri" w:cs="Calibri"/>
          <w:sz w:val="24"/>
          <w:szCs w:val="24"/>
        </w:rPr>
        <w:t xml:space="preserve">rund um den Advent in </w:t>
      </w:r>
      <w:r w:rsidR="000B16D5" w:rsidRPr="00343B5E">
        <w:rPr>
          <w:rFonts w:ascii="Calibri" w:hAnsi="Calibri" w:cs="Calibri"/>
          <w:sz w:val="24"/>
          <w:szCs w:val="24"/>
        </w:rPr>
        <w:t xml:space="preserve">der Vierländerregion – und auch </w:t>
      </w:r>
      <w:r w:rsidR="00343B5E" w:rsidRPr="00343B5E">
        <w:rPr>
          <w:rFonts w:ascii="Calibri" w:hAnsi="Calibri" w:cs="Calibri"/>
          <w:sz w:val="24"/>
          <w:szCs w:val="24"/>
        </w:rPr>
        <w:t>ausgewählte</w:t>
      </w:r>
      <w:r w:rsidR="000B16D5" w:rsidRPr="00343B5E">
        <w:rPr>
          <w:rFonts w:ascii="Calibri" w:hAnsi="Calibri" w:cs="Calibri"/>
          <w:sz w:val="24"/>
          <w:szCs w:val="24"/>
        </w:rPr>
        <w:t xml:space="preserve"> Preise sin</w:t>
      </w:r>
      <w:r w:rsidR="00343B5E">
        <w:rPr>
          <w:rFonts w:ascii="Calibri" w:hAnsi="Calibri" w:cs="Calibri"/>
          <w:sz w:val="24"/>
          <w:szCs w:val="24"/>
        </w:rPr>
        <w:t>d</w:t>
      </w:r>
      <w:r w:rsidR="00287F64">
        <w:rPr>
          <w:rFonts w:ascii="Calibri" w:hAnsi="Calibri" w:cs="Calibri"/>
          <w:sz w:val="24"/>
          <w:szCs w:val="24"/>
        </w:rPr>
        <w:t xml:space="preserve"> an einzelnen Tagen</w:t>
      </w:r>
      <w:r w:rsidR="00343B5E">
        <w:rPr>
          <w:rFonts w:ascii="Calibri" w:hAnsi="Calibri" w:cs="Calibri"/>
          <w:sz w:val="24"/>
          <w:szCs w:val="24"/>
        </w:rPr>
        <w:t xml:space="preserve"> zu gewinnen. So wird </w:t>
      </w:r>
      <w:r w:rsidR="00907A14">
        <w:rPr>
          <w:rFonts w:ascii="Calibri" w:hAnsi="Calibri" w:cs="Calibri"/>
          <w:sz w:val="24"/>
          <w:szCs w:val="24"/>
        </w:rPr>
        <w:t xml:space="preserve">zum Beispiel </w:t>
      </w:r>
      <w:r w:rsidR="00343B5E">
        <w:rPr>
          <w:rFonts w:ascii="Calibri" w:hAnsi="Calibri" w:cs="Calibri"/>
          <w:sz w:val="24"/>
          <w:szCs w:val="24"/>
        </w:rPr>
        <w:t xml:space="preserve">die </w:t>
      </w:r>
      <w:r w:rsidR="00014350" w:rsidRPr="00FB3239">
        <w:rPr>
          <w:rFonts w:ascii="Calibri" w:hAnsi="Calibri" w:cs="Calibri"/>
          <w:sz w:val="24"/>
          <w:szCs w:val="24"/>
        </w:rPr>
        <w:t>Bodensee Card</w:t>
      </w:r>
      <w:r w:rsidR="0089006B" w:rsidRPr="00FB3239">
        <w:rPr>
          <w:rFonts w:ascii="Calibri" w:hAnsi="Calibri" w:cs="Calibri"/>
          <w:sz w:val="24"/>
          <w:szCs w:val="24"/>
        </w:rPr>
        <w:t xml:space="preserve"> </w:t>
      </w:r>
      <w:r w:rsidR="00014350" w:rsidRPr="00FB3239">
        <w:rPr>
          <w:rFonts w:ascii="Calibri" w:hAnsi="Calibri" w:cs="Calibri"/>
          <w:sz w:val="24"/>
          <w:szCs w:val="24"/>
          <w:vertAlign w:val="superscript"/>
        </w:rPr>
        <w:t>PLUS</w:t>
      </w:r>
      <w:r w:rsidR="0089006B" w:rsidRPr="00FB3239">
        <w:rPr>
          <w:rFonts w:ascii="Calibri" w:hAnsi="Calibri" w:cs="Calibri"/>
          <w:sz w:val="24"/>
          <w:szCs w:val="24"/>
        </w:rPr>
        <w:t xml:space="preserve"> 2022</w:t>
      </w:r>
      <w:r w:rsidR="00B532DA" w:rsidRPr="00FB3239">
        <w:rPr>
          <w:rFonts w:ascii="Calibri" w:hAnsi="Calibri" w:cs="Calibri"/>
          <w:sz w:val="24"/>
          <w:szCs w:val="24"/>
        </w:rPr>
        <w:t xml:space="preserve"> mit freien Eintritten bei über 160 Ausflug</w:t>
      </w:r>
      <w:r w:rsidR="00884C3A">
        <w:rPr>
          <w:rFonts w:ascii="Calibri" w:hAnsi="Calibri" w:cs="Calibri"/>
          <w:sz w:val="24"/>
          <w:szCs w:val="24"/>
        </w:rPr>
        <w:t>s</w:t>
      </w:r>
      <w:r w:rsidR="00B532DA" w:rsidRPr="00FB3239">
        <w:rPr>
          <w:rFonts w:ascii="Calibri" w:hAnsi="Calibri" w:cs="Calibri"/>
          <w:sz w:val="24"/>
          <w:szCs w:val="24"/>
        </w:rPr>
        <w:t>zielen</w:t>
      </w:r>
      <w:r w:rsidR="00343B5E">
        <w:rPr>
          <w:rFonts w:ascii="Calibri" w:hAnsi="Calibri" w:cs="Calibri"/>
          <w:sz w:val="24"/>
          <w:szCs w:val="24"/>
        </w:rPr>
        <w:t xml:space="preserve"> unter den </w:t>
      </w:r>
      <w:proofErr w:type="spellStart"/>
      <w:r w:rsidR="00343B5E">
        <w:rPr>
          <w:rFonts w:ascii="Calibri" w:hAnsi="Calibri" w:cs="Calibri"/>
          <w:sz w:val="24"/>
          <w:szCs w:val="24"/>
        </w:rPr>
        <w:t>Followern</w:t>
      </w:r>
      <w:proofErr w:type="spellEnd"/>
      <w:r w:rsidR="00343B5E">
        <w:rPr>
          <w:rFonts w:ascii="Calibri" w:hAnsi="Calibri" w:cs="Calibri"/>
          <w:sz w:val="24"/>
          <w:szCs w:val="24"/>
        </w:rPr>
        <w:t xml:space="preserve"> verlost</w:t>
      </w:r>
      <w:r w:rsidR="00014350" w:rsidRPr="00FB3239">
        <w:rPr>
          <w:rFonts w:ascii="Calibri" w:hAnsi="Calibri" w:cs="Calibri"/>
          <w:sz w:val="24"/>
          <w:szCs w:val="24"/>
        </w:rPr>
        <w:t>.</w:t>
      </w:r>
      <w:r w:rsidR="00343B5E">
        <w:rPr>
          <w:rFonts w:ascii="Calibri" w:hAnsi="Calibri" w:cs="Calibri"/>
          <w:sz w:val="24"/>
          <w:szCs w:val="24"/>
        </w:rPr>
        <w:t xml:space="preserve"> </w:t>
      </w:r>
      <w:r w:rsidR="00287F64" w:rsidRPr="00FB3239">
        <w:rPr>
          <w:rFonts w:ascii="Calibri" w:hAnsi="Calibri" w:cs="Calibri"/>
          <w:sz w:val="24"/>
          <w:szCs w:val="24"/>
        </w:rPr>
        <w:t xml:space="preserve">Wer </w:t>
      </w:r>
      <w:r w:rsidR="00287F64">
        <w:rPr>
          <w:rFonts w:ascii="Calibri" w:hAnsi="Calibri" w:cs="Calibri"/>
          <w:sz w:val="24"/>
          <w:szCs w:val="24"/>
        </w:rPr>
        <w:t>sein Glück versuchen</w:t>
      </w:r>
      <w:r w:rsidR="00287F64" w:rsidRPr="00FB3239">
        <w:rPr>
          <w:rFonts w:ascii="Calibri" w:hAnsi="Calibri" w:cs="Calibri"/>
          <w:sz w:val="24"/>
          <w:szCs w:val="24"/>
        </w:rPr>
        <w:t xml:space="preserve"> möchte, muss lediglich über 18 Jahre alt sein und mit dem Instagram-Account den Posts der IBT GmbH unter </w:t>
      </w:r>
      <w:hyperlink r:id="rId10" w:history="1">
        <w:r w:rsidR="00287F64" w:rsidRPr="00FB3239">
          <w:rPr>
            <w:rStyle w:val="Hyperlink"/>
            <w:rFonts w:ascii="Calibri" w:hAnsi="Calibri" w:cs="Calibri"/>
            <w:sz w:val="24"/>
            <w:szCs w:val="24"/>
          </w:rPr>
          <w:t>@bodensee.eu</w:t>
        </w:r>
      </w:hyperlink>
      <w:r w:rsidR="00287F64" w:rsidRPr="00FB3239">
        <w:rPr>
          <w:rFonts w:ascii="Calibri" w:hAnsi="Calibri" w:cs="Calibri"/>
          <w:sz w:val="24"/>
          <w:szCs w:val="24"/>
        </w:rPr>
        <w:t xml:space="preserve"> folgen.</w:t>
      </w:r>
    </w:p>
    <w:p w14:paraId="475B546F" w14:textId="706E8D2A" w:rsidR="00610782" w:rsidRPr="00FB3239" w:rsidRDefault="00343B5E" w:rsidP="00CC76F8">
      <w:pPr>
        <w:spacing w:after="240" w:line="276" w:lineRule="auto"/>
        <w:jc w:val="both"/>
        <w:rPr>
          <w:rFonts w:ascii="Calibri" w:hAnsi="Calibri" w:cs="Calibri"/>
          <w:sz w:val="24"/>
          <w:szCs w:val="24"/>
        </w:rPr>
      </w:pPr>
      <w:r>
        <w:rPr>
          <w:rFonts w:ascii="Calibri" w:hAnsi="Calibri" w:cs="Calibri"/>
          <w:sz w:val="24"/>
          <w:szCs w:val="24"/>
        </w:rPr>
        <w:t>Mit Tipps und Informationen rund um den Winter zwischen vier Ländern und einem See</w:t>
      </w:r>
      <w:r w:rsidR="00610782" w:rsidRPr="00FB3239">
        <w:rPr>
          <w:rFonts w:ascii="Calibri" w:hAnsi="Calibri" w:cs="Calibri"/>
          <w:sz w:val="24"/>
          <w:szCs w:val="24"/>
        </w:rPr>
        <w:t xml:space="preserve"> unterstreicht der Bodensee Adventskalender die Positionierung </w:t>
      </w:r>
      <w:r w:rsidR="00683F6E" w:rsidRPr="00FB3239">
        <w:rPr>
          <w:rFonts w:ascii="Calibri" w:hAnsi="Calibri" w:cs="Calibri"/>
          <w:sz w:val="24"/>
          <w:szCs w:val="24"/>
        </w:rPr>
        <w:t>der Region</w:t>
      </w:r>
      <w:r w:rsidR="00610782" w:rsidRPr="00FB3239">
        <w:rPr>
          <w:rFonts w:ascii="Calibri" w:hAnsi="Calibri" w:cs="Calibri"/>
          <w:sz w:val="24"/>
          <w:szCs w:val="24"/>
        </w:rPr>
        <w:t xml:space="preserve"> als ganzjährige </w:t>
      </w:r>
      <w:r w:rsidR="00683F6E" w:rsidRPr="00FB3239">
        <w:rPr>
          <w:rFonts w:ascii="Calibri" w:hAnsi="Calibri" w:cs="Calibri"/>
          <w:sz w:val="24"/>
          <w:szCs w:val="24"/>
        </w:rPr>
        <w:t xml:space="preserve">Urlaubsdestination </w:t>
      </w:r>
      <w:r w:rsidR="00610782" w:rsidRPr="00FB3239">
        <w:rPr>
          <w:rFonts w:ascii="Calibri" w:hAnsi="Calibri" w:cs="Calibri"/>
          <w:sz w:val="24"/>
          <w:szCs w:val="24"/>
        </w:rPr>
        <w:t>und präsentiert ausgewählte Reiseanlässe für die kalte Jahreszeit.</w:t>
      </w:r>
      <w:r w:rsidR="00287F64">
        <w:rPr>
          <w:rFonts w:ascii="Calibri" w:hAnsi="Calibri" w:cs="Calibri"/>
          <w:sz w:val="24"/>
          <w:szCs w:val="24"/>
        </w:rPr>
        <w:t xml:space="preserve"> Wie der gesamte </w:t>
      </w:r>
      <w:r w:rsidR="00907A14">
        <w:rPr>
          <w:rFonts w:ascii="Calibri" w:hAnsi="Calibri" w:cs="Calibri"/>
          <w:sz w:val="24"/>
          <w:szCs w:val="24"/>
        </w:rPr>
        <w:t xml:space="preserve">Inhalt </w:t>
      </w:r>
      <w:r w:rsidR="00287F64">
        <w:rPr>
          <w:rFonts w:ascii="Calibri" w:hAnsi="Calibri" w:cs="Calibri"/>
          <w:sz w:val="24"/>
          <w:szCs w:val="24"/>
        </w:rPr>
        <w:t xml:space="preserve">auf </w:t>
      </w:r>
      <w:hyperlink r:id="rId11" w:history="1">
        <w:r w:rsidR="00287F64" w:rsidRPr="00287F64">
          <w:rPr>
            <w:rStyle w:val="Hyperlink"/>
            <w:rFonts w:ascii="Calibri" w:hAnsi="Calibri" w:cs="Calibri"/>
            <w:sz w:val="24"/>
            <w:szCs w:val="24"/>
          </w:rPr>
          <w:t>@bodensee.eu</w:t>
        </w:r>
      </w:hyperlink>
      <w:r w:rsidR="00287F64">
        <w:rPr>
          <w:rFonts w:ascii="Calibri" w:hAnsi="Calibri" w:cs="Calibri"/>
          <w:sz w:val="24"/>
          <w:szCs w:val="24"/>
        </w:rPr>
        <w:t xml:space="preserve"> ist auch der Adventskalender in englischer Sprache gestaltet, um die Vierländerregion Bodensee international und überregional zu vermarkten.</w:t>
      </w:r>
    </w:p>
    <w:p w14:paraId="656E2524" w14:textId="77777777" w:rsidR="00E94084" w:rsidRPr="00684249" w:rsidRDefault="00E94084" w:rsidP="00E94084">
      <w:pPr>
        <w:spacing w:line="276" w:lineRule="auto"/>
        <w:jc w:val="both"/>
        <w:rPr>
          <w:rFonts w:asciiTheme="minorHAnsi" w:hAnsiTheme="minorHAnsi" w:cstheme="majorHAnsi"/>
          <w:b/>
          <w:sz w:val="24"/>
          <w:szCs w:val="24"/>
        </w:rPr>
      </w:pPr>
    </w:p>
    <w:p w14:paraId="2084B35A" w14:textId="1AAF753E" w:rsidR="00582CBF" w:rsidRDefault="00332468" w:rsidP="00125693">
      <w:pPr>
        <w:spacing w:after="200" w:line="276" w:lineRule="auto"/>
        <w:jc w:val="right"/>
        <w:rPr>
          <w:rFonts w:asciiTheme="minorHAnsi" w:hAnsiTheme="minorHAnsi" w:cstheme="minorHAnsi"/>
          <w:i/>
          <w:color w:val="auto"/>
        </w:rPr>
      </w:pPr>
      <w:r w:rsidRPr="00010863">
        <w:rPr>
          <w:rFonts w:asciiTheme="minorHAnsi" w:hAnsiTheme="minorHAnsi" w:cstheme="minorHAnsi"/>
          <w:i/>
          <w:color w:val="auto"/>
        </w:rPr>
        <w:t>1</w:t>
      </w:r>
      <w:r w:rsidR="00836A2F" w:rsidRPr="00010863">
        <w:rPr>
          <w:rFonts w:asciiTheme="minorHAnsi" w:hAnsiTheme="minorHAnsi" w:cstheme="minorHAnsi"/>
          <w:i/>
          <w:color w:val="auto"/>
        </w:rPr>
        <w:t>.</w:t>
      </w:r>
      <w:r w:rsidR="00280326">
        <w:rPr>
          <w:rFonts w:asciiTheme="minorHAnsi" w:hAnsiTheme="minorHAnsi" w:cstheme="minorHAnsi"/>
          <w:i/>
          <w:color w:val="auto"/>
        </w:rPr>
        <w:t>95</w:t>
      </w:r>
      <w:r w:rsidR="00064B7B">
        <w:rPr>
          <w:rFonts w:asciiTheme="minorHAnsi" w:hAnsiTheme="minorHAnsi" w:cstheme="minorHAnsi"/>
          <w:i/>
          <w:color w:val="auto"/>
        </w:rPr>
        <w:t>6</w:t>
      </w:r>
      <w:bookmarkStart w:id="0" w:name="_GoBack"/>
      <w:bookmarkEnd w:id="0"/>
      <w:r w:rsidR="00C51D31" w:rsidRPr="00010863">
        <w:rPr>
          <w:rFonts w:asciiTheme="minorHAnsi" w:hAnsiTheme="minorHAnsi" w:cstheme="minorHAnsi"/>
          <w:i/>
          <w:color w:val="auto"/>
        </w:rPr>
        <w:t xml:space="preserve"> Zeichen. Abdruck frei. Beleg erbeten.</w:t>
      </w:r>
    </w:p>
    <w:p w14:paraId="017127F2" w14:textId="702E2123" w:rsidR="00907A14" w:rsidRDefault="00907A14" w:rsidP="00125693">
      <w:pPr>
        <w:spacing w:after="200" w:line="276" w:lineRule="auto"/>
        <w:jc w:val="right"/>
        <w:rPr>
          <w:rFonts w:asciiTheme="minorHAnsi" w:hAnsiTheme="minorHAnsi" w:cstheme="minorHAnsi"/>
          <w:i/>
          <w:color w:val="auto"/>
        </w:rPr>
      </w:pPr>
    </w:p>
    <w:p w14:paraId="34BA2344" w14:textId="77777777" w:rsidR="00907A14" w:rsidRDefault="00907A14" w:rsidP="00125693">
      <w:pPr>
        <w:spacing w:after="200" w:line="276" w:lineRule="auto"/>
        <w:jc w:val="right"/>
        <w:rPr>
          <w:rFonts w:asciiTheme="minorHAnsi" w:hAnsiTheme="minorHAnsi" w:cstheme="minorHAnsi"/>
          <w:i/>
          <w:color w:val="auto"/>
        </w:rPr>
      </w:pPr>
    </w:p>
    <w:p w14:paraId="08788263" w14:textId="77777777" w:rsidR="00287F64" w:rsidRPr="00010863" w:rsidRDefault="00287F64" w:rsidP="00125693">
      <w:pPr>
        <w:spacing w:after="200" w:line="276" w:lineRule="auto"/>
        <w:jc w:val="right"/>
        <w:rPr>
          <w:rFonts w:asciiTheme="minorHAnsi" w:hAnsiTheme="minorHAnsi" w:cstheme="minorHAnsi"/>
          <w:i/>
          <w:color w:val="auto"/>
        </w:rPr>
      </w:pPr>
    </w:p>
    <w:p w14:paraId="0AAFD969" w14:textId="77777777" w:rsidR="00010863" w:rsidRPr="00010863" w:rsidRDefault="00010863" w:rsidP="00010863">
      <w:pPr>
        <w:pStyle w:val="Default"/>
        <w:jc w:val="both"/>
        <w:rPr>
          <w:b/>
          <w:i/>
        </w:rPr>
      </w:pPr>
      <w:r w:rsidRPr="00010863">
        <w:rPr>
          <w:b/>
          <w:i/>
        </w:rPr>
        <w:t xml:space="preserve">Über die IBT GmbH: </w:t>
      </w:r>
    </w:p>
    <w:p w14:paraId="3CD5FB6D" w14:textId="1F4FD9B2" w:rsidR="00010863" w:rsidRPr="00010863" w:rsidRDefault="00010863" w:rsidP="00010863">
      <w:pPr>
        <w:spacing w:after="200" w:line="276" w:lineRule="auto"/>
        <w:jc w:val="both"/>
        <w:rPr>
          <w:rFonts w:ascii="Calibri" w:hAnsi="Calibri" w:cs="Calibri"/>
          <w:i/>
          <w:sz w:val="24"/>
          <w:szCs w:val="24"/>
        </w:rPr>
      </w:pPr>
      <w:r w:rsidRPr="00010863">
        <w:rPr>
          <w:rFonts w:ascii="Calibri" w:hAnsi="Calibri" w:cs="Calibri"/>
          <w:i/>
          <w:sz w:val="24"/>
          <w:szCs w:val="24"/>
        </w:rPr>
        <w:t xml:space="preserve">Die Internationale Bodensee Tourismus GmbH (IBT GmbH) ist die verbindende Destinationsmanagement-und Marketingorganisation der Vierländerregion Bodensee. Dabei vertritt die IBT GmbH die Interessen von acht Gesellschaftern aus Deutschland, Österreich, der Schweiz und dem Fürstentum Liechtenstein. Die Vision der IBT GmbH ist es, die Bodenseeregion als attraktive Ganzjahresdestination im Herzen Europas zu etablieren und die damit verbundenen positiven Auswirkungen des Tourismus auf die Bevölkerung zu erhöhen. Zu ihren Aufgaben zählen u. a. Marktbearbeitung und Imagewerbung auf nationalen und internationalen Märkten. Das zentrale Produkt der IBT GmbH ist die Bodensee Card PLUS, welche über 160 Leistungsträger aus vier Ländern verbindet und für Gäste sowie Einheimische länderübergreifende Reiseanlässe schafft. </w:t>
      </w:r>
      <w:hyperlink r:id="rId12" w:history="1">
        <w:r w:rsidRPr="00CC1232">
          <w:rPr>
            <w:rStyle w:val="Hyperlink"/>
            <w:rFonts w:ascii="Calibri" w:hAnsi="Calibri" w:cs="Calibri"/>
            <w:i/>
            <w:sz w:val="24"/>
            <w:szCs w:val="24"/>
          </w:rPr>
          <w:t>www.bodensee.eu</w:t>
        </w:r>
      </w:hyperlink>
      <w:r>
        <w:rPr>
          <w:rFonts w:ascii="Calibri" w:hAnsi="Calibri" w:cs="Calibri"/>
          <w:i/>
          <w:sz w:val="24"/>
          <w:szCs w:val="24"/>
        </w:rPr>
        <w:t xml:space="preserve"> </w:t>
      </w:r>
    </w:p>
    <w:p w14:paraId="33CF2D60" w14:textId="77777777" w:rsidR="00836A2F" w:rsidRPr="00246729" w:rsidRDefault="00836A2F" w:rsidP="00F27079">
      <w:pPr>
        <w:spacing w:after="120"/>
        <w:ind w:right="22"/>
        <w:rPr>
          <w:rFonts w:asciiTheme="minorHAnsi" w:hAnsiTheme="minorHAnsi" w:cstheme="minorHAnsi"/>
          <w:b/>
          <w:szCs w:val="20"/>
        </w:rPr>
      </w:pPr>
    </w:p>
    <w:p w14:paraId="3C45D508" w14:textId="5E6C25E8" w:rsidR="00EE0352" w:rsidRPr="00246729" w:rsidRDefault="00C51D31" w:rsidP="00F27079">
      <w:pPr>
        <w:spacing w:after="120"/>
        <w:ind w:right="22"/>
        <w:rPr>
          <w:rFonts w:asciiTheme="minorHAnsi" w:hAnsiTheme="minorHAnsi" w:cstheme="minorHAnsi"/>
          <w:szCs w:val="20"/>
        </w:rPr>
      </w:pPr>
      <w:r w:rsidRPr="00246729">
        <w:rPr>
          <w:rFonts w:asciiTheme="minorHAnsi" w:hAnsiTheme="minorHAnsi" w:cstheme="minorHAnsi"/>
          <w:b/>
          <w:szCs w:val="20"/>
        </w:rPr>
        <w:t>Medienkontakt:</w:t>
      </w:r>
      <w:r w:rsidRPr="00246729">
        <w:rPr>
          <w:rFonts w:asciiTheme="minorHAnsi" w:hAnsiTheme="minorHAnsi" w:cstheme="minorHAnsi"/>
          <w:b/>
          <w:szCs w:val="20"/>
        </w:rPr>
        <w:br/>
      </w:r>
      <w:r w:rsidRPr="00246729">
        <w:rPr>
          <w:rFonts w:asciiTheme="minorHAnsi" w:hAnsiTheme="minorHAnsi" w:cstheme="minorHAnsi"/>
          <w:szCs w:val="20"/>
        </w:rPr>
        <w:t>Internationale Bodensee Tourismus GmbH| Hafenstraße 6 | 78462 Konstanz | Deutschland</w:t>
      </w:r>
      <w:r w:rsidRPr="00246729">
        <w:rPr>
          <w:rFonts w:asciiTheme="minorHAnsi" w:hAnsiTheme="minorHAnsi" w:cstheme="minorHAnsi"/>
          <w:szCs w:val="20"/>
        </w:rPr>
        <w:br/>
        <w:t xml:space="preserve">Markus Böhm | Tel. </w:t>
      </w:r>
      <w:r w:rsidRPr="00246729">
        <w:rPr>
          <w:rFonts w:asciiTheme="minorHAnsi" w:hAnsiTheme="minorHAnsi" w:cstheme="minorHAnsi"/>
          <w:szCs w:val="20"/>
          <w:lang w:val="it-IT"/>
        </w:rPr>
        <w:t xml:space="preserve">+49 7531 9094-10 | </w:t>
      </w:r>
      <w:hyperlink r:id="rId13" w:history="1">
        <w:r w:rsidR="00010863" w:rsidRPr="00CC1232">
          <w:rPr>
            <w:rStyle w:val="Hyperlink"/>
            <w:rFonts w:asciiTheme="minorHAnsi" w:hAnsiTheme="minorHAnsi" w:cstheme="minorHAnsi"/>
            <w:szCs w:val="20"/>
            <w:lang w:val="it-IT"/>
          </w:rPr>
          <w:t>boehm@bodensee.eu</w:t>
        </w:r>
      </w:hyperlink>
      <w:r w:rsidR="00010863">
        <w:rPr>
          <w:rFonts w:asciiTheme="minorHAnsi" w:hAnsiTheme="minorHAnsi" w:cstheme="minorHAnsi"/>
          <w:szCs w:val="20"/>
          <w:lang w:val="it-IT"/>
        </w:rPr>
        <w:t xml:space="preserve"> </w:t>
      </w:r>
      <w:r w:rsidRPr="00246729">
        <w:rPr>
          <w:rFonts w:asciiTheme="minorHAnsi" w:hAnsiTheme="minorHAnsi" w:cstheme="minorHAnsi"/>
          <w:szCs w:val="20"/>
          <w:lang w:val="it-IT"/>
        </w:rPr>
        <w:t xml:space="preserve"> </w:t>
      </w:r>
      <w:r w:rsidRPr="00246729">
        <w:rPr>
          <w:rStyle w:val="Hyperlink"/>
          <w:rFonts w:asciiTheme="minorHAnsi" w:hAnsiTheme="minorHAnsi" w:cstheme="minorHAnsi"/>
          <w:szCs w:val="20"/>
          <w:lang w:val="it-IT"/>
        </w:rPr>
        <w:br/>
      </w:r>
      <w:r w:rsidR="00010863">
        <w:rPr>
          <w:rFonts w:asciiTheme="minorHAnsi" w:hAnsiTheme="minorHAnsi" w:cstheme="minorHAnsi"/>
          <w:szCs w:val="20"/>
          <w:lang w:val="it-IT"/>
        </w:rPr>
        <w:t xml:space="preserve">Johanna Seelmann-Eggebert </w:t>
      </w:r>
      <w:r w:rsidRPr="00246729">
        <w:rPr>
          <w:rFonts w:asciiTheme="minorHAnsi" w:hAnsiTheme="minorHAnsi" w:cstheme="minorHAnsi"/>
          <w:szCs w:val="20"/>
          <w:lang w:val="it-IT"/>
        </w:rPr>
        <w:t xml:space="preserve">| Tel. </w:t>
      </w:r>
      <w:r w:rsidR="00010863">
        <w:rPr>
          <w:rFonts w:asciiTheme="minorHAnsi" w:hAnsiTheme="minorHAnsi" w:cstheme="minorHAnsi"/>
          <w:szCs w:val="20"/>
        </w:rPr>
        <w:t>+49 7531 9094-93</w:t>
      </w:r>
      <w:r w:rsidRPr="00246729">
        <w:rPr>
          <w:rFonts w:asciiTheme="minorHAnsi" w:hAnsiTheme="minorHAnsi" w:cstheme="minorHAnsi"/>
          <w:szCs w:val="20"/>
        </w:rPr>
        <w:t xml:space="preserve"> | </w:t>
      </w:r>
      <w:hyperlink r:id="rId14" w:history="1">
        <w:r w:rsidR="00010863" w:rsidRPr="00CC1232">
          <w:rPr>
            <w:rStyle w:val="Hyperlink"/>
            <w:rFonts w:asciiTheme="minorHAnsi" w:hAnsiTheme="minorHAnsi" w:cstheme="minorHAnsi"/>
            <w:szCs w:val="20"/>
          </w:rPr>
          <w:t>seelmann-eggebert@bodensee.eu</w:t>
        </w:r>
      </w:hyperlink>
      <w:r w:rsidR="00010863">
        <w:rPr>
          <w:rFonts w:asciiTheme="minorHAnsi" w:hAnsiTheme="minorHAnsi" w:cstheme="minorHAnsi"/>
          <w:szCs w:val="20"/>
        </w:rPr>
        <w:t xml:space="preserve"> </w:t>
      </w:r>
    </w:p>
    <w:sectPr w:rsidR="00EE0352" w:rsidRPr="00246729" w:rsidSect="00E94084">
      <w:headerReference w:type="default" r:id="rId15"/>
      <w:footerReference w:type="default" r:id="rId16"/>
      <w:headerReference w:type="first" r:id="rId17"/>
      <w:footerReference w:type="first" r:id="rId18"/>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3587" w14:textId="77777777" w:rsidR="00DD572E" w:rsidRDefault="00DD572E" w:rsidP="004418AE">
      <w:r>
        <w:separator/>
      </w:r>
    </w:p>
  </w:endnote>
  <w:endnote w:type="continuationSeparator" w:id="0">
    <w:p w14:paraId="5E8BE3A7" w14:textId="77777777" w:rsidR="00DD572E" w:rsidRDefault="00DD572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2" y="0"/>
                          <a:ext cx="1512256" cy="815975"/>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6C3A4DF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2" y="0"/>
                          <a:ext cx="1512256" cy="815975"/>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5122;height:8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42F6BFE7"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Pr="008D17B3">
                        <w:rPr>
                          <w:spacing w:val="0"/>
                        </w:rPr>
                        <w:t>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2E856" w14:textId="77777777" w:rsidR="00DD572E" w:rsidRDefault="00DD572E" w:rsidP="004418AE">
      <w:r>
        <w:separator/>
      </w:r>
    </w:p>
  </w:footnote>
  <w:footnote w:type="continuationSeparator" w:id="0">
    <w:p w14:paraId="672CA416" w14:textId="77777777" w:rsidR="00DD572E" w:rsidRDefault="00DD572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33C28F1D"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CA1DBF">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0863"/>
    <w:rsid w:val="00013324"/>
    <w:rsid w:val="00013352"/>
    <w:rsid w:val="00013E58"/>
    <w:rsid w:val="00014350"/>
    <w:rsid w:val="0002313A"/>
    <w:rsid w:val="0002539E"/>
    <w:rsid w:val="00031F70"/>
    <w:rsid w:val="000341E4"/>
    <w:rsid w:val="0004026D"/>
    <w:rsid w:val="0004063F"/>
    <w:rsid w:val="00041A9A"/>
    <w:rsid w:val="000610C3"/>
    <w:rsid w:val="00064B7B"/>
    <w:rsid w:val="00067CFF"/>
    <w:rsid w:val="000715C2"/>
    <w:rsid w:val="00071E04"/>
    <w:rsid w:val="000727CD"/>
    <w:rsid w:val="00076883"/>
    <w:rsid w:val="000B16D5"/>
    <w:rsid w:val="000B727E"/>
    <w:rsid w:val="000B7E13"/>
    <w:rsid w:val="000C3D6F"/>
    <w:rsid w:val="000F419C"/>
    <w:rsid w:val="000F430A"/>
    <w:rsid w:val="000F76CF"/>
    <w:rsid w:val="00117976"/>
    <w:rsid w:val="00125693"/>
    <w:rsid w:val="00131055"/>
    <w:rsid w:val="00145512"/>
    <w:rsid w:val="00151F51"/>
    <w:rsid w:val="00165753"/>
    <w:rsid w:val="0016722B"/>
    <w:rsid w:val="00170881"/>
    <w:rsid w:val="0019478A"/>
    <w:rsid w:val="001A0608"/>
    <w:rsid w:val="001B3815"/>
    <w:rsid w:val="001B6C87"/>
    <w:rsid w:val="001C1C8D"/>
    <w:rsid w:val="001E189C"/>
    <w:rsid w:val="001E5992"/>
    <w:rsid w:val="001E5D5E"/>
    <w:rsid w:val="001F6DAB"/>
    <w:rsid w:val="00200474"/>
    <w:rsid w:val="00206E0E"/>
    <w:rsid w:val="002220CD"/>
    <w:rsid w:val="002221AA"/>
    <w:rsid w:val="00224AEB"/>
    <w:rsid w:val="00225CF4"/>
    <w:rsid w:val="00240C79"/>
    <w:rsid w:val="00242AA0"/>
    <w:rsid w:val="00246729"/>
    <w:rsid w:val="002501E3"/>
    <w:rsid w:val="00254A2A"/>
    <w:rsid w:val="00254F62"/>
    <w:rsid w:val="00260014"/>
    <w:rsid w:val="00263844"/>
    <w:rsid w:val="00263D68"/>
    <w:rsid w:val="00273948"/>
    <w:rsid w:val="002754DF"/>
    <w:rsid w:val="00276DD3"/>
    <w:rsid w:val="00280326"/>
    <w:rsid w:val="00287F64"/>
    <w:rsid w:val="00294C5E"/>
    <w:rsid w:val="002A535E"/>
    <w:rsid w:val="002A6BBD"/>
    <w:rsid w:val="002B2A90"/>
    <w:rsid w:val="002B3062"/>
    <w:rsid w:val="002C01E8"/>
    <w:rsid w:val="002C2D7B"/>
    <w:rsid w:val="002C30B0"/>
    <w:rsid w:val="002C6C89"/>
    <w:rsid w:val="002C757A"/>
    <w:rsid w:val="002D3204"/>
    <w:rsid w:val="002E1586"/>
    <w:rsid w:val="002E54B3"/>
    <w:rsid w:val="002E71B4"/>
    <w:rsid w:val="00316D28"/>
    <w:rsid w:val="00322B24"/>
    <w:rsid w:val="00323D3A"/>
    <w:rsid w:val="0033144E"/>
    <w:rsid w:val="00331719"/>
    <w:rsid w:val="00332468"/>
    <w:rsid w:val="003403B7"/>
    <w:rsid w:val="00343B5E"/>
    <w:rsid w:val="003446D8"/>
    <w:rsid w:val="00345690"/>
    <w:rsid w:val="003805E8"/>
    <w:rsid w:val="00380BE4"/>
    <w:rsid w:val="00383F24"/>
    <w:rsid w:val="003850DE"/>
    <w:rsid w:val="00385FC1"/>
    <w:rsid w:val="0039032E"/>
    <w:rsid w:val="00391ACC"/>
    <w:rsid w:val="00396126"/>
    <w:rsid w:val="003B0E79"/>
    <w:rsid w:val="003B77B6"/>
    <w:rsid w:val="003D0607"/>
    <w:rsid w:val="003D316C"/>
    <w:rsid w:val="003D7ECB"/>
    <w:rsid w:val="003F433C"/>
    <w:rsid w:val="004002D9"/>
    <w:rsid w:val="00405D04"/>
    <w:rsid w:val="00411D5B"/>
    <w:rsid w:val="0041626D"/>
    <w:rsid w:val="0041788D"/>
    <w:rsid w:val="00422E38"/>
    <w:rsid w:val="004238FC"/>
    <w:rsid w:val="004418AE"/>
    <w:rsid w:val="00441A11"/>
    <w:rsid w:val="00442C8A"/>
    <w:rsid w:val="00454156"/>
    <w:rsid w:val="00463F2C"/>
    <w:rsid w:val="004653C3"/>
    <w:rsid w:val="004738A6"/>
    <w:rsid w:val="00476DC0"/>
    <w:rsid w:val="00481641"/>
    <w:rsid w:val="004A1CD3"/>
    <w:rsid w:val="004A6A45"/>
    <w:rsid w:val="004B0BF9"/>
    <w:rsid w:val="004D4995"/>
    <w:rsid w:val="004F3A1D"/>
    <w:rsid w:val="004F68CD"/>
    <w:rsid w:val="004F6CDC"/>
    <w:rsid w:val="00515404"/>
    <w:rsid w:val="00520B09"/>
    <w:rsid w:val="00530316"/>
    <w:rsid w:val="00531EF2"/>
    <w:rsid w:val="005321F0"/>
    <w:rsid w:val="00532479"/>
    <w:rsid w:val="00532606"/>
    <w:rsid w:val="00534CA9"/>
    <w:rsid w:val="00554294"/>
    <w:rsid w:val="00570328"/>
    <w:rsid w:val="005727B0"/>
    <w:rsid w:val="00574A2A"/>
    <w:rsid w:val="005808DB"/>
    <w:rsid w:val="00582B71"/>
    <w:rsid w:val="00582C2B"/>
    <w:rsid w:val="00582CBF"/>
    <w:rsid w:val="00583082"/>
    <w:rsid w:val="00583583"/>
    <w:rsid w:val="00594408"/>
    <w:rsid w:val="005A05B1"/>
    <w:rsid w:val="005A1202"/>
    <w:rsid w:val="005B069C"/>
    <w:rsid w:val="005B0A76"/>
    <w:rsid w:val="005C14A4"/>
    <w:rsid w:val="005C2771"/>
    <w:rsid w:val="005C3B2A"/>
    <w:rsid w:val="005D0D73"/>
    <w:rsid w:val="005D1CAD"/>
    <w:rsid w:val="005D4239"/>
    <w:rsid w:val="005E0B00"/>
    <w:rsid w:val="005F3D16"/>
    <w:rsid w:val="00603711"/>
    <w:rsid w:val="006102DD"/>
    <w:rsid w:val="00610782"/>
    <w:rsid w:val="006255B9"/>
    <w:rsid w:val="006476A8"/>
    <w:rsid w:val="0066196A"/>
    <w:rsid w:val="00683F6E"/>
    <w:rsid w:val="00684249"/>
    <w:rsid w:val="00686CBD"/>
    <w:rsid w:val="006A4C5D"/>
    <w:rsid w:val="006A53EB"/>
    <w:rsid w:val="006A613B"/>
    <w:rsid w:val="006A6549"/>
    <w:rsid w:val="006A6C7E"/>
    <w:rsid w:val="006A763E"/>
    <w:rsid w:val="006B17E8"/>
    <w:rsid w:val="006B362A"/>
    <w:rsid w:val="006B4BC7"/>
    <w:rsid w:val="006B763D"/>
    <w:rsid w:val="006C2573"/>
    <w:rsid w:val="006C3482"/>
    <w:rsid w:val="006D1118"/>
    <w:rsid w:val="006D1F8F"/>
    <w:rsid w:val="006E0F24"/>
    <w:rsid w:val="006E30D9"/>
    <w:rsid w:val="00701D18"/>
    <w:rsid w:val="00706901"/>
    <w:rsid w:val="007073FB"/>
    <w:rsid w:val="00717C7B"/>
    <w:rsid w:val="00725E30"/>
    <w:rsid w:val="0072764E"/>
    <w:rsid w:val="0073277B"/>
    <w:rsid w:val="00733161"/>
    <w:rsid w:val="00735E1C"/>
    <w:rsid w:val="007418C3"/>
    <w:rsid w:val="00752CED"/>
    <w:rsid w:val="00754D05"/>
    <w:rsid w:val="00765119"/>
    <w:rsid w:val="0077342E"/>
    <w:rsid w:val="0077485B"/>
    <w:rsid w:val="0078451F"/>
    <w:rsid w:val="00791682"/>
    <w:rsid w:val="00794EE4"/>
    <w:rsid w:val="00797ADC"/>
    <w:rsid w:val="007A0F9D"/>
    <w:rsid w:val="007C7314"/>
    <w:rsid w:val="007C7ACB"/>
    <w:rsid w:val="007D56CF"/>
    <w:rsid w:val="007E50DA"/>
    <w:rsid w:val="007E5EFF"/>
    <w:rsid w:val="007E6C82"/>
    <w:rsid w:val="007F06EB"/>
    <w:rsid w:val="0081199B"/>
    <w:rsid w:val="008125D3"/>
    <w:rsid w:val="00820D24"/>
    <w:rsid w:val="0082678F"/>
    <w:rsid w:val="00836A2F"/>
    <w:rsid w:val="008515E7"/>
    <w:rsid w:val="0086082E"/>
    <w:rsid w:val="00866217"/>
    <w:rsid w:val="00871B26"/>
    <w:rsid w:val="008778C6"/>
    <w:rsid w:val="00884C3A"/>
    <w:rsid w:val="0089006B"/>
    <w:rsid w:val="008922D2"/>
    <w:rsid w:val="00893AE7"/>
    <w:rsid w:val="00896F15"/>
    <w:rsid w:val="008A276E"/>
    <w:rsid w:val="008C1C89"/>
    <w:rsid w:val="008C47B8"/>
    <w:rsid w:val="008C4DE4"/>
    <w:rsid w:val="008C5D6E"/>
    <w:rsid w:val="008C70E2"/>
    <w:rsid w:val="008C7A3E"/>
    <w:rsid w:val="008D077F"/>
    <w:rsid w:val="008D17B3"/>
    <w:rsid w:val="008D652F"/>
    <w:rsid w:val="008D7BE6"/>
    <w:rsid w:val="008E7549"/>
    <w:rsid w:val="008F1C46"/>
    <w:rsid w:val="008F35DC"/>
    <w:rsid w:val="008F3B6F"/>
    <w:rsid w:val="008F4658"/>
    <w:rsid w:val="008F4C0D"/>
    <w:rsid w:val="00903592"/>
    <w:rsid w:val="00907A14"/>
    <w:rsid w:val="00913887"/>
    <w:rsid w:val="009215DD"/>
    <w:rsid w:val="00922ABA"/>
    <w:rsid w:val="00923AF8"/>
    <w:rsid w:val="009265EB"/>
    <w:rsid w:val="00933C0A"/>
    <w:rsid w:val="009411AF"/>
    <w:rsid w:val="00952129"/>
    <w:rsid w:val="009538F5"/>
    <w:rsid w:val="00965A68"/>
    <w:rsid w:val="00977461"/>
    <w:rsid w:val="0099079E"/>
    <w:rsid w:val="0099703F"/>
    <w:rsid w:val="009A208A"/>
    <w:rsid w:val="009A3601"/>
    <w:rsid w:val="009B2883"/>
    <w:rsid w:val="009C4112"/>
    <w:rsid w:val="009C444F"/>
    <w:rsid w:val="009D00A4"/>
    <w:rsid w:val="009D4243"/>
    <w:rsid w:val="009D4536"/>
    <w:rsid w:val="009D5497"/>
    <w:rsid w:val="009E434A"/>
    <w:rsid w:val="009E45E3"/>
    <w:rsid w:val="009E6EA2"/>
    <w:rsid w:val="00A01FD9"/>
    <w:rsid w:val="00A05BAF"/>
    <w:rsid w:val="00A1744A"/>
    <w:rsid w:val="00A175B1"/>
    <w:rsid w:val="00A32006"/>
    <w:rsid w:val="00A32F32"/>
    <w:rsid w:val="00A52AD6"/>
    <w:rsid w:val="00A55A48"/>
    <w:rsid w:val="00A64422"/>
    <w:rsid w:val="00A73EDF"/>
    <w:rsid w:val="00A76206"/>
    <w:rsid w:val="00A82F7B"/>
    <w:rsid w:val="00A83F49"/>
    <w:rsid w:val="00A915B6"/>
    <w:rsid w:val="00A9596B"/>
    <w:rsid w:val="00AA15A6"/>
    <w:rsid w:val="00AA7886"/>
    <w:rsid w:val="00AC3E6A"/>
    <w:rsid w:val="00AD52E1"/>
    <w:rsid w:val="00AF43C7"/>
    <w:rsid w:val="00B116D5"/>
    <w:rsid w:val="00B13218"/>
    <w:rsid w:val="00B20EF6"/>
    <w:rsid w:val="00B46907"/>
    <w:rsid w:val="00B532DA"/>
    <w:rsid w:val="00B56D6E"/>
    <w:rsid w:val="00B60944"/>
    <w:rsid w:val="00B62BA0"/>
    <w:rsid w:val="00B704B9"/>
    <w:rsid w:val="00B71FD5"/>
    <w:rsid w:val="00B76AC2"/>
    <w:rsid w:val="00B83637"/>
    <w:rsid w:val="00B90F7F"/>
    <w:rsid w:val="00BB0232"/>
    <w:rsid w:val="00BB38C3"/>
    <w:rsid w:val="00BC2718"/>
    <w:rsid w:val="00BC47FA"/>
    <w:rsid w:val="00BC60CC"/>
    <w:rsid w:val="00BC6518"/>
    <w:rsid w:val="00BD3394"/>
    <w:rsid w:val="00BD5882"/>
    <w:rsid w:val="00BD771D"/>
    <w:rsid w:val="00BE3F67"/>
    <w:rsid w:val="00BF2930"/>
    <w:rsid w:val="00BF36CC"/>
    <w:rsid w:val="00BF4508"/>
    <w:rsid w:val="00C04BFB"/>
    <w:rsid w:val="00C0533C"/>
    <w:rsid w:val="00C076CD"/>
    <w:rsid w:val="00C138C9"/>
    <w:rsid w:val="00C16CCD"/>
    <w:rsid w:val="00C24606"/>
    <w:rsid w:val="00C25A68"/>
    <w:rsid w:val="00C25E2A"/>
    <w:rsid w:val="00C304EF"/>
    <w:rsid w:val="00C342C8"/>
    <w:rsid w:val="00C40564"/>
    <w:rsid w:val="00C423C7"/>
    <w:rsid w:val="00C51D31"/>
    <w:rsid w:val="00C674E8"/>
    <w:rsid w:val="00C70411"/>
    <w:rsid w:val="00C70B70"/>
    <w:rsid w:val="00C75C18"/>
    <w:rsid w:val="00C854BC"/>
    <w:rsid w:val="00C85659"/>
    <w:rsid w:val="00C86C26"/>
    <w:rsid w:val="00C905F1"/>
    <w:rsid w:val="00C91909"/>
    <w:rsid w:val="00C9375E"/>
    <w:rsid w:val="00C93F5C"/>
    <w:rsid w:val="00CA1DBF"/>
    <w:rsid w:val="00CB10EE"/>
    <w:rsid w:val="00CB7D30"/>
    <w:rsid w:val="00CC76F8"/>
    <w:rsid w:val="00CD25F5"/>
    <w:rsid w:val="00CD53DB"/>
    <w:rsid w:val="00CD55B8"/>
    <w:rsid w:val="00CE1AA6"/>
    <w:rsid w:val="00CE4841"/>
    <w:rsid w:val="00CE6263"/>
    <w:rsid w:val="00D057A2"/>
    <w:rsid w:val="00D06DA0"/>
    <w:rsid w:val="00D23548"/>
    <w:rsid w:val="00D30598"/>
    <w:rsid w:val="00D36F10"/>
    <w:rsid w:val="00D37FEC"/>
    <w:rsid w:val="00D42868"/>
    <w:rsid w:val="00D50AE7"/>
    <w:rsid w:val="00D5747E"/>
    <w:rsid w:val="00D672D8"/>
    <w:rsid w:val="00D72EA5"/>
    <w:rsid w:val="00D73FEF"/>
    <w:rsid w:val="00D76A74"/>
    <w:rsid w:val="00D8085C"/>
    <w:rsid w:val="00D815B7"/>
    <w:rsid w:val="00D84E1E"/>
    <w:rsid w:val="00D85D6E"/>
    <w:rsid w:val="00D86049"/>
    <w:rsid w:val="00D86A49"/>
    <w:rsid w:val="00D86AD4"/>
    <w:rsid w:val="00D8723E"/>
    <w:rsid w:val="00D87A36"/>
    <w:rsid w:val="00D944C1"/>
    <w:rsid w:val="00D94D29"/>
    <w:rsid w:val="00D95042"/>
    <w:rsid w:val="00DA0A99"/>
    <w:rsid w:val="00DA0D28"/>
    <w:rsid w:val="00DA0F2A"/>
    <w:rsid w:val="00DA660C"/>
    <w:rsid w:val="00DA7730"/>
    <w:rsid w:val="00DB175F"/>
    <w:rsid w:val="00DC3026"/>
    <w:rsid w:val="00DC4A2A"/>
    <w:rsid w:val="00DD1CCE"/>
    <w:rsid w:val="00DD3EEF"/>
    <w:rsid w:val="00DD572E"/>
    <w:rsid w:val="00DD5972"/>
    <w:rsid w:val="00DE12FD"/>
    <w:rsid w:val="00DE641C"/>
    <w:rsid w:val="00DF5089"/>
    <w:rsid w:val="00DF6003"/>
    <w:rsid w:val="00DF650C"/>
    <w:rsid w:val="00E02949"/>
    <w:rsid w:val="00E108D5"/>
    <w:rsid w:val="00E16E4C"/>
    <w:rsid w:val="00E350E2"/>
    <w:rsid w:val="00E375F5"/>
    <w:rsid w:val="00E42E13"/>
    <w:rsid w:val="00E4513F"/>
    <w:rsid w:val="00E45729"/>
    <w:rsid w:val="00E557A9"/>
    <w:rsid w:val="00E622B3"/>
    <w:rsid w:val="00E678F3"/>
    <w:rsid w:val="00E67E81"/>
    <w:rsid w:val="00E75775"/>
    <w:rsid w:val="00E815E3"/>
    <w:rsid w:val="00E832BB"/>
    <w:rsid w:val="00E871CE"/>
    <w:rsid w:val="00E90130"/>
    <w:rsid w:val="00E92CBD"/>
    <w:rsid w:val="00E94084"/>
    <w:rsid w:val="00EA5F67"/>
    <w:rsid w:val="00EB0BDE"/>
    <w:rsid w:val="00EB0FEE"/>
    <w:rsid w:val="00EB1007"/>
    <w:rsid w:val="00EB2F32"/>
    <w:rsid w:val="00EB32B6"/>
    <w:rsid w:val="00EB3AC6"/>
    <w:rsid w:val="00EC3743"/>
    <w:rsid w:val="00EC5F1D"/>
    <w:rsid w:val="00ED511B"/>
    <w:rsid w:val="00EE0352"/>
    <w:rsid w:val="00EE1C18"/>
    <w:rsid w:val="00EE66C9"/>
    <w:rsid w:val="00F0680C"/>
    <w:rsid w:val="00F06C6F"/>
    <w:rsid w:val="00F10DB7"/>
    <w:rsid w:val="00F12CC2"/>
    <w:rsid w:val="00F160BF"/>
    <w:rsid w:val="00F27079"/>
    <w:rsid w:val="00F27E4C"/>
    <w:rsid w:val="00F322AB"/>
    <w:rsid w:val="00F33277"/>
    <w:rsid w:val="00F33D80"/>
    <w:rsid w:val="00F35E04"/>
    <w:rsid w:val="00F41112"/>
    <w:rsid w:val="00F45F95"/>
    <w:rsid w:val="00F53F2B"/>
    <w:rsid w:val="00F75444"/>
    <w:rsid w:val="00F81C12"/>
    <w:rsid w:val="00F83154"/>
    <w:rsid w:val="00F86350"/>
    <w:rsid w:val="00F91880"/>
    <w:rsid w:val="00F96319"/>
    <w:rsid w:val="00FA2365"/>
    <w:rsid w:val="00FA52B9"/>
    <w:rsid w:val="00FB17F2"/>
    <w:rsid w:val="00FB3239"/>
    <w:rsid w:val="00FF0483"/>
    <w:rsid w:val="00FF1F99"/>
    <w:rsid w:val="00FF3988"/>
    <w:rsid w:val="00FF4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odensee.eu/" TargetMode="External"/><Relationship Id="rId13" Type="http://schemas.openxmlformats.org/officeDocument/2006/relationships/hyperlink" Target="mailto:boehm@bodensee.e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densee.e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odensee.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stagram.com/bodensee.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densee.eu/weihnachten" TargetMode="External"/><Relationship Id="rId14" Type="http://schemas.openxmlformats.org/officeDocument/2006/relationships/hyperlink" Target="mailto:seelmann-eggebert@bodensee.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B614-C3B4-4DBC-9B9C-BB8F0289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Johanna Seelmann-Eggebert</cp:lastModifiedBy>
  <cp:revision>54</cp:revision>
  <cp:lastPrinted>2022-11-25T13:33:00Z</cp:lastPrinted>
  <dcterms:created xsi:type="dcterms:W3CDTF">2021-11-22T13:50:00Z</dcterms:created>
  <dcterms:modified xsi:type="dcterms:W3CDTF">2022-11-25T13:33:00Z</dcterms:modified>
</cp:coreProperties>
</file>