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571D" w14:textId="46CB8E90" w:rsidR="00380BE4" w:rsidRPr="00FC5E11" w:rsidRDefault="00E628EA" w:rsidP="00380BE4">
      <w:pPr>
        <w:pStyle w:val="Kopfzeile"/>
        <w:jc w:val="right"/>
        <w:rPr>
          <w:rFonts w:asciiTheme="majorHAnsi" w:hAnsiTheme="majorHAnsi" w:cs="Calibri"/>
        </w:rPr>
      </w:pPr>
      <w:r>
        <w:rPr>
          <w:rFonts w:asciiTheme="majorHAnsi" w:hAnsiTheme="majorHAnsi" w:cs="Calibri"/>
        </w:rPr>
        <w:t>19.01.26</w:t>
      </w:r>
    </w:p>
    <w:p w14:paraId="65F4DD8F" w14:textId="77777777" w:rsidR="00380BE4" w:rsidRPr="00FC5E11" w:rsidRDefault="00380BE4" w:rsidP="00125693">
      <w:pPr>
        <w:pStyle w:val="Pressemitteilung"/>
        <w:rPr>
          <w:rFonts w:asciiTheme="majorHAnsi" w:hAnsiTheme="majorHAnsi"/>
          <w:sz w:val="26"/>
          <w:szCs w:val="26"/>
        </w:rPr>
      </w:pPr>
      <w:r w:rsidRPr="00FC5E11">
        <w:rPr>
          <w:rFonts w:asciiTheme="majorHAnsi" w:hAnsiTheme="majorHAnsi"/>
          <w:sz w:val="26"/>
          <w:szCs w:val="26"/>
        </w:rPr>
        <w:t>Pressemitteilung</w:t>
      </w:r>
    </w:p>
    <w:p w14:paraId="7DE4919C" w14:textId="77777777" w:rsidR="00380BE4" w:rsidRPr="00FC5E11" w:rsidRDefault="00380BE4" w:rsidP="00125693">
      <w:pPr>
        <w:rPr>
          <w:rFonts w:asciiTheme="majorHAnsi" w:hAnsiTheme="majorHAnsi" w:cs="Calibri"/>
        </w:rPr>
      </w:pPr>
    </w:p>
    <w:p w14:paraId="526A717D" w14:textId="77777777" w:rsidR="009D12C0" w:rsidRDefault="009D12C0" w:rsidP="0093326F">
      <w:pPr>
        <w:pStyle w:val="Pressetext"/>
        <w:jc w:val="both"/>
        <w:rPr>
          <w:rFonts w:asciiTheme="majorHAnsi" w:hAnsiTheme="majorHAnsi" w:cstheme="majorHAnsi"/>
          <w:b/>
        </w:rPr>
      </w:pPr>
      <w:r w:rsidRPr="009D12C0">
        <w:rPr>
          <w:rFonts w:asciiTheme="majorHAnsi" w:hAnsiTheme="majorHAnsi" w:cstheme="majorHAnsi"/>
          <w:b/>
        </w:rPr>
        <w:t xml:space="preserve">Ein Ticket. 160 Attraktionen. Vier Länder. </w:t>
      </w:r>
    </w:p>
    <w:p w14:paraId="046E855D" w14:textId="0789F436" w:rsidR="00943D08" w:rsidRDefault="00943D08" w:rsidP="0093326F">
      <w:pPr>
        <w:pStyle w:val="Pressetext"/>
        <w:jc w:val="both"/>
        <w:rPr>
          <w:rFonts w:asciiTheme="majorHAnsi" w:hAnsiTheme="majorHAnsi" w:cstheme="majorHAnsi"/>
          <w:sz w:val="39"/>
          <w:szCs w:val="39"/>
        </w:rPr>
      </w:pPr>
      <w:r w:rsidRPr="00943D08">
        <w:rPr>
          <w:rFonts w:asciiTheme="majorHAnsi" w:hAnsiTheme="majorHAnsi" w:cstheme="majorHAnsi"/>
          <w:sz w:val="39"/>
          <w:szCs w:val="39"/>
        </w:rPr>
        <w:t>Bodensee Card PLUS 2026: Neue Erlebnisse für grenzenlose Entdeckungen</w:t>
      </w:r>
    </w:p>
    <w:p w14:paraId="549A3B84" w14:textId="562BD21C" w:rsidR="00E6051F" w:rsidRPr="00E6051F" w:rsidRDefault="0021687E" w:rsidP="00E6051F">
      <w:pPr>
        <w:pStyle w:val="Pressetext"/>
        <w:jc w:val="both"/>
        <w:rPr>
          <w:rFonts w:asciiTheme="majorHAnsi" w:hAnsiTheme="majorHAnsi" w:cstheme="majorHAnsi"/>
          <w:b/>
        </w:rPr>
      </w:pPr>
      <w:r w:rsidRPr="005311BD">
        <w:rPr>
          <w:rFonts w:asciiTheme="majorHAnsi" w:hAnsiTheme="majorHAnsi" w:cstheme="majorHAnsi"/>
          <w:bCs/>
        </w:rPr>
        <w:t>Konstanz (IBT)</w:t>
      </w:r>
      <w:r w:rsidRPr="0021687E">
        <w:rPr>
          <w:rFonts w:asciiTheme="majorHAnsi" w:hAnsiTheme="majorHAnsi" w:cstheme="majorHAnsi"/>
          <w:b/>
        </w:rPr>
        <w:t xml:space="preserve"> – </w:t>
      </w:r>
      <w:r w:rsidR="00AE77B8">
        <w:rPr>
          <w:rFonts w:asciiTheme="majorHAnsi" w:hAnsiTheme="majorHAnsi" w:cstheme="majorHAnsi"/>
          <w:b/>
        </w:rPr>
        <w:t>Die</w:t>
      </w:r>
      <w:r w:rsidR="00E6051F" w:rsidRPr="00E6051F">
        <w:rPr>
          <w:rFonts w:asciiTheme="majorHAnsi" w:hAnsiTheme="majorHAnsi" w:cstheme="majorHAnsi"/>
          <w:b/>
        </w:rPr>
        <w:t xml:space="preserve"> </w:t>
      </w:r>
      <w:r w:rsidR="00E6051F" w:rsidRPr="00E6051F">
        <w:rPr>
          <w:rFonts w:asciiTheme="majorHAnsi" w:hAnsiTheme="majorHAnsi" w:cstheme="majorHAnsi"/>
          <w:b/>
          <w:bCs/>
        </w:rPr>
        <w:t>Bodensee Card PLUS</w:t>
      </w:r>
      <w:r w:rsidR="00E6051F" w:rsidRPr="00E6051F">
        <w:rPr>
          <w:rFonts w:asciiTheme="majorHAnsi" w:hAnsiTheme="majorHAnsi" w:cstheme="majorHAnsi"/>
          <w:b/>
        </w:rPr>
        <w:t xml:space="preserve"> startet </w:t>
      </w:r>
      <w:r w:rsidR="00AE77B8">
        <w:rPr>
          <w:rFonts w:asciiTheme="majorHAnsi" w:hAnsiTheme="majorHAnsi" w:cstheme="majorHAnsi"/>
          <w:b/>
        </w:rPr>
        <w:t xml:space="preserve">in </w:t>
      </w:r>
      <w:r w:rsidR="00E6051F" w:rsidRPr="00E6051F">
        <w:rPr>
          <w:rFonts w:asciiTheme="majorHAnsi" w:hAnsiTheme="majorHAnsi" w:cstheme="majorHAnsi"/>
          <w:b/>
        </w:rPr>
        <w:t xml:space="preserve">die Saison </w:t>
      </w:r>
      <w:r w:rsidR="00E6051F" w:rsidRPr="00E6051F">
        <w:rPr>
          <w:rFonts w:asciiTheme="majorHAnsi" w:hAnsiTheme="majorHAnsi" w:cstheme="majorHAnsi"/>
          <w:b/>
          <w:bCs/>
        </w:rPr>
        <w:t>2026</w:t>
      </w:r>
      <w:r w:rsidR="00E6051F" w:rsidRPr="00E6051F">
        <w:rPr>
          <w:rFonts w:asciiTheme="majorHAnsi" w:hAnsiTheme="majorHAnsi" w:cstheme="majorHAnsi"/>
          <w:b/>
        </w:rPr>
        <w:t xml:space="preserve"> mit einer erweiterten Erlebnisvielfalt in der Vierländerregion Bodensee. Die Karte bietet Zugang zu über </w:t>
      </w:r>
      <w:r w:rsidR="00E6051F" w:rsidRPr="00E6051F">
        <w:rPr>
          <w:rFonts w:asciiTheme="majorHAnsi" w:hAnsiTheme="majorHAnsi" w:cstheme="majorHAnsi"/>
          <w:b/>
          <w:bCs/>
        </w:rPr>
        <w:t>160 Attraktionen</w:t>
      </w:r>
      <w:r w:rsidR="00E6051F" w:rsidRPr="00E6051F">
        <w:rPr>
          <w:rFonts w:asciiTheme="majorHAnsi" w:hAnsiTheme="majorHAnsi" w:cstheme="majorHAnsi"/>
          <w:b/>
        </w:rPr>
        <w:t xml:space="preserve"> in Deutschland, Österreich, der Schweiz und Liechtenstein</w:t>
      </w:r>
      <w:r w:rsidR="00EA0180">
        <w:rPr>
          <w:rFonts w:asciiTheme="majorHAnsi" w:hAnsiTheme="majorHAnsi" w:cstheme="majorHAnsi"/>
          <w:b/>
        </w:rPr>
        <w:t>. Sie</w:t>
      </w:r>
      <w:r w:rsidR="00E6051F" w:rsidRPr="00E6051F">
        <w:rPr>
          <w:rFonts w:asciiTheme="majorHAnsi" w:hAnsiTheme="majorHAnsi" w:cstheme="majorHAnsi"/>
          <w:b/>
        </w:rPr>
        <w:t xml:space="preserve"> ermöglicht es Gästen wie Einheimischen, die Region flexibel, grenzüberschreitend und komfortabel zu entdecken – vom spontanen Tagesausflug bis zur mehrtägigen Erlebnisreise.</w:t>
      </w:r>
    </w:p>
    <w:p w14:paraId="3BEA1B95" w14:textId="2A49AB20" w:rsidR="00E6051F" w:rsidRPr="00E6051F" w:rsidRDefault="00E6051F" w:rsidP="00E6051F">
      <w:pPr>
        <w:pStyle w:val="Pressetext"/>
        <w:jc w:val="both"/>
        <w:rPr>
          <w:rFonts w:asciiTheme="majorHAnsi" w:hAnsiTheme="majorHAnsi" w:cstheme="majorHAnsi"/>
          <w:b/>
        </w:rPr>
      </w:pPr>
      <w:r w:rsidRPr="00E6051F">
        <w:rPr>
          <w:rFonts w:asciiTheme="majorHAnsi" w:hAnsiTheme="majorHAnsi" w:cstheme="majorHAnsi"/>
          <w:b/>
        </w:rPr>
        <w:t xml:space="preserve">Zur neuen Saison kommen </w:t>
      </w:r>
      <w:r w:rsidRPr="00E6051F">
        <w:rPr>
          <w:rFonts w:asciiTheme="majorHAnsi" w:hAnsiTheme="majorHAnsi" w:cstheme="majorHAnsi"/>
          <w:b/>
          <w:bCs/>
        </w:rPr>
        <w:t>19 neue Erlebnisse</w:t>
      </w:r>
      <w:r w:rsidRPr="00E6051F">
        <w:rPr>
          <w:rFonts w:asciiTheme="majorHAnsi" w:hAnsiTheme="majorHAnsi" w:cstheme="majorHAnsi"/>
          <w:b/>
        </w:rPr>
        <w:t xml:space="preserve"> hinzu, die das bestehende Angebot gezielt ergänzen. Sie reichen von aktiven Natur- und Wassererlebnissen über kulturelle Highlights bis hin zu genussvollen Entdeckungen und setzen </w:t>
      </w:r>
      <w:r w:rsidR="00DC0DB0">
        <w:rPr>
          <w:rFonts w:asciiTheme="majorHAnsi" w:hAnsiTheme="majorHAnsi" w:cstheme="majorHAnsi"/>
          <w:b/>
        </w:rPr>
        <w:t>neue</w:t>
      </w:r>
      <w:r w:rsidRPr="00E6051F">
        <w:rPr>
          <w:rFonts w:asciiTheme="majorHAnsi" w:hAnsiTheme="majorHAnsi" w:cstheme="majorHAnsi"/>
          <w:b/>
        </w:rPr>
        <w:t xml:space="preserve"> Perspektiven rund um den Bodensee.</w:t>
      </w:r>
    </w:p>
    <w:p w14:paraId="4F352ED1" w14:textId="1F30FACC" w:rsidR="0093326F" w:rsidRDefault="0093326F" w:rsidP="0093326F">
      <w:pPr>
        <w:pStyle w:val="Pressetext"/>
        <w:jc w:val="both"/>
        <w:rPr>
          <w:rFonts w:asciiTheme="majorHAnsi" w:hAnsiTheme="majorHAnsi" w:cstheme="majorHAnsi"/>
          <w:b/>
        </w:rPr>
      </w:pPr>
    </w:p>
    <w:p w14:paraId="5C441D25" w14:textId="537235FC" w:rsidR="00AF1CBC" w:rsidRDefault="00AF1CBC" w:rsidP="0093326F">
      <w:pPr>
        <w:pStyle w:val="Pressetext"/>
        <w:jc w:val="both"/>
        <w:rPr>
          <w:rFonts w:asciiTheme="majorHAnsi" w:hAnsiTheme="majorHAnsi" w:cstheme="majorHAnsi"/>
          <w:b/>
        </w:rPr>
      </w:pPr>
      <w:r>
        <w:rPr>
          <w:rFonts w:asciiTheme="majorHAnsi" w:hAnsiTheme="majorHAnsi" w:cstheme="majorHAnsi"/>
          <w:b/>
        </w:rPr>
        <w:t>19 neue Erlebnisse</w:t>
      </w:r>
    </w:p>
    <w:p w14:paraId="6E3E52A6" w14:textId="676F86AF" w:rsidR="00D90F23" w:rsidRDefault="00D90F23" w:rsidP="00E6051F">
      <w:pPr>
        <w:pStyle w:val="Pressetext"/>
        <w:jc w:val="both"/>
        <w:rPr>
          <w:rFonts w:asciiTheme="majorHAnsi" w:hAnsiTheme="majorHAnsi" w:cstheme="majorHAnsi"/>
          <w:bCs/>
        </w:rPr>
      </w:pPr>
      <w:r w:rsidRPr="00D90F23">
        <w:rPr>
          <w:rFonts w:asciiTheme="majorHAnsi" w:hAnsiTheme="majorHAnsi" w:cstheme="majorHAnsi"/>
          <w:bCs/>
        </w:rPr>
        <w:t>In Vorarlberg erweitert die Karrenseilbahn in Dornbirn das Angebot der Bodensee Card PLUS. Nach nur wenigen Minuten Fahrt wartet ein atemberaubender Blick über das Rheintal, den Bodensee und die Schweizer Berge. Im Anschluss lässt sich das Bergerlebnis mit den neuen</w:t>
      </w:r>
      <w:r>
        <w:rPr>
          <w:rFonts w:asciiTheme="majorHAnsi" w:hAnsiTheme="majorHAnsi" w:cstheme="majorHAnsi"/>
          <w:bCs/>
        </w:rPr>
        <w:t xml:space="preserve"> Wochenmarkt- und Themenf</w:t>
      </w:r>
      <w:r w:rsidRPr="00D90F23">
        <w:rPr>
          <w:rFonts w:asciiTheme="majorHAnsi" w:hAnsiTheme="majorHAnsi" w:cstheme="majorHAnsi"/>
          <w:bCs/>
        </w:rPr>
        <w:t xml:space="preserve">ührungen in Dornbirn </w:t>
      </w:r>
      <w:r w:rsidRPr="00354FD3">
        <w:rPr>
          <w:rFonts w:asciiTheme="majorHAnsi" w:hAnsiTheme="majorHAnsi" w:cstheme="majorHAnsi"/>
          <w:bCs/>
        </w:rPr>
        <w:t>oder einem Besuch der Rappenlochschlucht kombinieren.</w:t>
      </w:r>
    </w:p>
    <w:p w14:paraId="17EAC931" w14:textId="3C8ED62B" w:rsidR="00E6051F" w:rsidRPr="00E6051F" w:rsidRDefault="00E6051F" w:rsidP="00E6051F">
      <w:pPr>
        <w:pStyle w:val="Pressetext"/>
        <w:jc w:val="both"/>
        <w:rPr>
          <w:rFonts w:asciiTheme="majorHAnsi" w:hAnsiTheme="majorHAnsi" w:cstheme="majorHAnsi"/>
          <w:bCs/>
        </w:rPr>
      </w:pPr>
      <w:r w:rsidRPr="00E6051F">
        <w:rPr>
          <w:rFonts w:asciiTheme="majorHAnsi" w:hAnsiTheme="majorHAnsi" w:cstheme="majorHAnsi"/>
          <w:bCs/>
        </w:rPr>
        <w:t>In Bregenz ergänzt das Seebad Bregenz als neues Erlebnis das Angebot und schafft zusätzliche Möglichkeiten für Erholung und Freizeit direkt am See.</w:t>
      </w:r>
    </w:p>
    <w:p w14:paraId="4F46145E" w14:textId="5BC09423" w:rsidR="00354FD3" w:rsidRDefault="00E6051F" w:rsidP="00E6051F">
      <w:pPr>
        <w:pStyle w:val="Pressetext"/>
        <w:jc w:val="both"/>
        <w:rPr>
          <w:rFonts w:asciiTheme="majorHAnsi" w:hAnsiTheme="majorHAnsi" w:cstheme="majorHAnsi"/>
          <w:bCs/>
        </w:rPr>
      </w:pPr>
      <w:r w:rsidRPr="00E6051F">
        <w:rPr>
          <w:rFonts w:asciiTheme="majorHAnsi" w:hAnsiTheme="majorHAnsi" w:cstheme="majorHAnsi"/>
          <w:bCs/>
        </w:rPr>
        <w:t xml:space="preserve">Auf der deutschen Bodenseeseite zählen der historische Cavazzen sowie </w:t>
      </w:r>
      <w:r w:rsidR="00AF1CBC">
        <w:rPr>
          <w:rFonts w:asciiTheme="majorHAnsi" w:hAnsiTheme="majorHAnsi" w:cstheme="majorHAnsi"/>
          <w:bCs/>
        </w:rPr>
        <w:t xml:space="preserve">der neue </w:t>
      </w:r>
      <w:r w:rsidRPr="00E6051F">
        <w:rPr>
          <w:rFonts w:asciiTheme="majorHAnsi" w:hAnsiTheme="majorHAnsi" w:cstheme="majorHAnsi"/>
          <w:bCs/>
        </w:rPr>
        <w:t>Leuchtturm in Lindau zu den</w:t>
      </w:r>
      <w:r w:rsidR="009B7C08">
        <w:rPr>
          <w:rFonts w:asciiTheme="majorHAnsi" w:hAnsiTheme="majorHAnsi" w:cstheme="majorHAnsi"/>
          <w:bCs/>
        </w:rPr>
        <w:t xml:space="preserve"> neuen</w:t>
      </w:r>
      <w:r w:rsidRPr="00E6051F">
        <w:rPr>
          <w:rFonts w:asciiTheme="majorHAnsi" w:hAnsiTheme="majorHAnsi" w:cstheme="majorHAnsi"/>
          <w:bCs/>
        </w:rPr>
        <w:t xml:space="preserve"> kulturellen Highlights. In Überlingen </w:t>
      </w:r>
      <w:r w:rsidR="00354FD3">
        <w:rPr>
          <w:rFonts w:asciiTheme="majorHAnsi" w:hAnsiTheme="majorHAnsi" w:cstheme="majorHAnsi"/>
          <w:bCs/>
        </w:rPr>
        <w:t>bereichern</w:t>
      </w:r>
      <w:r w:rsidRPr="00E6051F">
        <w:rPr>
          <w:rFonts w:asciiTheme="majorHAnsi" w:hAnsiTheme="majorHAnsi" w:cstheme="majorHAnsi"/>
          <w:bCs/>
        </w:rPr>
        <w:t xml:space="preserve"> neue Stadt- und Genussführungen </w:t>
      </w:r>
      <w:r w:rsidR="00354FD3">
        <w:rPr>
          <w:rFonts w:asciiTheme="majorHAnsi" w:hAnsiTheme="majorHAnsi" w:cstheme="majorHAnsi"/>
          <w:bCs/>
        </w:rPr>
        <w:t>das Angebot</w:t>
      </w:r>
      <w:r w:rsidRPr="00E6051F">
        <w:rPr>
          <w:rFonts w:asciiTheme="majorHAnsi" w:hAnsiTheme="majorHAnsi" w:cstheme="majorHAnsi"/>
          <w:bCs/>
        </w:rPr>
        <w:t xml:space="preserve">. </w:t>
      </w:r>
      <w:r w:rsidR="00F85569" w:rsidRPr="00F85569">
        <w:rPr>
          <w:rFonts w:asciiTheme="majorHAnsi" w:hAnsiTheme="majorHAnsi" w:cstheme="majorHAnsi"/>
          <w:bCs/>
        </w:rPr>
        <w:t>Sportlich-aktiv wird es mit dem Seepark-Golf in Pfullendorf sowie neuen Wassersportangeboten wie Kajak- und SUP-Verleih, Wasserfahrrädern und actionreichen Erlebnissen hinter dem Boot, etwa dem Banana-Ride.</w:t>
      </w:r>
    </w:p>
    <w:p w14:paraId="1AB66D6E" w14:textId="77777777" w:rsidR="00E6051F" w:rsidRPr="0093326F" w:rsidRDefault="00E6051F" w:rsidP="0093326F">
      <w:pPr>
        <w:pStyle w:val="Pressetext"/>
        <w:jc w:val="both"/>
        <w:rPr>
          <w:rFonts w:asciiTheme="majorHAnsi" w:hAnsiTheme="majorHAnsi" w:cstheme="majorHAnsi"/>
          <w:b/>
        </w:rPr>
      </w:pPr>
    </w:p>
    <w:p w14:paraId="62ACCE56" w14:textId="7A14EC85" w:rsidR="005311BD" w:rsidRPr="005311BD" w:rsidRDefault="005311BD" w:rsidP="005311BD">
      <w:pPr>
        <w:pStyle w:val="Pressetext"/>
        <w:jc w:val="both"/>
        <w:rPr>
          <w:rFonts w:asciiTheme="majorHAnsi" w:hAnsiTheme="majorHAnsi" w:cstheme="majorHAnsi"/>
          <w:b/>
          <w:bCs/>
        </w:rPr>
      </w:pPr>
      <w:r w:rsidRPr="005311BD">
        <w:rPr>
          <w:rFonts w:asciiTheme="majorHAnsi" w:hAnsiTheme="majorHAnsi" w:cstheme="majorHAnsi"/>
          <w:b/>
          <w:bCs/>
        </w:rPr>
        <w:t xml:space="preserve">Tagesausflugsideen – neue Erlebnisse </w:t>
      </w:r>
      <w:r w:rsidR="009B7C08">
        <w:rPr>
          <w:rFonts w:asciiTheme="majorHAnsi" w:hAnsiTheme="majorHAnsi" w:cstheme="majorHAnsi"/>
          <w:b/>
          <w:bCs/>
        </w:rPr>
        <w:t xml:space="preserve">clever </w:t>
      </w:r>
      <w:r w:rsidRPr="005311BD">
        <w:rPr>
          <w:rFonts w:asciiTheme="majorHAnsi" w:hAnsiTheme="majorHAnsi" w:cstheme="majorHAnsi"/>
          <w:b/>
          <w:bCs/>
        </w:rPr>
        <w:t>kombiniert</w:t>
      </w:r>
    </w:p>
    <w:p w14:paraId="44931019" w14:textId="0381F854" w:rsidR="00851045" w:rsidRDefault="009B661C" w:rsidP="00851045">
      <w:pPr>
        <w:pStyle w:val="Pressetext"/>
        <w:rPr>
          <w:rFonts w:asciiTheme="majorHAnsi" w:hAnsiTheme="majorHAnsi" w:cstheme="majorHAnsi"/>
        </w:rPr>
      </w:pPr>
      <w:r w:rsidRPr="009B661C">
        <w:rPr>
          <w:rFonts w:asciiTheme="majorHAnsi" w:hAnsiTheme="majorHAnsi" w:cstheme="majorHAnsi"/>
        </w:rPr>
        <w:t>Die neuen Angebote lassen sich ideal mit bestehenden Highlights zu abwechslungsreichen Tagesausflügen verbinden. Mit der Bodensee Card PLUS sind alle genannten Attraktionen bereits inklusive, sodass sich Natur, Kultur, Genuss und Bewegung flexibel kombinieren lassen – ideal für Gäste und Einheimische, die den Bodensee aus verschiedenen Perspektiven entdecken möchten.</w:t>
      </w:r>
    </w:p>
    <w:p w14:paraId="5F4406BA" w14:textId="77777777" w:rsidR="00851045" w:rsidRDefault="00851045" w:rsidP="00851045">
      <w:pPr>
        <w:pStyle w:val="Pressetext"/>
        <w:rPr>
          <w:rFonts w:asciiTheme="majorHAnsi" w:hAnsiTheme="majorHAnsi" w:cstheme="majorHAnsi"/>
        </w:rPr>
      </w:pPr>
    </w:p>
    <w:p w14:paraId="41A36E60" w14:textId="58DD6938" w:rsidR="00851045" w:rsidRPr="00851045" w:rsidRDefault="005311BD" w:rsidP="00851045">
      <w:pPr>
        <w:pStyle w:val="Pressetext"/>
        <w:rPr>
          <w:rFonts w:asciiTheme="majorHAnsi" w:hAnsiTheme="majorHAnsi" w:cstheme="majorHAnsi"/>
          <w:u w:val="single"/>
        </w:rPr>
      </w:pPr>
      <w:r w:rsidRPr="005311BD">
        <w:rPr>
          <w:rFonts w:asciiTheme="majorHAnsi" w:hAnsiTheme="majorHAnsi" w:cstheme="majorHAnsi"/>
          <w:u w:val="single"/>
        </w:rPr>
        <w:t>Bregenz: See, Stadt und Panorama</w:t>
      </w:r>
    </w:p>
    <w:p w14:paraId="066930BA" w14:textId="69140F7F" w:rsidR="005311BD" w:rsidRPr="005311BD" w:rsidRDefault="005311BD" w:rsidP="005311BD">
      <w:pPr>
        <w:pStyle w:val="Pressetext"/>
        <w:jc w:val="both"/>
        <w:rPr>
          <w:rFonts w:asciiTheme="majorHAnsi" w:hAnsiTheme="majorHAnsi" w:cstheme="majorHAnsi"/>
        </w:rPr>
      </w:pPr>
      <w:r w:rsidRPr="005311BD">
        <w:rPr>
          <w:rFonts w:asciiTheme="majorHAnsi" w:hAnsiTheme="majorHAnsi" w:cstheme="majorHAnsi"/>
        </w:rPr>
        <w:t>Ein entspannter Tag in Bregenz beginnt beispielsweise mit einem Besuch im Seebad Bregenz. Die Anreise mit dem Schiff macht den Ausflug bereits zum Erlebnis. Ergänzend bietet sich eine Fahrt auf den Pfänder mit seinem beeindruckenden Rundblick über den Bodensee an. Kulturinteressierte können den Tag alternativ oder zusätzlich mit einem Besuch im Kunsthaus Bregenz oder im Vorarlberg Museum abrunden. Für Aktive stehen am See außerdem Angebote wie Kajak- oder SUP-Fahren bei Surfmax zur Verfügung.</w:t>
      </w:r>
    </w:p>
    <w:p w14:paraId="2F4FD1BC" w14:textId="77777777" w:rsidR="00851045" w:rsidRDefault="00851045" w:rsidP="005311BD">
      <w:pPr>
        <w:pStyle w:val="Pressetext"/>
        <w:jc w:val="both"/>
        <w:rPr>
          <w:rFonts w:asciiTheme="majorHAnsi" w:hAnsiTheme="majorHAnsi" w:cstheme="majorHAnsi"/>
        </w:rPr>
      </w:pPr>
    </w:p>
    <w:p w14:paraId="0C7EF7E3" w14:textId="314FE0B5" w:rsidR="005311BD" w:rsidRPr="005311BD" w:rsidRDefault="005311BD" w:rsidP="00851045">
      <w:pPr>
        <w:pStyle w:val="Pressetext"/>
        <w:rPr>
          <w:rFonts w:asciiTheme="majorHAnsi" w:hAnsiTheme="majorHAnsi" w:cstheme="majorHAnsi"/>
        </w:rPr>
      </w:pPr>
      <w:r w:rsidRPr="005311BD">
        <w:rPr>
          <w:rFonts w:asciiTheme="majorHAnsi" w:hAnsiTheme="majorHAnsi" w:cstheme="majorHAnsi"/>
          <w:u w:val="single"/>
        </w:rPr>
        <w:t>Schweiz</w:t>
      </w:r>
      <w:r w:rsidR="006B7117">
        <w:rPr>
          <w:rFonts w:asciiTheme="majorHAnsi" w:hAnsiTheme="majorHAnsi" w:cstheme="majorHAnsi"/>
          <w:u w:val="single"/>
        </w:rPr>
        <w:t>er</w:t>
      </w:r>
      <w:r w:rsidRPr="005311BD">
        <w:rPr>
          <w:rFonts w:asciiTheme="majorHAnsi" w:hAnsiTheme="majorHAnsi" w:cstheme="majorHAnsi"/>
          <w:u w:val="single"/>
        </w:rPr>
        <w:t xml:space="preserve"> Genuss und Panorama</w:t>
      </w:r>
      <w:r w:rsidRPr="005311BD">
        <w:rPr>
          <w:rFonts w:asciiTheme="majorHAnsi" w:hAnsiTheme="majorHAnsi" w:cstheme="majorHAnsi"/>
        </w:rPr>
        <w:br/>
        <w:t>Ein grenzüberschreitender Tagesausflug lässt sich unkompliziert gestalten: Mit der Fähre von Friedrichshafen nach Romanshorn</w:t>
      </w:r>
      <w:r w:rsidR="0020045C" w:rsidRPr="0020045C">
        <w:t xml:space="preserve"> </w:t>
      </w:r>
      <w:r w:rsidR="0020045C">
        <w:t>u</w:t>
      </w:r>
      <w:r w:rsidR="0020045C" w:rsidRPr="0020045C">
        <w:rPr>
          <w:rFonts w:asciiTheme="majorHAnsi" w:hAnsiTheme="majorHAnsi" w:cstheme="majorHAnsi"/>
        </w:rPr>
        <w:t>nd von dort weiter zum Hohen Kasten. Oben angekommen eröffnet sich ein spektakulärer Panoramablick über den Bodensee und das eindrucksvolle Alpsteinmassiv.</w:t>
      </w:r>
      <w:r w:rsidRPr="005311BD">
        <w:rPr>
          <w:rFonts w:asciiTheme="majorHAnsi" w:hAnsiTheme="majorHAnsi" w:cstheme="majorHAnsi"/>
        </w:rPr>
        <w:t xml:space="preserve"> Kulinarische Stationen wie das Chocolarium </w:t>
      </w:r>
      <w:r w:rsidR="0090451C">
        <w:rPr>
          <w:rFonts w:asciiTheme="majorHAnsi" w:hAnsiTheme="majorHAnsi" w:cstheme="majorHAnsi"/>
        </w:rPr>
        <w:t xml:space="preserve">oder die Appenzeller Schaukäserei </w:t>
      </w:r>
      <w:r w:rsidRPr="005311BD">
        <w:rPr>
          <w:rFonts w:asciiTheme="majorHAnsi" w:hAnsiTheme="majorHAnsi" w:cstheme="majorHAnsi"/>
        </w:rPr>
        <w:t>ergänzen den Ausflug um genussvolle Einblicke in die Schweizer Genusskultur und machen den Tag zu einem runden Erlebnis.</w:t>
      </w:r>
    </w:p>
    <w:p w14:paraId="65B95075" w14:textId="77777777" w:rsidR="00851045" w:rsidRDefault="00851045" w:rsidP="005311BD">
      <w:pPr>
        <w:pStyle w:val="Pressetext"/>
        <w:rPr>
          <w:rFonts w:asciiTheme="majorHAnsi" w:hAnsiTheme="majorHAnsi" w:cstheme="majorHAnsi"/>
        </w:rPr>
      </w:pPr>
    </w:p>
    <w:p w14:paraId="7DF8684C" w14:textId="3631FA2E" w:rsidR="005311BD" w:rsidRPr="005311BD" w:rsidRDefault="005311BD" w:rsidP="005311BD">
      <w:pPr>
        <w:pStyle w:val="Pressetext"/>
        <w:rPr>
          <w:rFonts w:asciiTheme="majorHAnsi" w:hAnsiTheme="majorHAnsi" w:cstheme="majorHAnsi"/>
        </w:rPr>
      </w:pPr>
      <w:r w:rsidRPr="005311BD">
        <w:rPr>
          <w:rFonts w:asciiTheme="majorHAnsi" w:hAnsiTheme="majorHAnsi" w:cstheme="majorHAnsi"/>
          <w:u w:val="single"/>
        </w:rPr>
        <w:t>Meersburg &amp; Konstanz: Geschichte und Stadtleben</w:t>
      </w:r>
      <w:r w:rsidRPr="005311BD">
        <w:rPr>
          <w:rFonts w:asciiTheme="majorHAnsi" w:hAnsiTheme="majorHAnsi" w:cstheme="majorHAnsi"/>
        </w:rPr>
        <w:br/>
        <w:t>Ein weiterer Klassiker ist die Kombination aus</w:t>
      </w:r>
      <w:r w:rsidR="001B3486">
        <w:rPr>
          <w:rFonts w:asciiTheme="majorHAnsi" w:hAnsiTheme="majorHAnsi" w:cstheme="majorHAnsi"/>
        </w:rPr>
        <w:t xml:space="preserve"> </w:t>
      </w:r>
      <w:r w:rsidR="0071304D">
        <w:rPr>
          <w:rFonts w:asciiTheme="majorHAnsi" w:hAnsiTheme="majorHAnsi" w:cstheme="majorHAnsi"/>
        </w:rPr>
        <w:t xml:space="preserve">einem Besuch in </w:t>
      </w:r>
      <w:r w:rsidR="001B3486">
        <w:rPr>
          <w:rFonts w:asciiTheme="majorHAnsi" w:hAnsiTheme="majorHAnsi" w:cstheme="majorHAnsi"/>
        </w:rPr>
        <w:t>der</w:t>
      </w:r>
      <w:r w:rsidRPr="005311BD">
        <w:rPr>
          <w:rFonts w:asciiTheme="majorHAnsi" w:hAnsiTheme="majorHAnsi" w:cstheme="majorHAnsi"/>
        </w:rPr>
        <w:t xml:space="preserve"> Burg Meersburg und einer Schifffahrt </w:t>
      </w:r>
      <w:r w:rsidR="001B3486">
        <w:rPr>
          <w:rFonts w:asciiTheme="majorHAnsi" w:hAnsiTheme="majorHAnsi" w:cstheme="majorHAnsi"/>
        </w:rPr>
        <w:t xml:space="preserve">über den Bodensee </w:t>
      </w:r>
      <w:r w:rsidRPr="005311BD">
        <w:rPr>
          <w:rFonts w:asciiTheme="majorHAnsi" w:hAnsiTheme="majorHAnsi" w:cstheme="majorHAnsi"/>
        </w:rPr>
        <w:t>nach Konstanz.</w:t>
      </w:r>
      <w:r w:rsidR="0071304D" w:rsidRPr="0071304D">
        <w:t xml:space="preserve"> </w:t>
      </w:r>
      <w:r w:rsidR="0071304D" w:rsidRPr="0071304D">
        <w:rPr>
          <w:rFonts w:asciiTheme="majorHAnsi" w:hAnsiTheme="majorHAnsi" w:cstheme="majorHAnsi"/>
        </w:rPr>
        <w:t>Während die Burg eine Reise in vergangene Zeiten ermöglicht, eröffnet die Überfahrt neue Perspektiven auf den See.</w:t>
      </w:r>
      <w:r w:rsidR="0071304D">
        <w:t xml:space="preserve"> </w:t>
      </w:r>
      <w:r w:rsidRPr="005311BD">
        <w:rPr>
          <w:rFonts w:asciiTheme="majorHAnsi" w:hAnsiTheme="majorHAnsi" w:cstheme="majorHAnsi"/>
        </w:rPr>
        <w:t>In Konstanz bieten öffentliche Stadtführungen sowie verschiedene thematische Rundgänge spannende Einblicke in Geschichte und Gegenwart der Stadt. Die Verbindung aus historischer Kulisse, Bodenseeschifffahrt und lebendigem Stadtleben sorgt für einen abwechslungsreichen Tagesausflug.</w:t>
      </w:r>
    </w:p>
    <w:p w14:paraId="5719E1D0" w14:textId="77777777" w:rsidR="00851045" w:rsidRDefault="00851045" w:rsidP="005311BD">
      <w:pPr>
        <w:pStyle w:val="Pressetext"/>
        <w:jc w:val="both"/>
        <w:rPr>
          <w:rFonts w:asciiTheme="majorHAnsi" w:hAnsiTheme="majorHAnsi" w:cstheme="majorHAnsi"/>
        </w:rPr>
      </w:pPr>
    </w:p>
    <w:p w14:paraId="1413B80A" w14:textId="741571AC" w:rsidR="00176E9A" w:rsidRDefault="00907C23" w:rsidP="0093326F">
      <w:pPr>
        <w:pStyle w:val="Pressetext"/>
        <w:jc w:val="both"/>
        <w:rPr>
          <w:rFonts w:asciiTheme="majorHAnsi" w:hAnsiTheme="majorHAnsi" w:cstheme="majorHAnsi"/>
        </w:rPr>
      </w:pPr>
      <w:r w:rsidRPr="00907C23">
        <w:rPr>
          <w:rFonts w:asciiTheme="majorHAnsi" w:hAnsiTheme="majorHAnsi" w:cstheme="majorHAnsi"/>
        </w:rPr>
        <w:t>Mit diesen Kombinationen zeigt die Bodensee Card PLUS, wie sich neue Angebote und etablierte Attraktionen zu vielseitigen Tagesprogrammen verbinden lassen. Mit über 160 inkludierten Attraktionen bietet die Karte zahlreiche Möglichkeiten, jeden Tag individuell zu gestalten.</w:t>
      </w:r>
    </w:p>
    <w:p w14:paraId="7E829FAF" w14:textId="77777777" w:rsidR="00907C23" w:rsidRPr="00176E9A" w:rsidRDefault="00907C23" w:rsidP="0093326F">
      <w:pPr>
        <w:pStyle w:val="Pressetext"/>
        <w:jc w:val="both"/>
        <w:rPr>
          <w:rFonts w:asciiTheme="majorHAnsi" w:hAnsiTheme="majorHAnsi" w:cstheme="majorHAnsi"/>
        </w:rPr>
      </w:pPr>
    </w:p>
    <w:p w14:paraId="1FF5833E" w14:textId="24C877C2" w:rsidR="00465BF3" w:rsidRPr="00FC5E11" w:rsidRDefault="003F2E25" w:rsidP="00FD49C6">
      <w:pPr>
        <w:spacing w:after="200" w:line="276" w:lineRule="auto"/>
        <w:jc w:val="right"/>
        <w:rPr>
          <w:rFonts w:asciiTheme="majorHAnsi" w:hAnsiTheme="majorHAnsi" w:cstheme="minorHAnsi"/>
          <w:i/>
          <w:color w:val="auto"/>
          <w:sz w:val="18"/>
        </w:rPr>
      </w:pPr>
      <w:r>
        <w:rPr>
          <w:rFonts w:asciiTheme="majorHAnsi" w:hAnsiTheme="majorHAnsi" w:cstheme="minorHAnsi"/>
          <w:i/>
          <w:color w:val="auto"/>
          <w:sz w:val="18"/>
        </w:rPr>
        <w:t>4.058</w:t>
      </w:r>
      <w:r w:rsidR="003E1341">
        <w:rPr>
          <w:rFonts w:asciiTheme="majorHAnsi" w:hAnsiTheme="majorHAnsi" w:cstheme="minorHAnsi"/>
          <w:i/>
          <w:color w:val="auto"/>
          <w:sz w:val="18"/>
        </w:rPr>
        <w:t xml:space="preserve"> </w:t>
      </w:r>
      <w:r w:rsidR="00C51D31" w:rsidRPr="00FC5E11">
        <w:rPr>
          <w:rFonts w:asciiTheme="majorHAnsi" w:hAnsiTheme="majorHAnsi" w:cstheme="minorHAnsi"/>
          <w:i/>
          <w:color w:val="auto"/>
          <w:sz w:val="18"/>
        </w:rPr>
        <w:t>Zeichen. Abdruck frei. Beleg erbeten.</w:t>
      </w:r>
    </w:p>
    <w:p w14:paraId="5E858E8D" w14:textId="77777777" w:rsidR="00D435A1" w:rsidRDefault="00A62FCA" w:rsidP="00465BF3">
      <w:pPr>
        <w:spacing w:after="200" w:line="276" w:lineRule="auto"/>
        <w:rPr>
          <w:rFonts w:asciiTheme="majorHAnsi" w:hAnsiTheme="majorHAnsi"/>
          <w:b/>
          <w:i/>
        </w:rPr>
      </w:pPr>
      <w:r w:rsidRPr="00FC5E11">
        <w:rPr>
          <w:rFonts w:asciiTheme="majorHAnsi" w:hAnsiTheme="majorHAnsi"/>
          <w:b/>
          <w:i/>
        </w:rPr>
        <w:br/>
      </w:r>
    </w:p>
    <w:p w14:paraId="10E2A536" w14:textId="16A9F050" w:rsidR="00705CEC" w:rsidRPr="00705CEC" w:rsidRDefault="00010863" w:rsidP="00A62FCA">
      <w:pPr>
        <w:spacing w:after="200" w:line="276" w:lineRule="auto"/>
        <w:rPr>
          <w:rFonts w:asciiTheme="majorHAnsi" w:hAnsiTheme="majorHAnsi" w:cstheme="minorHAnsi"/>
          <w:i/>
          <w:color w:val="auto"/>
          <w:sz w:val="18"/>
        </w:rPr>
      </w:pPr>
      <w:r w:rsidRPr="00FC5E11">
        <w:rPr>
          <w:rFonts w:asciiTheme="majorHAnsi" w:hAnsiTheme="majorHAnsi"/>
          <w:b/>
          <w:i/>
        </w:rPr>
        <w:lastRenderedPageBreak/>
        <w:t xml:space="preserve">Über die IBT GmbH: </w:t>
      </w:r>
      <w:r w:rsidR="00705CEC">
        <w:rPr>
          <w:rFonts w:asciiTheme="majorHAnsi" w:hAnsiTheme="majorHAnsi" w:cstheme="minorHAnsi"/>
          <w:i/>
          <w:color w:val="auto"/>
          <w:sz w:val="18"/>
        </w:rPr>
        <w:br/>
      </w:r>
      <w:r w:rsidR="00705CEC" w:rsidRPr="00705CEC">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Das zentrale Produkt der IBT GmbH für Gäste und Einheimische ist die Bodensee Card PLUS, welche über 160 Leistungsträger aus vier Ländern verbindet und länderübergreifende Reiseanlässe schafft. </w:t>
      </w:r>
      <w:hyperlink r:id="rId8" w:history="1">
        <w:r w:rsidR="00705CEC" w:rsidRPr="00E53EBC">
          <w:rPr>
            <w:rStyle w:val="Hyperlink"/>
            <w:rFonts w:asciiTheme="majorHAnsi" w:hAnsiTheme="majorHAnsi" w:cstheme="majorHAnsi"/>
            <w:i/>
          </w:rPr>
          <w:t>www.bodensee.eu</w:t>
        </w:r>
      </w:hyperlink>
    </w:p>
    <w:p w14:paraId="3C45D508" w14:textId="61B0296F" w:rsidR="00EE0352" w:rsidRPr="00FC5E11" w:rsidRDefault="00C51D31" w:rsidP="00A62FCA">
      <w:pPr>
        <w:spacing w:after="200" w:line="276" w:lineRule="auto"/>
        <w:rPr>
          <w:rFonts w:asciiTheme="majorHAnsi" w:hAnsiTheme="majorHAnsi" w:cs="Calibri"/>
          <w:i/>
          <w:sz w:val="24"/>
          <w:szCs w:val="24"/>
        </w:rPr>
      </w:pPr>
      <w:r w:rsidRPr="00FC5E11">
        <w:rPr>
          <w:rFonts w:asciiTheme="majorHAnsi" w:hAnsiTheme="majorHAnsi" w:cstheme="minorHAnsi"/>
          <w:b/>
          <w:szCs w:val="20"/>
        </w:rPr>
        <w:t>Medienkontakt:</w:t>
      </w:r>
      <w:r w:rsidRPr="00FC5E11">
        <w:rPr>
          <w:rFonts w:asciiTheme="majorHAnsi" w:hAnsiTheme="majorHAnsi" w:cstheme="minorHAnsi"/>
          <w:b/>
          <w:szCs w:val="20"/>
        </w:rPr>
        <w:br/>
      </w:r>
      <w:r w:rsidRPr="00FC5E11">
        <w:rPr>
          <w:rFonts w:asciiTheme="majorHAnsi" w:hAnsiTheme="majorHAnsi" w:cstheme="minorHAnsi"/>
          <w:szCs w:val="20"/>
        </w:rPr>
        <w:t>Internationale Bodensee Tourismus GmbH| Hafenstraße 6 | 78462 Konstanz | Deutschland</w:t>
      </w:r>
      <w:r w:rsidRPr="00FC5E11">
        <w:rPr>
          <w:rFonts w:asciiTheme="majorHAnsi" w:hAnsiTheme="majorHAnsi" w:cstheme="minorHAnsi"/>
          <w:szCs w:val="20"/>
        </w:rPr>
        <w:br/>
      </w:r>
      <w:r w:rsidR="00E628EA">
        <w:rPr>
          <w:rFonts w:asciiTheme="majorHAnsi" w:hAnsiTheme="majorHAnsi" w:cstheme="minorHAnsi"/>
          <w:szCs w:val="20"/>
        </w:rPr>
        <w:t>Alina Milz</w:t>
      </w:r>
      <w:r w:rsidRPr="00FC5E11">
        <w:rPr>
          <w:rFonts w:asciiTheme="majorHAnsi" w:hAnsiTheme="majorHAnsi" w:cstheme="minorHAnsi"/>
          <w:szCs w:val="20"/>
        </w:rPr>
        <w:t xml:space="preserve"> | Tel. </w:t>
      </w:r>
      <w:r w:rsidRPr="00FC5E11">
        <w:rPr>
          <w:rFonts w:asciiTheme="majorHAnsi" w:hAnsiTheme="majorHAnsi" w:cstheme="minorHAnsi"/>
          <w:szCs w:val="20"/>
          <w:lang w:val="it-IT"/>
        </w:rPr>
        <w:t>+49 7531 9094-</w:t>
      </w:r>
      <w:r w:rsidR="00E628EA">
        <w:rPr>
          <w:rFonts w:asciiTheme="majorHAnsi" w:hAnsiTheme="majorHAnsi" w:cstheme="minorHAnsi"/>
          <w:szCs w:val="20"/>
          <w:lang w:val="it-IT"/>
        </w:rPr>
        <w:t>92</w:t>
      </w:r>
      <w:r w:rsidRPr="00FC5E11">
        <w:rPr>
          <w:rFonts w:asciiTheme="majorHAnsi" w:hAnsiTheme="majorHAnsi" w:cstheme="minorHAnsi"/>
          <w:szCs w:val="20"/>
          <w:lang w:val="it-IT"/>
        </w:rPr>
        <w:t xml:space="preserve"> | </w:t>
      </w:r>
      <w:hyperlink r:id="rId9" w:history="1">
        <w:r w:rsidR="00E628EA" w:rsidRPr="00373BD3">
          <w:rPr>
            <w:rStyle w:val="Hyperlink"/>
            <w:rFonts w:asciiTheme="majorHAnsi" w:hAnsiTheme="majorHAnsi" w:cstheme="minorHAnsi"/>
            <w:szCs w:val="20"/>
            <w:lang w:val="it-IT"/>
          </w:rPr>
          <w:t>milz@bodensee.eu</w:t>
        </w:r>
      </w:hyperlink>
      <w:r w:rsidR="00010863" w:rsidRPr="00FC5E11">
        <w:rPr>
          <w:rFonts w:asciiTheme="majorHAnsi" w:hAnsiTheme="majorHAnsi" w:cstheme="minorHAnsi"/>
          <w:szCs w:val="20"/>
          <w:lang w:val="it-IT"/>
        </w:rPr>
        <w:t xml:space="preserve"> </w:t>
      </w:r>
      <w:r w:rsidRPr="00FC5E11">
        <w:rPr>
          <w:rStyle w:val="Hyperlink"/>
          <w:rFonts w:asciiTheme="majorHAnsi" w:hAnsiTheme="majorHAnsi" w:cstheme="minorHAnsi"/>
          <w:szCs w:val="20"/>
          <w:lang w:val="it-IT"/>
        </w:rPr>
        <w:br/>
      </w:r>
    </w:p>
    <w:sectPr w:rsidR="00EE0352" w:rsidRPr="00FC5E11" w:rsidSect="00E94084">
      <w:headerReference w:type="even" r:id="rId10"/>
      <w:headerReference w:type="default" r:id="rId11"/>
      <w:footerReference w:type="even" r:id="rId12"/>
      <w:footerReference w:type="default" r:id="rId13"/>
      <w:headerReference w:type="first" r:id="rId14"/>
      <w:footerReference w:type="first" r:id="rId15"/>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6080D" w14:textId="77777777" w:rsidR="0025072B" w:rsidRDefault="0025072B" w:rsidP="004418AE">
      <w:r>
        <w:separator/>
      </w:r>
    </w:p>
  </w:endnote>
  <w:endnote w:type="continuationSeparator" w:id="0">
    <w:p w14:paraId="52438691" w14:textId="77777777" w:rsidR="0025072B" w:rsidRDefault="0025072B"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ource Sans Pro">
    <w:altName w:val="Corbel"/>
    <w:charset w:val="00"/>
    <w:family w:val="swiss"/>
    <w:pitch w:val="variable"/>
    <w:sig w:usb0="600002F7" w:usb1="02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AFF0" w14:textId="77777777" w:rsidR="003C78DA" w:rsidRDefault="003C78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58752"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16" y="0"/>
                          <a:ext cx="1779013" cy="814705"/>
                        </a:xfrm>
                        <a:prstGeom prst="rect">
                          <a:avLst/>
                        </a:prstGeom>
                        <a:noFill/>
                        <a:ln w="6350">
                          <a:noFill/>
                        </a:ln>
                      </wps:spPr>
                      <wps:txbx>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58752;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feld 17" o:spid="_x0000_s1028" type="#_x0000_t202" style="position:absolute;left:19202;width:17790;height:8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r w:rsidRPr="008D17B3">
                        <w:rPr>
                          <w:spacing w:val="0"/>
                        </w:rPr>
                        <w:t>Ust-IdNr.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6704" behindDoc="0" locked="0" layoutInCell="1" allowOverlap="1" wp14:anchorId="119BF94F" wp14:editId="59A17EF9">
              <wp:simplePos x="0" y="0"/>
              <wp:positionH relativeFrom="page">
                <wp:posOffset>904875</wp:posOffset>
              </wp:positionH>
              <wp:positionV relativeFrom="page">
                <wp:posOffset>9648825</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62" y="0"/>
                          <a:ext cx="1779013" cy="814070"/>
                        </a:xfrm>
                        <a:prstGeom prst="rect">
                          <a:avLst/>
                        </a:prstGeom>
                        <a:noFill/>
                        <a:ln w="6350">
                          <a:noFill/>
                        </a:ln>
                      </wps:spPr>
                      <wps:txbx>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25pt;margin-top:759.75pt;width:468.85pt;height:81.65pt;z-index:25165670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&#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2" o:spid="_x0000_s1033" type="#_x0000_t202" style="position:absolute;left:19201;width:17790;height:8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r w:rsidRPr="008D17B3">
                        <w:rPr>
                          <w:spacing w:val="0"/>
                        </w:rPr>
                        <w:t>Ust-IdNr.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976C0" w14:textId="77777777" w:rsidR="0025072B" w:rsidRDefault="0025072B" w:rsidP="004418AE">
      <w:r>
        <w:separator/>
      </w:r>
    </w:p>
  </w:footnote>
  <w:footnote w:type="continuationSeparator" w:id="0">
    <w:p w14:paraId="7DD459EA" w14:textId="77777777" w:rsidR="0025072B" w:rsidRDefault="0025072B" w:rsidP="0044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B25D" w14:textId="77777777" w:rsidR="003C78DA" w:rsidRDefault="003C78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79738896"/>
      <w:docPartObj>
        <w:docPartGallery w:val="Page Numbers (Top of Page)"/>
        <w:docPartUnique/>
      </w:docPartObj>
    </w:sdtPr>
    <w:sdtEndPr>
      <w:rPr>
        <w:rStyle w:val="Seitenzahl"/>
      </w:rPr>
    </w:sdtEndPr>
    <w:sdtContent>
      <w:p w14:paraId="7A6BBB68" w14:textId="0C44985A"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335665">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57728"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8DEF" w14:textId="77777777" w:rsidR="002C2D7B" w:rsidRDefault="00A175B1" w:rsidP="00794EE4">
    <w:pPr>
      <w:pStyle w:val="berschrift2"/>
    </w:pPr>
    <w:r>
      <w:rPr>
        <w:noProof/>
        <w:lang w:eastAsia="de-DE"/>
      </w:rPr>
      <w:drawing>
        <wp:anchor distT="0" distB="0" distL="114300" distR="114300" simplePos="0" relativeHeight="251655680"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C15"/>
    <w:multiLevelType w:val="hybridMultilevel"/>
    <w:tmpl w:val="B91265E6"/>
    <w:lvl w:ilvl="0" w:tplc="81C28E3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86500350">
    <w:abstractNumId w:val="1"/>
  </w:num>
  <w:num w:numId="2" w16cid:durableId="171064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7B"/>
    <w:rsid w:val="000008FD"/>
    <w:rsid w:val="000035B7"/>
    <w:rsid w:val="000054F3"/>
    <w:rsid w:val="00005857"/>
    <w:rsid w:val="000060E2"/>
    <w:rsid w:val="00006779"/>
    <w:rsid w:val="00010823"/>
    <w:rsid w:val="00010863"/>
    <w:rsid w:val="000132A0"/>
    <w:rsid w:val="00013324"/>
    <w:rsid w:val="00013352"/>
    <w:rsid w:val="00013E58"/>
    <w:rsid w:val="00014350"/>
    <w:rsid w:val="00020DDB"/>
    <w:rsid w:val="0002313A"/>
    <w:rsid w:val="0002512C"/>
    <w:rsid w:val="0002539E"/>
    <w:rsid w:val="00031F70"/>
    <w:rsid w:val="000341E4"/>
    <w:rsid w:val="0004026D"/>
    <w:rsid w:val="0004063F"/>
    <w:rsid w:val="00041A9A"/>
    <w:rsid w:val="000610C3"/>
    <w:rsid w:val="00064B7B"/>
    <w:rsid w:val="000678D2"/>
    <w:rsid w:val="00067CFF"/>
    <w:rsid w:val="000715C2"/>
    <w:rsid w:val="00071E04"/>
    <w:rsid w:val="000727CD"/>
    <w:rsid w:val="0007682F"/>
    <w:rsid w:val="00076883"/>
    <w:rsid w:val="00077CA6"/>
    <w:rsid w:val="00083EC2"/>
    <w:rsid w:val="0009203B"/>
    <w:rsid w:val="000A2A74"/>
    <w:rsid w:val="000B16D5"/>
    <w:rsid w:val="000B727E"/>
    <w:rsid w:val="000B7E13"/>
    <w:rsid w:val="000C3D6F"/>
    <w:rsid w:val="000F419C"/>
    <w:rsid w:val="000F430A"/>
    <w:rsid w:val="000F76CF"/>
    <w:rsid w:val="00117976"/>
    <w:rsid w:val="00122082"/>
    <w:rsid w:val="00124611"/>
    <w:rsid w:val="00125693"/>
    <w:rsid w:val="00131055"/>
    <w:rsid w:val="0013497B"/>
    <w:rsid w:val="00143170"/>
    <w:rsid w:val="00145512"/>
    <w:rsid w:val="00151F51"/>
    <w:rsid w:val="001530CA"/>
    <w:rsid w:val="00157EF1"/>
    <w:rsid w:val="00165753"/>
    <w:rsid w:val="0016722B"/>
    <w:rsid w:val="00170881"/>
    <w:rsid w:val="0017612C"/>
    <w:rsid w:val="00176E9A"/>
    <w:rsid w:val="0019478A"/>
    <w:rsid w:val="00196866"/>
    <w:rsid w:val="001A0608"/>
    <w:rsid w:val="001A0A2A"/>
    <w:rsid w:val="001A6C9B"/>
    <w:rsid w:val="001B30AD"/>
    <w:rsid w:val="001B3486"/>
    <w:rsid w:val="001B3815"/>
    <w:rsid w:val="001B6C87"/>
    <w:rsid w:val="001C103A"/>
    <w:rsid w:val="001C1C8D"/>
    <w:rsid w:val="001C584C"/>
    <w:rsid w:val="001C7A1A"/>
    <w:rsid w:val="001E189C"/>
    <w:rsid w:val="001E2AFE"/>
    <w:rsid w:val="001E5992"/>
    <w:rsid w:val="001E5D5E"/>
    <w:rsid w:val="001E6BAB"/>
    <w:rsid w:val="001F1433"/>
    <w:rsid w:val="001F6DAB"/>
    <w:rsid w:val="0020045C"/>
    <w:rsid w:val="00200474"/>
    <w:rsid w:val="00200993"/>
    <w:rsid w:val="0020452E"/>
    <w:rsid w:val="00206E0E"/>
    <w:rsid w:val="0021687E"/>
    <w:rsid w:val="002220CD"/>
    <w:rsid w:val="002221AA"/>
    <w:rsid w:val="00224AEB"/>
    <w:rsid w:val="00225CF4"/>
    <w:rsid w:val="00230F06"/>
    <w:rsid w:val="00232B59"/>
    <w:rsid w:val="00240C79"/>
    <w:rsid w:val="002413C8"/>
    <w:rsid w:val="00242AA0"/>
    <w:rsid w:val="00244736"/>
    <w:rsid w:val="00246729"/>
    <w:rsid w:val="002501E3"/>
    <w:rsid w:val="0025072B"/>
    <w:rsid w:val="00254A2A"/>
    <w:rsid w:val="00254F62"/>
    <w:rsid w:val="00256EBF"/>
    <w:rsid w:val="00260014"/>
    <w:rsid w:val="00262515"/>
    <w:rsid w:val="00263844"/>
    <w:rsid w:val="00263D68"/>
    <w:rsid w:val="00265830"/>
    <w:rsid w:val="00273948"/>
    <w:rsid w:val="00275044"/>
    <w:rsid w:val="002754DF"/>
    <w:rsid w:val="00276DD3"/>
    <w:rsid w:val="00280326"/>
    <w:rsid w:val="0028352B"/>
    <w:rsid w:val="00287F64"/>
    <w:rsid w:val="0029449D"/>
    <w:rsid w:val="00294C5E"/>
    <w:rsid w:val="002A535E"/>
    <w:rsid w:val="002A6BBD"/>
    <w:rsid w:val="002B2A90"/>
    <w:rsid w:val="002B3062"/>
    <w:rsid w:val="002B3532"/>
    <w:rsid w:val="002B7C83"/>
    <w:rsid w:val="002C01E8"/>
    <w:rsid w:val="002C2D7B"/>
    <w:rsid w:val="002C30B0"/>
    <w:rsid w:val="002C6C89"/>
    <w:rsid w:val="002C757A"/>
    <w:rsid w:val="002D3204"/>
    <w:rsid w:val="002D3250"/>
    <w:rsid w:val="002D4FCE"/>
    <w:rsid w:val="002E1586"/>
    <w:rsid w:val="002E54B3"/>
    <w:rsid w:val="002E71B4"/>
    <w:rsid w:val="002F4785"/>
    <w:rsid w:val="00302B8A"/>
    <w:rsid w:val="003141B7"/>
    <w:rsid w:val="00316D28"/>
    <w:rsid w:val="00322B24"/>
    <w:rsid w:val="00323D3A"/>
    <w:rsid w:val="0033144E"/>
    <w:rsid w:val="00331719"/>
    <w:rsid w:val="00332468"/>
    <w:rsid w:val="00335665"/>
    <w:rsid w:val="00336DF1"/>
    <w:rsid w:val="003403B7"/>
    <w:rsid w:val="003432B6"/>
    <w:rsid w:val="00343B5E"/>
    <w:rsid w:val="003446D8"/>
    <w:rsid w:val="00345690"/>
    <w:rsid w:val="0035234A"/>
    <w:rsid w:val="003541BB"/>
    <w:rsid w:val="003546A1"/>
    <w:rsid w:val="00354FD3"/>
    <w:rsid w:val="003600A4"/>
    <w:rsid w:val="003805E8"/>
    <w:rsid w:val="00380BE4"/>
    <w:rsid w:val="00383F24"/>
    <w:rsid w:val="003850DE"/>
    <w:rsid w:val="00385FC1"/>
    <w:rsid w:val="0039032E"/>
    <w:rsid w:val="00391ACC"/>
    <w:rsid w:val="00396126"/>
    <w:rsid w:val="003A20E9"/>
    <w:rsid w:val="003A31FF"/>
    <w:rsid w:val="003A6D3A"/>
    <w:rsid w:val="003B0E79"/>
    <w:rsid w:val="003B1E9A"/>
    <w:rsid w:val="003B77B6"/>
    <w:rsid w:val="003C78DA"/>
    <w:rsid w:val="003D043B"/>
    <w:rsid w:val="003D0607"/>
    <w:rsid w:val="003D316C"/>
    <w:rsid w:val="003D7ECB"/>
    <w:rsid w:val="003E1341"/>
    <w:rsid w:val="003E67C0"/>
    <w:rsid w:val="003F2E25"/>
    <w:rsid w:val="003F433C"/>
    <w:rsid w:val="004002D9"/>
    <w:rsid w:val="00405D04"/>
    <w:rsid w:val="00411D5B"/>
    <w:rsid w:val="0041621D"/>
    <w:rsid w:val="0041626D"/>
    <w:rsid w:val="0041788D"/>
    <w:rsid w:val="00420E0F"/>
    <w:rsid w:val="00422E38"/>
    <w:rsid w:val="004238FC"/>
    <w:rsid w:val="004302E4"/>
    <w:rsid w:val="00431E24"/>
    <w:rsid w:val="004410EA"/>
    <w:rsid w:val="004418AE"/>
    <w:rsid w:val="00441A11"/>
    <w:rsid w:val="0044289D"/>
    <w:rsid w:val="00442C8A"/>
    <w:rsid w:val="0044413D"/>
    <w:rsid w:val="00454156"/>
    <w:rsid w:val="00460E2C"/>
    <w:rsid w:val="00463F2C"/>
    <w:rsid w:val="004653C3"/>
    <w:rsid w:val="00465BF3"/>
    <w:rsid w:val="004738A6"/>
    <w:rsid w:val="00476DC0"/>
    <w:rsid w:val="00476FE4"/>
    <w:rsid w:val="00481641"/>
    <w:rsid w:val="004857B5"/>
    <w:rsid w:val="0048703C"/>
    <w:rsid w:val="004A019C"/>
    <w:rsid w:val="004A1CD3"/>
    <w:rsid w:val="004A2087"/>
    <w:rsid w:val="004A3FA6"/>
    <w:rsid w:val="004A6A45"/>
    <w:rsid w:val="004A7085"/>
    <w:rsid w:val="004B0BF9"/>
    <w:rsid w:val="004C3FF5"/>
    <w:rsid w:val="004D2E02"/>
    <w:rsid w:val="004D4995"/>
    <w:rsid w:val="004E39B2"/>
    <w:rsid w:val="004F2FA9"/>
    <w:rsid w:val="004F3A1D"/>
    <w:rsid w:val="004F61B3"/>
    <w:rsid w:val="004F68CD"/>
    <w:rsid w:val="004F6CDC"/>
    <w:rsid w:val="005070F6"/>
    <w:rsid w:val="00515404"/>
    <w:rsid w:val="00520B09"/>
    <w:rsid w:val="00530316"/>
    <w:rsid w:val="005311BD"/>
    <w:rsid w:val="00531EF2"/>
    <w:rsid w:val="005321F0"/>
    <w:rsid w:val="00532479"/>
    <w:rsid w:val="00532606"/>
    <w:rsid w:val="00534CA9"/>
    <w:rsid w:val="00534CEC"/>
    <w:rsid w:val="005418D5"/>
    <w:rsid w:val="00554294"/>
    <w:rsid w:val="005660F7"/>
    <w:rsid w:val="00570328"/>
    <w:rsid w:val="005727B0"/>
    <w:rsid w:val="00574A2A"/>
    <w:rsid w:val="00576BB5"/>
    <w:rsid w:val="005808DB"/>
    <w:rsid w:val="00582B71"/>
    <w:rsid w:val="00582C2B"/>
    <w:rsid w:val="00582CBF"/>
    <w:rsid w:val="00583082"/>
    <w:rsid w:val="00583583"/>
    <w:rsid w:val="00583E7F"/>
    <w:rsid w:val="0059090E"/>
    <w:rsid w:val="00594408"/>
    <w:rsid w:val="00595C96"/>
    <w:rsid w:val="005A05B1"/>
    <w:rsid w:val="005A1202"/>
    <w:rsid w:val="005A2207"/>
    <w:rsid w:val="005B069C"/>
    <w:rsid w:val="005B0A76"/>
    <w:rsid w:val="005B2B55"/>
    <w:rsid w:val="005C14A4"/>
    <w:rsid w:val="005C2771"/>
    <w:rsid w:val="005C3B2A"/>
    <w:rsid w:val="005D0D73"/>
    <w:rsid w:val="005D1CAD"/>
    <w:rsid w:val="005D4239"/>
    <w:rsid w:val="005E0B00"/>
    <w:rsid w:val="005F3D16"/>
    <w:rsid w:val="005F5F0B"/>
    <w:rsid w:val="00603711"/>
    <w:rsid w:val="00607F2D"/>
    <w:rsid w:val="006102DD"/>
    <w:rsid w:val="00610782"/>
    <w:rsid w:val="00613FD1"/>
    <w:rsid w:val="0061754C"/>
    <w:rsid w:val="00621CEF"/>
    <w:rsid w:val="006255B9"/>
    <w:rsid w:val="00626E85"/>
    <w:rsid w:val="00637436"/>
    <w:rsid w:val="006443D5"/>
    <w:rsid w:val="006476A8"/>
    <w:rsid w:val="006603C6"/>
    <w:rsid w:val="0066196A"/>
    <w:rsid w:val="00663AE5"/>
    <w:rsid w:val="00683F6E"/>
    <w:rsid w:val="00684249"/>
    <w:rsid w:val="006846EC"/>
    <w:rsid w:val="00686CBD"/>
    <w:rsid w:val="0069160A"/>
    <w:rsid w:val="006A4C5D"/>
    <w:rsid w:val="006A53EB"/>
    <w:rsid w:val="006A613B"/>
    <w:rsid w:val="006A6549"/>
    <w:rsid w:val="006A6C7E"/>
    <w:rsid w:val="006A763E"/>
    <w:rsid w:val="006B17E8"/>
    <w:rsid w:val="006B362A"/>
    <w:rsid w:val="006B42A8"/>
    <w:rsid w:val="006B430F"/>
    <w:rsid w:val="006B4BC7"/>
    <w:rsid w:val="006B7117"/>
    <w:rsid w:val="006B763D"/>
    <w:rsid w:val="006C2573"/>
    <w:rsid w:val="006C3482"/>
    <w:rsid w:val="006D1118"/>
    <w:rsid w:val="006D1F8F"/>
    <w:rsid w:val="006D2726"/>
    <w:rsid w:val="006D3E20"/>
    <w:rsid w:val="006D4337"/>
    <w:rsid w:val="006D6CE6"/>
    <w:rsid w:val="006E0F24"/>
    <w:rsid w:val="006E30D9"/>
    <w:rsid w:val="006F4F69"/>
    <w:rsid w:val="00701D18"/>
    <w:rsid w:val="00705CEC"/>
    <w:rsid w:val="00705DE3"/>
    <w:rsid w:val="00706901"/>
    <w:rsid w:val="007073FB"/>
    <w:rsid w:val="007118F0"/>
    <w:rsid w:val="0071304D"/>
    <w:rsid w:val="007164E2"/>
    <w:rsid w:val="0071702B"/>
    <w:rsid w:val="00717C7B"/>
    <w:rsid w:val="007238AE"/>
    <w:rsid w:val="00724B65"/>
    <w:rsid w:val="00725E30"/>
    <w:rsid w:val="0072764E"/>
    <w:rsid w:val="0073277B"/>
    <w:rsid w:val="00733161"/>
    <w:rsid w:val="00735E1C"/>
    <w:rsid w:val="007418C3"/>
    <w:rsid w:val="0075061E"/>
    <w:rsid w:val="00752CED"/>
    <w:rsid w:val="00754D05"/>
    <w:rsid w:val="00756966"/>
    <w:rsid w:val="007612B6"/>
    <w:rsid w:val="00765119"/>
    <w:rsid w:val="007725C7"/>
    <w:rsid w:val="0077342E"/>
    <w:rsid w:val="0077485B"/>
    <w:rsid w:val="0078451F"/>
    <w:rsid w:val="00786450"/>
    <w:rsid w:val="00791682"/>
    <w:rsid w:val="00794EE4"/>
    <w:rsid w:val="00797ADC"/>
    <w:rsid w:val="007A0F9D"/>
    <w:rsid w:val="007A1AAC"/>
    <w:rsid w:val="007C0221"/>
    <w:rsid w:val="007C7314"/>
    <w:rsid w:val="007C7ACB"/>
    <w:rsid w:val="007D56CF"/>
    <w:rsid w:val="007D79A8"/>
    <w:rsid w:val="007E50DA"/>
    <w:rsid w:val="007E5EFF"/>
    <w:rsid w:val="007E6C82"/>
    <w:rsid w:val="007F06EB"/>
    <w:rsid w:val="008012C6"/>
    <w:rsid w:val="008052BC"/>
    <w:rsid w:val="0080626C"/>
    <w:rsid w:val="00806EF0"/>
    <w:rsid w:val="00807E56"/>
    <w:rsid w:val="0081199B"/>
    <w:rsid w:val="008125D3"/>
    <w:rsid w:val="008156B5"/>
    <w:rsid w:val="00820D24"/>
    <w:rsid w:val="008225C2"/>
    <w:rsid w:val="0082678F"/>
    <w:rsid w:val="00836A2F"/>
    <w:rsid w:val="00845177"/>
    <w:rsid w:val="00851045"/>
    <w:rsid w:val="008515E7"/>
    <w:rsid w:val="008546D5"/>
    <w:rsid w:val="0085707A"/>
    <w:rsid w:val="0086082E"/>
    <w:rsid w:val="008634FE"/>
    <w:rsid w:val="00866217"/>
    <w:rsid w:val="00871B26"/>
    <w:rsid w:val="00871CA8"/>
    <w:rsid w:val="008778C6"/>
    <w:rsid w:val="00884C3A"/>
    <w:rsid w:val="0089006B"/>
    <w:rsid w:val="0089177D"/>
    <w:rsid w:val="008922D2"/>
    <w:rsid w:val="00892308"/>
    <w:rsid w:val="00893AE7"/>
    <w:rsid w:val="00896F15"/>
    <w:rsid w:val="008A101D"/>
    <w:rsid w:val="008A276E"/>
    <w:rsid w:val="008A7FC5"/>
    <w:rsid w:val="008B184A"/>
    <w:rsid w:val="008B1AE1"/>
    <w:rsid w:val="008C08F3"/>
    <w:rsid w:val="008C1C89"/>
    <w:rsid w:val="008C47B8"/>
    <w:rsid w:val="008C4DE4"/>
    <w:rsid w:val="008C5D6E"/>
    <w:rsid w:val="008C70E2"/>
    <w:rsid w:val="008C7A3E"/>
    <w:rsid w:val="008D077F"/>
    <w:rsid w:val="008D0A17"/>
    <w:rsid w:val="008D17B3"/>
    <w:rsid w:val="008D5E84"/>
    <w:rsid w:val="008D652F"/>
    <w:rsid w:val="008D7BE6"/>
    <w:rsid w:val="008E569D"/>
    <w:rsid w:val="008E7549"/>
    <w:rsid w:val="008F1C46"/>
    <w:rsid w:val="008F35DC"/>
    <w:rsid w:val="008F3B6F"/>
    <w:rsid w:val="008F4658"/>
    <w:rsid w:val="008F4C0D"/>
    <w:rsid w:val="00903592"/>
    <w:rsid w:val="0090451C"/>
    <w:rsid w:val="00907A14"/>
    <w:rsid w:val="00907C23"/>
    <w:rsid w:val="00913887"/>
    <w:rsid w:val="009215DD"/>
    <w:rsid w:val="00922ABA"/>
    <w:rsid w:val="00923AF8"/>
    <w:rsid w:val="009265EB"/>
    <w:rsid w:val="00926A6C"/>
    <w:rsid w:val="0093326F"/>
    <w:rsid w:val="00933C0A"/>
    <w:rsid w:val="0093491F"/>
    <w:rsid w:val="00940242"/>
    <w:rsid w:val="009411AF"/>
    <w:rsid w:val="00943D08"/>
    <w:rsid w:val="00950A2C"/>
    <w:rsid w:val="00952129"/>
    <w:rsid w:val="009538F5"/>
    <w:rsid w:val="0095743D"/>
    <w:rsid w:val="00962A96"/>
    <w:rsid w:val="00965A68"/>
    <w:rsid w:val="0096651F"/>
    <w:rsid w:val="00971730"/>
    <w:rsid w:val="009717E0"/>
    <w:rsid w:val="009751DD"/>
    <w:rsid w:val="00977461"/>
    <w:rsid w:val="0098054A"/>
    <w:rsid w:val="00981BE0"/>
    <w:rsid w:val="00983F7C"/>
    <w:rsid w:val="009846C6"/>
    <w:rsid w:val="00986A9F"/>
    <w:rsid w:val="0099079E"/>
    <w:rsid w:val="0099703F"/>
    <w:rsid w:val="009A208A"/>
    <w:rsid w:val="009A3601"/>
    <w:rsid w:val="009B2883"/>
    <w:rsid w:val="009B661C"/>
    <w:rsid w:val="009B7C08"/>
    <w:rsid w:val="009C4112"/>
    <w:rsid w:val="009C444F"/>
    <w:rsid w:val="009D00A4"/>
    <w:rsid w:val="009D0EC9"/>
    <w:rsid w:val="009D12C0"/>
    <w:rsid w:val="009D3D5B"/>
    <w:rsid w:val="009D4243"/>
    <w:rsid w:val="009D4536"/>
    <w:rsid w:val="009D5497"/>
    <w:rsid w:val="009D7FDF"/>
    <w:rsid w:val="009E434A"/>
    <w:rsid w:val="009E45E3"/>
    <w:rsid w:val="009E6EA2"/>
    <w:rsid w:val="009F789E"/>
    <w:rsid w:val="00A01FD9"/>
    <w:rsid w:val="00A05BAF"/>
    <w:rsid w:val="00A1744A"/>
    <w:rsid w:val="00A175B1"/>
    <w:rsid w:val="00A17898"/>
    <w:rsid w:val="00A2778A"/>
    <w:rsid w:val="00A32006"/>
    <w:rsid w:val="00A32F32"/>
    <w:rsid w:val="00A33EC0"/>
    <w:rsid w:val="00A52AD6"/>
    <w:rsid w:val="00A55A48"/>
    <w:rsid w:val="00A60B68"/>
    <w:rsid w:val="00A62FCA"/>
    <w:rsid w:val="00A64422"/>
    <w:rsid w:val="00A6532E"/>
    <w:rsid w:val="00A7336C"/>
    <w:rsid w:val="00A73EDF"/>
    <w:rsid w:val="00A745B3"/>
    <w:rsid w:val="00A76206"/>
    <w:rsid w:val="00A82F7B"/>
    <w:rsid w:val="00A83F49"/>
    <w:rsid w:val="00A915B6"/>
    <w:rsid w:val="00A9596B"/>
    <w:rsid w:val="00AA15A6"/>
    <w:rsid w:val="00AA2D57"/>
    <w:rsid w:val="00AA5F90"/>
    <w:rsid w:val="00AA7886"/>
    <w:rsid w:val="00AB15B1"/>
    <w:rsid w:val="00AB53AA"/>
    <w:rsid w:val="00AC3E6A"/>
    <w:rsid w:val="00AD52E1"/>
    <w:rsid w:val="00AE0219"/>
    <w:rsid w:val="00AE3003"/>
    <w:rsid w:val="00AE35DF"/>
    <w:rsid w:val="00AE77B8"/>
    <w:rsid w:val="00AF1CBC"/>
    <w:rsid w:val="00AF1E30"/>
    <w:rsid w:val="00AF43C7"/>
    <w:rsid w:val="00AF7C32"/>
    <w:rsid w:val="00B078B2"/>
    <w:rsid w:val="00B116D5"/>
    <w:rsid w:val="00B11C07"/>
    <w:rsid w:val="00B11C2D"/>
    <w:rsid w:val="00B13218"/>
    <w:rsid w:val="00B20EF6"/>
    <w:rsid w:val="00B228E4"/>
    <w:rsid w:val="00B40F8D"/>
    <w:rsid w:val="00B46907"/>
    <w:rsid w:val="00B532DA"/>
    <w:rsid w:val="00B56D6E"/>
    <w:rsid w:val="00B60944"/>
    <w:rsid w:val="00B61EA3"/>
    <w:rsid w:val="00B62BA0"/>
    <w:rsid w:val="00B704B9"/>
    <w:rsid w:val="00B71FD5"/>
    <w:rsid w:val="00B76AC2"/>
    <w:rsid w:val="00B83637"/>
    <w:rsid w:val="00B8495B"/>
    <w:rsid w:val="00B90F7F"/>
    <w:rsid w:val="00B9191E"/>
    <w:rsid w:val="00BA2654"/>
    <w:rsid w:val="00BA5225"/>
    <w:rsid w:val="00BA5CAA"/>
    <w:rsid w:val="00BB0232"/>
    <w:rsid w:val="00BB1ED0"/>
    <w:rsid w:val="00BB38C3"/>
    <w:rsid w:val="00BC2718"/>
    <w:rsid w:val="00BC47FA"/>
    <w:rsid w:val="00BC60CC"/>
    <w:rsid w:val="00BC6518"/>
    <w:rsid w:val="00BD3394"/>
    <w:rsid w:val="00BD5882"/>
    <w:rsid w:val="00BD771D"/>
    <w:rsid w:val="00BE0EC2"/>
    <w:rsid w:val="00BE3F67"/>
    <w:rsid w:val="00BF2930"/>
    <w:rsid w:val="00BF36CC"/>
    <w:rsid w:val="00BF4508"/>
    <w:rsid w:val="00BF618D"/>
    <w:rsid w:val="00C00B11"/>
    <w:rsid w:val="00C02F74"/>
    <w:rsid w:val="00C04BFB"/>
    <w:rsid w:val="00C04EBD"/>
    <w:rsid w:val="00C0533C"/>
    <w:rsid w:val="00C076CD"/>
    <w:rsid w:val="00C106FF"/>
    <w:rsid w:val="00C138C9"/>
    <w:rsid w:val="00C16CCD"/>
    <w:rsid w:val="00C24606"/>
    <w:rsid w:val="00C25A68"/>
    <w:rsid w:val="00C25E2A"/>
    <w:rsid w:val="00C304EF"/>
    <w:rsid w:val="00C32019"/>
    <w:rsid w:val="00C342C8"/>
    <w:rsid w:val="00C40564"/>
    <w:rsid w:val="00C41A4F"/>
    <w:rsid w:val="00C423C7"/>
    <w:rsid w:val="00C51D31"/>
    <w:rsid w:val="00C63757"/>
    <w:rsid w:val="00C674E8"/>
    <w:rsid w:val="00C70411"/>
    <w:rsid w:val="00C70B70"/>
    <w:rsid w:val="00C75C18"/>
    <w:rsid w:val="00C854BC"/>
    <w:rsid w:val="00C85659"/>
    <w:rsid w:val="00C86C26"/>
    <w:rsid w:val="00C905F1"/>
    <w:rsid w:val="00C91909"/>
    <w:rsid w:val="00C93455"/>
    <w:rsid w:val="00C9375E"/>
    <w:rsid w:val="00C93F5C"/>
    <w:rsid w:val="00C97360"/>
    <w:rsid w:val="00C97F15"/>
    <w:rsid w:val="00CA06F9"/>
    <w:rsid w:val="00CA1DBF"/>
    <w:rsid w:val="00CA36D0"/>
    <w:rsid w:val="00CA529C"/>
    <w:rsid w:val="00CB10EE"/>
    <w:rsid w:val="00CB27BC"/>
    <w:rsid w:val="00CB7D30"/>
    <w:rsid w:val="00CC76F8"/>
    <w:rsid w:val="00CD25F5"/>
    <w:rsid w:val="00CD53DB"/>
    <w:rsid w:val="00CD55B8"/>
    <w:rsid w:val="00CD5973"/>
    <w:rsid w:val="00CE1AA6"/>
    <w:rsid w:val="00CE4841"/>
    <w:rsid w:val="00CE6263"/>
    <w:rsid w:val="00D01A4D"/>
    <w:rsid w:val="00D04FB2"/>
    <w:rsid w:val="00D05086"/>
    <w:rsid w:val="00D057A2"/>
    <w:rsid w:val="00D06DA0"/>
    <w:rsid w:val="00D07D45"/>
    <w:rsid w:val="00D23211"/>
    <w:rsid w:val="00D23548"/>
    <w:rsid w:val="00D30598"/>
    <w:rsid w:val="00D35EE8"/>
    <w:rsid w:val="00D36F10"/>
    <w:rsid w:val="00D37FEC"/>
    <w:rsid w:val="00D42868"/>
    <w:rsid w:val="00D435A1"/>
    <w:rsid w:val="00D50AE7"/>
    <w:rsid w:val="00D5747E"/>
    <w:rsid w:val="00D57655"/>
    <w:rsid w:val="00D66941"/>
    <w:rsid w:val="00D672D8"/>
    <w:rsid w:val="00D72EA5"/>
    <w:rsid w:val="00D73FEF"/>
    <w:rsid w:val="00D74A8D"/>
    <w:rsid w:val="00D76A74"/>
    <w:rsid w:val="00D8085C"/>
    <w:rsid w:val="00D81498"/>
    <w:rsid w:val="00D815B7"/>
    <w:rsid w:val="00D84E1E"/>
    <w:rsid w:val="00D85D6E"/>
    <w:rsid w:val="00D86049"/>
    <w:rsid w:val="00D86A49"/>
    <w:rsid w:val="00D86AD4"/>
    <w:rsid w:val="00D8723E"/>
    <w:rsid w:val="00D87A36"/>
    <w:rsid w:val="00D90982"/>
    <w:rsid w:val="00D90F23"/>
    <w:rsid w:val="00D944C1"/>
    <w:rsid w:val="00D94D29"/>
    <w:rsid w:val="00D95042"/>
    <w:rsid w:val="00DA0A99"/>
    <w:rsid w:val="00DA0D28"/>
    <w:rsid w:val="00DA0F2A"/>
    <w:rsid w:val="00DA660C"/>
    <w:rsid w:val="00DA7730"/>
    <w:rsid w:val="00DB175F"/>
    <w:rsid w:val="00DB3B06"/>
    <w:rsid w:val="00DB6C7B"/>
    <w:rsid w:val="00DC0DB0"/>
    <w:rsid w:val="00DC3026"/>
    <w:rsid w:val="00DC3976"/>
    <w:rsid w:val="00DC4A2A"/>
    <w:rsid w:val="00DD1B49"/>
    <w:rsid w:val="00DD1CCE"/>
    <w:rsid w:val="00DD3EEF"/>
    <w:rsid w:val="00DD572E"/>
    <w:rsid w:val="00DD5972"/>
    <w:rsid w:val="00DE12FD"/>
    <w:rsid w:val="00DE641C"/>
    <w:rsid w:val="00DF2F90"/>
    <w:rsid w:val="00DF5089"/>
    <w:rsid w:val="00DF6003"/>
    <w:rsid w:val="00DF650C"/>
    <w:rsid w:val="00DF6B30"/>
    <w:rsid w:val="00DF6E35"/>
    <w:rsid w:val="00E02949"/>
    <w:rsid w:val="00E108D5"/>
    <w:rsid w:val="00E16E4C"/>
    <w:rsid w:val="00E350E2"/>
    <w:rsid w:val="00E35573"/>
    <w:rsid w:val="00E375F5"/>
    <w:rsid w:val="00E42E13"/>
    <w:rsid w:val="00E4513F"/>
    <w:rsid w:val="00E45729"/>
    <w:rsid w:val="00E537BE"/>
    <w:rsid w:val="00E557A9"/>
    <w:rsid w:val="00E6050E"/>
    <w:rsid w:val="00E6051F"/>
    <w:rsid w:val="00E622B3"/>
    <w:rsid w:val="00E628EA"/>
    <w:rsid w:val="00E62E09"/>
    <w:rsid w:val="00E678F3"/>
    <w:rsid w:val="00E67E81"/>
    <w:rsid w:val="00E733F5"/>
    <w:rsid w:val="00E75775"/>
    <w:rsid w:val="00E75AE1"/>
    <w:rsid w:val="00E815E3"/>
    <w:rsid w:val="00E832BB"/>
    <w:rsid w:val="00E86330"/>
    <w:rsid w:val="00E871CE"/>
    <w:rsid w:val="00E90130"/>
    <w:rsid w:val="00E92CBD"/>
    <w:rsid w:val="00E94084"/>
    <w:rsid w:val="00EA0180"/>
    <w:rsid w:val="00EA5F67"/>
    <w:rsid w:val="00EB0BDE"/>
    <w:rsid w:val="00EB0FEE"/>
    <w:rsid w:val="00EB1007"/>
    <w:rsid w:val="00EB2F32"/>
    <w:rsid w:val="00EB32B6"/>
    <w:rsid w:val="00EB3AC6"/>
    <w:rsid w:val="00EC1023"/>
    <w:rsid w:val="00EC3743"/>
    <w:rsid w:val="00EC5576"/>
    <w:rsid w:val="00EC5F1D"/>
    <w:rsid w:val="00ED511B"/>
    <w:rsid w:val="00ED5B1D"/>
    <w:rsid w:val="00EE0352"/>
    <w:rsid w:val="00EE1C18"/>
    <w:rsid w:val="00EE39A0"/>
    <w:rsid w:val="00EE66C9"/>
    <w:rsid w:val="00EF037F"/>
    <w:rsid w:val="00EF4B65"/>
    <w:rsid w:val="00F01F72"/>
    <w:rsid w:val="00F0680C"/>
    <w:rsid w:val="00F06C6F"/>
    <w:rsid w:val="00F10DB7"/>
    <w:rsid w:val="00F12CC2"/>
    <w:rsid w:val="00F160BF"/>
    <w:rsid w:val="00F27079"/>
    <w:rsid w:val="00F27E4C"/>
    <w:rsid w:val="00F322AB"/>
    <w:rsid w:val="00F32CD4"/>
    <w:rsid w:val="00F33176"/>
    <w:rsid w:val="00F33277"/>
    <w:rsid w:val="00F33D80"/>
    <w:rsid w:val="00F3418D"/>
    <w:rsid w:val="00F35DAB"/>
    <w:rsid w:val="00F35E04"/>
    <w:rsid w:val="00F35FEC"/>
    <w:rsid w:val="00F41112"/>
    <w:rsid w:val="00F4590D"/>
    <w:rsid w:val="00F45F95"/>
    <w:rsid w:val="00F535C6"/>
    <w:rsid w:val="00F53F2B"/>
    <w:rsid w:val="00F73D47"/>
    <w:rsid w:val="00F75444"/>
    <w:rsid w:val="00F81C12"/>
    <w:rsid w:val="00F83154"/>
    <w:rsid w:val="00F853D4"/>
    <w:rsid w:val="00F85569"/>
    <w:rsid w:val="00F86350"/>
    <w:rsid w:val="00F91880"/>
    <w:rsid w:val="00F96319"/>
    <w:rsid w:val="00FA2365"/>
    <w:rsid w:val="00FA52B9"/>
    <w:rsid w:val="00FB0078"/>
    <w:rsid w:val="00FB17F2"/>
    <w:rsid w:val="00FB182C"/>
    <w:rsid w:val="00FB3239"/>
    <w:rsid w:val="00FB4D04"/>
    <w:rsid w:val="00FB5E30"/>
    <w:rsid w:val="00FC5E11"/>
    <w:rsid w:val="00FD49C6"/>
    <w:rsid w:val="00FF0483"/>
    <w:rsid w:val="00FF1F99"/>
    <w:rsid w:val="00FF3988"/>
    <w:rsid w:val="00FF3E99"/>
    <w:rsid w:val="00FF4357"/>
    <w:rsid w:val="00FF4767"/>
    <w:rsid w:val="00FF4B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3A90"/>
  <w15:chartTrackingRefBased/>
  <w15:docId w15:val="{A8231313-6DAF-4067-AC2B-7DFAF6DA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customStyle="1" w:styleId="Default">
    <w:name w:val="Default"/>
    <w:rsid w:val="00010863"/>
    <w:pPr>
      <w:autoSpaceDE w:val="0"/>
      <w:autoSpaceDN w:val="0"/>
      <w:adjustRightInd w:val="0"/>
    </w:pPr>
    <w:rPr>
      <w:rFonts w:ascii="Calibri" w:hAnsi="Calibri" w:cs="Calibri"/>
      <w:color w:val="000000"/>
    </w:rPr>
  </w:style>
  <w:style w:type="paragraph" w:styleId="berarbeitung">
    <w:name w:val="Revision"/>
    <w:hidden/>
    <w:uiPriority w:val="99"/>
    <w:semiHidden/>
    <w:rsid w:val="008D0A17"/>
    <w:rPr>
      <w:rFonts w:ascii="Calibri Light" w:hAnsi="Calibri Light" w:cs="Calibri Light"/>
      <w:color w:val="000000"/>
      <w:sz w:val="22"/>
      <w:szCs w:val="22"/>
    </w:rPr>
  </w:style>
  <w:style w:type="character" w:styleId="NichtaufgelsteErwhnung">
    <w:name w:val="Unresolved Mention"/>
    <w:basedOn w:val="Absatz-Standardschriftart"/>
    <w:uiPriority w:val="99"/>
    <w:semiHidden/>
    <w:unhideWhenUsed/>
    <w:rsid w:val="00E62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021622">
      <w:bodyDiv w:val="1"/>
      <w:marLeft w:val="0"/>
      <w:marRight w:val="0"/>
      <w:marTop w:val="0"/>
      <w:marBottom w:val="0"/>
      <w:divBdr>
        <w:top w:val="none" w:sz="0" w:space="0" w:color="auto"/>
        <w:left w:val="none" w:sz="0" w:space="0" w:color="auto"/>
        <w:bottom w:val="none" w:sz="0" w:space="0" w:color="auto"/>
        <w:right w:val="none" w:sz="0" w:space="0" w:color="auto"/>
      </w:divBdr>
    </w:div>
    <w:div w:id="505094909">
      <w:bodyDiv w:val="1"/>
      <w:marLeft w:val="0"/>
      <w:marRight w:val="0"/>
      <w:marTop w:val="0"/>
      <w:marBottom w:val="0"/>
      <w:divBdr>
        <w:top w:val="none" w:sz="0" w:space="0" w:color="auto"/>
        <w:left w:val="none" w:sz="0" w:space="0" w:color="auto"/>
        <w:bottom w:val="none" w:sz="0" w:space="0" w:color="auto"/>
        <w:right w:val="none" w:sz="0" w:space="0" w:color="auto"/>
      </w:divBdr>
    </w:div>
    <w:div w:id="646973944">
      <w:bodyDiv w:val="1"/>
      <w:marLeft w:val="0"/>
      <w:marRight w:val="0"/>
      <w:marTop w:val="0"/>
      <w:marBottom w:val="0"/>
      <w:divBdr>
        <w:top w:val="none" w:sz="0" w:space="0" w:color="auto"/>
        <w:left w:val="none" w:sz="0" w:space="0" w:color="auto"/>
        <w:bottom w:val="none" w:sz="0" w:space="0" w:color="auto"/>
        <w:right w:val="none" w:sz="0" w:space="0" w:color="auto"/>
      </w:divBdr>
    </w:div>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703140981">
      <w:bodyDiv w:val="1"/>
      <w:marLeft w:val="0"/>
      <w:marRight w:val="0"/>
      <w:marTop w:val="0"/>
      <w:marBottom w:val="0"/>
      <w:divBdr>
        <w:top w:val="none" w:sz="0" w:space="0" w:color="auto"/>
        <w:left w:val="none" w:sz="0" w:space="0" w:color="auto"/>
        <w:bottom w:val="none" w:sz="0" w:space="0" w:color="auto"/>
        <w:right w:val="none" w:sz="0" w:space="0" w:color="auto"/>
      </w:divBdr>
    </w:div>
    <w:div w:id="759915582">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133333716">
      <w:bodyDiv w:val="1"/>
      <w:marLeft w:val="0"/>
      <w:marRight w:val="0"/>
      <w:marTop w:val="0"/>
      <w:marBottom w:val="0"/>
      <w:divBdr>
        <w:top w:val="none" w:sz="0" w:space="0" w:color="auto"/>
        <w:left w:val="none" w:sz="0" w:space="0" w:color="auto"/>
        <w:bottom w:val="none" w:sz="0" w:space="0" w:color="auto"/>
        <w:right w:val="none" w:sz="0" w:space="0" w:color="auto"/>
      </w:divBdr>
    </w:div>
    <w:div w:id="1164978336">
      <w:bodyDiv w:val="1"/>
      <w:marLeft w:val="0"/>
      <w:marRight w:val="0"/>
      <w:marTop w:val="0"/>
      <w:marBottom w:val="0"/>
      <w:divBdr>
        <w:top w:val="none" w:sz="0" w:space="0" w:color="auto"/>
        <w:left w:val="none" w:sz="0" w:space="0" w:color="auto"/>
        <w:bottom w:val="none" w:sz="0" w:space="0" w:color="auto"/>
        <w:right w:val="none" w:sz="0" w:space="0" w:color="auto"/>
      </w:divBdr>
    </w:div>
    <w:div w:id="1247769520">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427309834">
      <w:bodyDiv w:val="1"/>
      <w:marLeft w:val="0"/>
      <w:marRight w:val="0"/>
      <w:marTop w:val="0"/>
      <w:marBottom w:val="0"/>
      <w:divBdr>
        <w:top w:val="none" w:sz="0" w:space="0" w:color="auto"/>
        <w:left w:val="none" w:sz="0" w:space="0" w:color="auto"/>
        <w:bottom w:val="none" w:sz="0" w:space="0" w:color="auto"/>
        <w:right w:val="none" w:sz="0" w:space="0" w:color="auto"/>
      </w:divBdr>
    </w:div>
    <w:div w:id="1615135177">
      <w:bodyDiv w:val="1"/>
      <w:marLeft w:val="0"/>
      <w:marRight w:val="0"/>
      <w:marTop w:val="0"/>
      <w:marBottom w:val="0"/>
      <w:divBdr>
        <w:top w:val="none" w:sz="0" w:space="0" w:color="auto"/>
        <w:left w:val="none" w:sz="0" w:space="0" w:color="auto"/>
        <w:bottom w:val="none" w:sz="0" w:space="0" w:color="auto"/>
        <w:right w:val="none" w:sz="0" w:space="0" w:color="auto"/>
      </w:divBdr>
    </w:div>
    <w:div w:id="1615792860">
      <w:bodyDiv w:val="1"/>
      <w:marLeft w:val="0"/>
      <w:marRight w:val="0"/>
      <w:marTop w:val="0"/>
      <w:marBottom w:val="0"/>
      <w:divBdr>
        <w:top w:val="none" w:sz="0" w:space="0" w:color="auto"/>
        <w:left w:val="none" w:sz="0" w:space="0" w:color="auto"/>
        <w:bottom w:val="none" w:sz="0" w:space="0" w:color="auto"/>
        <w:right w:val="none" w:sz="0" w:space="0" w:color="auto"/>
      </w:divBdr>
    </w:div>
    <w:div w:id="1710957633">
      <w:bodyDiv w:val="1"/>
      <w:marLeft w:val="0"/>
      <w:marRight w:val="0"/>
      <w:marTop w:val="0"/>
      <w:marBottom w:val="0"/>
      <w:divBdr>
        <w:top w:val="none" w:sz="0" w:space="0" w:color="auto"/>
        <w:left w:val="none" w:sz="0" w:space="0" w:color="auto"/>
        <w:bottom w:val="none" w:sz="0" w:space="0" w:color="auto"/>
        <w:right w:val="none" w:sz="0" w:space="0" w:color="auto"/>
      </w:divBdr>
    </w:div>
    <w:div w:id="1774327464">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lz@bodensee.e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1B3B5-91DC-467E-8F26-0D6A3D7B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4241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Alina  Milz</cp:lastModifiedBy>
  <cp:revision>41</cp:revision>
  <cp:lastPrinted>2025-03-31T09:10:00Z</cp:lastPrinted>
  <dcterms:created xsi:type="dcterms:W3CDTF">2025-03-25T15:09:00Z</dcterms:created>
  <dcterms:modified xsi:type="dcterms:W3CDTF">2025-12-19T13:27:00Z</dcterms:modified>
</cp:coreProperties>
</file>