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3F0B" w14:textId="72A522B2" w:rsidR="00256B1D" w:rsidRPr="000A3D23" w:rsidRDefault="00484368" w:rsidP="009F34ED">
      <w:pPr>
        <w:spacing w:after="240" w:line="360" w:lineRule="auto"/>
        <w:jc w:val="both"/>
        <w:outlineLvl w:val="0"/>
        <w:rPr>
          <w:rFonts w:ascii="Takeoff A1090" w:eastAsia="Times New Roman" w:hAnsi="Takeoff A1090" w:cs="Arial"/>
          <w:kern w:val="36"/>
          <w:sz w:val="18"/>
          <w:szCs w:val="20"/>
          <w:lang w:eastAsia="fr-CH"/>
        </w:rPr>
      </w:pPr>
      <w:r w:rsidRPr="000A3D23">
        <w:rPr>
          <w:rFonts w:ascii="Takeoff A1090" w:eastAsia="Times New Roman" w:hAnsi="Takeoff A1090" w:cs="Arial"/>
          <w:kern w:val="36"/>
          <w:sz w:val="18"/>
          <w:szCs w:val="20"/>
          <w:lang w:eastAsia="fr-CH"/>
        </w:rPr>
        <w:t>Medien</w:t>
      </w:r>
      <w:r w:rsidR="00CE5C59" w:rsidRPr="000A3D23">
        <w:rPr>
          <w:rFonts w:ascii="Takeoff A1090" w:eastAsia="Times New Roman" w:hAnsi="Takeoff A1090" w:cs="Arial"/>
          <w:kern w:val="36"/>
          <w:sz w:val="18"/>
          <w:szCs w:val="20"/>
          <w:lang w:eastAsia="fr-CH"/>
        </w:rPr>
        <w:t>text</w:t>
      </w:r>
      <w:r w:rsidR="00246193" w:rsidRPr="000A3D23">
        <w:rPr>
          <w:rFonts w:ascii="Takeoff A1090" w:eastAsia="Times New Roman" w:hAnsi="Takeoff A1090" w:cs="Arial"/>
          <w:kern w:val="36"/>
          <w:sz w:val="18"/>
          <w:szCs w:val="20"/>
          <w:lang w:eastAsia="fr-CH"/>
        </w:rPr>
        <w:t>: 202</w:t>
      </w:r>
      <w:r w:rsidR="005C3214">
        <w:rPr>
          <w:rFonts w:ascii="Takeoff A1090" w:eastAsia="Times New Roman" w:hAnsi="Takeoff A1090" w:cs="Arial"/>
          <w:kern w:val="36"/>
          <w:sz w:val="18"/>
          <w:szCs w:val="20"/>
          <w:lang w:eastAsia="fr-CH"/>
        </w:rPr>
        <w:t>6</w:t>
      </w:r>
    </w:p>
    <w:p w14:paraId="67FFD848" w14:textId="7D3034F4" w:rsidR="00DD197E" w:rsidRDefault="001722C5" w:rsidP="00DD197E">
      <w:pPr>
        <w:pStyle w:val="KeinLeerraum"/>
        <w:spacing w:after="120" w:line="312" w:lineRule="auto"/>
        <w:rPr>
          <w:rFonts w:ascii="Takeoff A1090" w:hAnsi="Takeoff A1090" w:cs="Arial"/>
          <w:b/>
          <w:bCs/>
          <w:sz w:val="28"/>
          <w:szCs w:val="28"/>
        </w:rPr>
      </w:pPr>
      <w:r w:rsidRPr="001722C5">
        <w:rPr>
          <w:rFonts w:ascii="Takeoff A1090" w:hAnsi="Takeoff A1090" w:cs="Arial"/>
          <w:b/>
          <w:bCs/>
          <w:sz w:val="28"/>
          <w:szCs w:val="28"/>
        </w:rPr>
        <w:t>St.Gallen-Bodensee zeigt</w:t>
      </w:r>
      <w:r>
        <w:rPr>
          <w:rFonts w:ascii="Takeoff A1090" w:hAnsi="Takeoff A1090" w:cs="Arial"/>
          <w:b/>
          <w:bCs/>
          <w:sz w:val="28"/>
          <w:szCs w:val="28"/>
        </w:rPr>
        <w:t xml:space="preserve"> 2026</w:t>
      </w:r>
      <w:r w:rsidRPr="001722C5">
        <w:rPr>
          <w:rFonts w:ascii="Takeoff A1090" w:hAnsi="Takeoff A1090" w:cs="Arial"/>
          <w:b/>
          <w:bCs/>
          <w:sz w:val="28"/>
          <w:szCs w:val="28"/>
        </w:rPr>
        <w:t xml:space="preserve"> Kultur mit Strahlkraft</w:t>
      </w:r>
      <w:r w:rsidRPr="001722C5">
        <w:rPr>
          <w:rFonts w:ascii="Takeoff A1090" w:hAnsi="Takeoff A1090" w:cs="Arial"/>
          <w:b/>
          <w:bCs/>
          <w:sz w:val="28"/>
          <w:szCs w:val="28"/>
        </w:rPr>
        <w:t xml:space="preserve"> </w:t>
      </w:r>
    </w:p>
    <w:p w14:paraId="55D5C0D8" w14:textId="4B3B7263" w:rsidR="00C15337" w:rsidRPr="00C15337" w:rsidRDefault="00D07FB8" w:rsidP="0024325A">
      <w:pPr>
        <w:pStyle w:val="KeinLeerraum"/>
        <w:spacing w:after="120" w:line="276" w:lineRule="auto"/>
        <w:rPr>
          <w:rFonts w:ascii="Indivisible" w:eastAsia="Times New Roman" w:hAnsi="Indivisible" w:cs="Arial"/>
          <w:b/>
          <w:sz w:val="20"/>
          <w:szCs w:val="20"/>
          <w:lang w:eastAsia="fr-CH"/>
        </w:rPr>
      </w:pPr>
      <w:r>
        <w:rPr>
          <w:rFonts w:ascii="Indivisible" w:eastAsia="Times New Roman" w:hAnsi="Indivisible" w:cs="Arial"/>
          <w:b/>
          <w:sz w:val="20"/>
          <w:szCs w:val="20"/>
          <w:lang w:eastAsia="fr-CH"/>
        </w:rPr>
        <w:t xml:space="preserve">Die Region </w:t>
      </w:r>
      <w:r w:rsidR="0024325A" w:rsidRPr="0024325A">
        <w:rPr>
          <w:rFonts w:ascii="Indivisible" w:eastAsia="Times New Roman" w:hAnsi="Indivisible" w:cs="Arial"/>
          <w:b/>
          <w:sz w:val="20"/>
          <w:szCs w:val="20"/>
          <w:lang w:eastAsia="fr-CH"/>
        </w:rPr>
        <w:t xml:space="preserve">St.Gallen-Bodensee bietet das ganze Jahr über starke </w:t>
      </w:r>
      <w:r w:rsidR="00651846">
        <w:rPr>
          <w:rFonts w:ascii="Indivisible" w:eastAsia="Times New Roman" w:hAnsi="Indivisible" w:cs="Arial"/>
          <w:b/>
          <w:sz w:val="20"/>
          <w:szCs w:val="20"/>
          <w:lang w:eastAsia="fr-CH"/>
        </w:rPr>
        <w:t>Kulturerlebnisse</w:t>
      </w:r>
      <w:r w:rsidR="0024325A" w:rsidRPr="0024325A">
        <w:rPr>
          <w:rFonts w:ascii="Indivisible" w:eastAsia="Times New Roman" w:hAnsi="Indivisible" w:cs="Arial"/>
          <w:b/>
          <w:sz w:val="20"/>
          <w:szCs w:val="20"/>
          <w:lang w:eastAsia="fr-CH"/>
        </w:rPr>
        <w:t xml:space="preserve">. Im Sommer ziehen Festivals und Grossanlässe zahlreiche Gäste in die Region. Doch auch im Frühling und Herbst </w:t>
      </w:r>
      <w:r w:rsidR="00146C50">
        <w:rPr>
          <w:rFonts w:ascii="Indivisible" w:eastAsia="Times New Roman" w:hAnsi="Indivisible" w:cs="Arial"/>
          <w:b/>
          <w:sz w:val="20"/>
          <w:szCs w:val="20"/>
          <w:lang w:eastAsia="fr-CH"/>
        </w:rPr>
        <w:t xml:space="preserve">2026 </w:t>
      </w:r>
      <w:r w:rsidR="0024325A" w:rsidRPr="0024325A">
        <w:rPr>
          <w:rFonts w:ascii="Indivisible" w:eastAsia="Times New Roman" w:hAnsi="Indivisible" w:cs="Arial"/>
          <w:b/>
          <w:sz w:val="20"/>
          <w:szCs w:val="20"/>
          <w:lang w:eastAsia="fr-CH"/>
        </w:rPr>
        <w:t>setzen</w:t>
      </w:r>
      <w:r w:rsidR="0024325A">
        <w:rPr>
          <w:rFonts w:ascii="Indivisible" w:eastAsia="Times New Roman" w:hAnsi="Indivisible" w:cs="Arial"/>
          <w:b/>
          <w:sz w:val="20"/>
          <w:szCs w:val="20"/>
          <w:lang w:eastAsia="fr-CH"/>
        </w:rPr>
        <w:t xml:space="preserve"> </w:t>
      </w:r>
      <w:r w:rsidR="0024325A" w:rsidRPr="0024325A">
        <w:rPr>
          <w:rFonts w:ascii="Indivisible" w:eastAsia="Times New Roman" w:hAnsi="Indivisible" w:cs="Arial"/>
          <w:b/>
          <w:sz w:val="20"/>
          <w:szCs w:val="20"/>
          <w:lang w:eastAsia="fr-CH"/>
        </w:rPr>
        <w:t xml:space="preserve">besondere Veranstaltungen gezielte Reiseanreize. </w:t>
      </w:r>
    </w:p>
    <w:p w14:paraId="6E6E870C" w14:textId="0646DFEF" w:rsidR="009E78A2" w:rsidRDefault="004451C2" w:rsidP="009E78A2">
      <w:pPr>
        <w:pStyle w:val="KeinLeerraum"/>
        <w:spacing w:after="120" w:line="312" w:lineRule="auto"/>
        <w:rPr>
          <w:rFonts w:ascii="Indivisible" w:hAnsi="Indivisible" w:cs="Arial"/>
          <w:sz w:val="20"/>
          <w:szCs w:val="20"/>
        </w:rPr>
      </w:pPr>
      <w:r w:rsidRPr="004451C2">
        <w:rPr>
          <w:rFonts w:ascii="Indivisible" w:hAnsi="Indivisible" w:cs="Arial"/>
          <w:sz w:val="20"/>
          <w:szCs w:val="20"/>
        </w:rPr>
        <w:t xml:space="preserve">Im Sommer </w:t>
      </w:r>
      <w:r w:rsidR="00652008">
        <w:rPr>
          <w:rFonts w:ascii="Indivisible" w:hAnsi="Indivisible" w:cs="Arial"/>
          <w:sz w:val="20"/>
          <w:szCs w:val="20"/>
        </w:rPr>
        <w:t xml:space="preserve">2026 </w:t>
      </w:r>
      <w:r w:rsidR="00865C63">
        <w:rPr>
          <w:rFonts w:ascii="Indivisible" w:hAnsi="Indivisible" w:cs="Arial"/>
          <w:sz w:val="20"/>
          <w:szCs w:val="20"/>
        </w:rPr>
        <w:t>zeigt</w:t>
      </w:r>
      <w:r w:rsidR="008161D8">
        <w:rPr>
          <w:rFonts w:ascii="Indivisible" w:hAnsi="Indivisible" w:cs="Arial"/>
          <w:sz w:val="20"/>
          <w:szCs w:val="20"/>
        </w:rPr>
        <w:t xml:space="preserve"> sich</w:t>
      </w:r>
      <w:r w:rsidRPr="004451C2">
        <w:rPr>
          <w:rFonts w:ascii="Indivisible" w:hAnsi="Indivisible" w:cs="Arial"/>
          <w:sz w:val="20"/>
          <w:szCs w:val="20"/>
        </w:rPr>
        <w:t xml:space="preserve"> die Region St.Gallen-Bodensee</w:t>
      </w:r>
      <w:r w:rsidR="00FB5534">
        <w:rPr>
          <w:rFonts w:ascii="Indivisible" w:hAnsi="Indivisible" w:cs="Arial"/>
          <w:sz w:val="20"/>
          <w:szCs w:val="20"/>
        </w:rPr>
        <w:t xml:space="preserve"> alljähr</w:t>
      </w:r>
      <w:r w:rsidR="008B47EC">
        <w:rPr>
          <w:rFonts w:ascii="Indivisible" w:hAnsi="Indivisible" w:cs="Arial"/>
          <w:sz w:val="20"/>
          <w:szCs w:val="20"/>
        </w:rPr>
        <w:t>lich</w:t>
      </w:r>
      <w:r w:rsidRPr="004451C2">
        <w:rPr>
          <w:rFonts w:ascii="Indivisible" w:hAnsi="Indivisible" w:cs="Arial"/>
          <w:sz w:val="20"/>
          <w:szCs w:val="20"/>
        </w:rPr>
        <w:t xml:space="preserve"> als Kulturhub der Ostschweiz</w:t>
      </w:r>
      <w:r w:rsidR="008B47EC">
        <w:rPr>
          <w:rFonts w:ascii="Indivisible" w:hAnsi="Indivisible" w:cs="Arial"/>
          <w:sz w:val="20"/>
          <w:szCs w:val="20"/>
        </w:rPr>
        <w:t xml:space="preserve">. </w:t>
      </w:r>
      <w:r w:rsidR="008161D8">
        <w:rPr>
          <w:rFonts w:ascii="Indivisible" w:hAnsi="Indivisible" w:cs="Arial"/>
          <w:sz w:val="20"/>
          <w:szCs w:val="20"/>
        </w:rPr>
        <w:t>Zu den e</w:t>
      </w:r>
      <w:r w:rsidR="00EE4DAC">
        <w:rPr>
          <w:rFonts w:ascii="Indivisible" w:hAnsi="Indivisible" w:cs="Arial"/>
          <w:sz w:val="20"/>
          <w:szCs w:val="20"/>
        </w:rPr>
        <w:t>tablierten</w:t>
      </w:r>
      <w:r w:rsidR="00476A30">
        <w:rPr>
          <w:rFonts w:ascii="Indivisible" w:hAnsi="Indivisible" w:cs="Arial"/>
          <w:sz w:val="20"/>
          <w:szCs w:val="20"/>
        </w:rPr>
        <w:t xml:space="preserve"> </w:t>
      </w:r>
      <w:r w:rsidR="00EE4DAC">
        <w:rPr>
          <w:rFonts w:ascii="Indivisible" w:hAnsi="Indivisible" w:cs="Arial"/>
          <w:sz w:val="20"/>
          <w:szCs w:val="20"/>
        </w:rPr>
        <w:t xml:space="preserve">Events </w:t>
      </w:r>
      <w:r w:rsidR="008161D8">
        <w:rPr>
          <w:rFonts w:ascii="Indivisible" w:hAnsi="Indivisible" w:cs="Arial"/>
          <w:sz w:val="20"/>
          <w:szCs w:val="20"/>
        </w:rPr>
        <w:t>gehören</w:t>
      </w:r>
      <w:r w:rsidR="000170BA">
        <w:rPr>
          <w:rFonts w:ascii="Indivisible" w:hAnsi="Indivisible" w:cs="Arial"/>
          <w:sz w:val="20"/>
          <w:szCs w:val="20"/>
        </w:rPr>
        <w:t xml:space="preserve"> beispielsweise</w:t>
      </w:r>
      <w:r w:rsidR="00EE4DAC">
        <w:rPr>
          <w:rFonts w:ascii="Indivisible" w:hAnsi="Indivisible" w:cs="Arial"/>
          <w:sz w:val="20"/>
          <w:szCs w:val="20"/>
        </w:rPr>
        <w:t xml:space="preserve"> </w:t>
      </w:r>
      <w:r w:rsidR="008161D8">
        <w:rPr>
          <w:rFonts w:ascii="Indivisible" w:hAnsi="Indivisible" w:cs="Arial"/>
          <w:sz w:val="20"/>
          <w:szCs w:val="20"/>
        </w:rPr>
        <w:t>das</w:t>
      </w:r>
      <w:r w:rsidR="00EE4DAC">
        <w:rPr>
          <w:rFonts w:ascii="Indivisible" w:hAnsi="Indivisible" w:cs="Arial"/>
          <w:sz w:val="20"/>
          <w:szCs w:val="20"/>
        </w:rPr>
        <w:t xml:space="preserve"> </w:t>
      </w:r>
      <w:hyperlink r:id="rId11" w:history="1">
        <w:r w:rsidR="00EE4DAC" w:rsidRPr="009A63A6">
          <w:rPr>
            <w:rStyle w:val="Hyperlink"/>
            <w:rFonts w:ascii="Indivisible" w:hAnsi="Indivisible" w:cs="Arial"/>
            <w:sz w:val="20"/>
            <w:szCs w:val="20"/>
          </w:rPr>
          <w:t xml:space="preserve">Aufgetischt </w:t>
        </w:r>
        <w:r w:rsidR="009A63A6" w:rsidRPr="009A63A6">
          <w:rPr>
            <w:rStyle w:val="Hyperlink"/>
            <w:rFonts w:ascii="Indivisible" w:hAnsi="Indivisible" w:cs="Arial"/>
            <w:sz w:val="20"/>
            <w:szCs w:val="20"/>
          </w:rPr>
          <w:t>St.Gallen</w:t>
        </w:r>
      </w:hyperlink>
      <w:r w:rsidR="00FE41BA">
        <w:rPr>
          <w:rFonts w:ascii="Indivisible" w:hAnsi="Indivisible" w:cs="Arial"/>
          <w:sz w:val="20"/>
          <w:szCs w:val="20"/>
        </w:rPr>
        <w:t xml:space="preserve">, </w:t>
      </w:r>
      <w:r w:rsidR="00C177E6">
        <w:rPr>
          <w:rFonts w:ascii="Indivisible" w:hAnsi="Indivisible" w:cs="Arial"/>
          <w:sz w:val="20"/>
          <w:szCs w:val="20"/>
        </w:rPr>
        <w:t xml:space="preserve">das </w:t>
      </w:r>
      <w:hyperlink r:id="rId12" w:history="1">
        <w:r w:rsidR="00C177E6" w:rsidRPr="00212F99">
          <w:rPr>
            <w:rStyle w:val="Hyperlink"/>
            <w:rFonts w:ascii="Indivisible" w:hAnsi="Indivisible" w:cs="Arial"/>
            <w:sz w:val="20"/>
            <w:szCs w:val="20"/>
          </w:rPr>
          <w:t xml:space="preserve">Internationale </w:t>
        </w:r>
        <w:r w:rsidR="00212F99" w:rsidRPr="00212F99">
          <w:rPr>
            <w:rStyle w:val="Hyperlink"/>
            <w:rFonts w:ascii="Indivisible" w:hAnsi="Indivisible" w:cs="Arial"/>
            <w:sz w:val="20"/>
            <w:szCs w:val="20"/>
          </w:rPr>
          <w:t>Sandskulpturen Festival</w:t>
        </w:r>
      </w:hyperlink>
      <w:r w:rsidR="00212F99">
        <w:rPr>
          <w:rFonts w:ascii="Indivisible" w:hAnsi="Indivisible" w:cs="Arial"/>
          <w:sz w:val="20"/>
          <w:szCs w:val="20"/>
        </w:rPr>
        <w:t xml:space="preserve"> </w:t>
      </w:r>
      <w:r w:rsidR="00CE2B10">
        <w:rPr>
          <w:rFonts w:ascii="Indivisible" w:hAnsi="Indivisible" w:cs="Arial"/>
          <w:sz w:val="20"/>
          <w:szCs w:val="20"/>
        </w:rPr>
        <w:t>in Rorschach</w:t>
      </w:r>
      <w:r w:rsidR="00D070EE">
        <w:rPr>
          <w:rFonts w:ascii="Indivisible" w:hAnsi="Indivisible" w:cs="Arial"/>
          <w:sz w:val="20"/>
          <w:szCs w:val="20"/>
        </w:rPr>
        <w:t xml:space="preserve">, der </w:t>
      </w:r>
      <w:hyperlink r:id="rId13" w:history="1">
        <w:r w:rsidR="00D070EE" w:rsidRPr="00530613">
          <w:rPr>
            <w:rStyle w:val="Hyperlink"/>
            <w:rFonts w:ascii="Indivisible" w:hAnsi="Indivisible" w:cs="Arial"/>
            <w:sz w:val="20"/>
            <w:szCs w:val="20"/>
          </w:rPr>
          <w:t>UNESCO-Welterbetag</w:t>
        </w:r>
      </w:hyperlink>
      <w:r w:rsidR="00D070EE">
        <w:rPr>
          <w:rFonts w:ascii="Indivisible" w:hAnsi="Indivisible" w:cs="Arial"/>
          <w:sz w:val="20"/>
          <w:szCs w:val="20"/>
        </w:rPr>
        <w:t xml:space="preserve"> oder das </w:t>
      </w:r>
      <w:hyperlink r:id="rId14" w:history="1">
        <w:r w:rsidR="00D070EE" w:rsidRPr="00530613">
          <w:rPr>
            <w:rStyle w:val="Hyperlink"/>
            <w:rFonts w:ascii="Indivisible" w:hAnsi="Indivisible" w:cs="Arial"/>
            <w:sz w:val="20"/>
            <w:szCs w:val="20"/>
          </w:rPr>
          <w:t>OpenAir St.Gallen</w:t>
        </w:r>
      </w:hyperlink>
      <w:r w:rsidR="00D070EE">
        <w:rPr>
          <w:rFonts w:ascii="Indivisible" w:hAnsi="Indivisible" w:cs="Arial"/>
          <w:sz w:val="20"/>
          <w:szCs w:val="20"/>
        </w:rPr>
        <w:t xml:space="preserve">, eines der grössten Open-Air-Musikfestivals der Schweiz. </w:t>
      </w:r>
      <w:r w:rsidR="009E78A2">
        <w:rPr>
          <w:rFonts w:ascii="Indivisible" w:hAnsi="Indivisible" w:cs="Arial"/>
          <w:sz w:val="20"/>
          <w:szCs w:val="20"/>
        </w:rPr>
        <w:t>Besonders gross ist die Vorfreude auf zwei bedeutende kulturelle Anlässe</w:t>
      </w:r>
      <w:r w:rsidR="000C1160">
        <w:rPr>
          <w:rFonts w:ascii="Indivisible" w:hAnsi="Indivisible" w:cs="Arial"/>
          <w:sz w:val="20"/>
          <w:szCs w:val="20"/>
        </w:rPr>
        <w:t xml:space="preserve"> im Frühling und im Herbst.</w:t>
      </w:r>
    </w:p>
    <w:p w14:paraId="6C69392B" w14:textId="77777777" w:rsidR="0076484B" w:rsidRDefault="0076484B" w:rsidP="002E609B">
      <w:pPr>
        <w:pStyle w:val="KeinLeerraum"/>
        <w:spacing w:after="120" w:line="312" w:lineRule="auto"/>
        <w:rPr>
          <w:rFonts w:ascii="Takeoff A1090" w:hAnsi="Takeoff A1090" w:cs="Arial"/>
          <w:b/>
          <w:bCs/>
          <w:sz w:val="20"/>
          <w:szCs w:val="20"/>
        </w:rPr>
      </w:pPr>
      <w:r w:rsidRPr="0076484B">
        <w:rPr>
          <w:rFonts w:ascii="Takeoff A1090" w:hAnsi="Takeoff A1090" w:cs="Arial"/>
          <w:b/>
          <w:bCs/>
          <w:sz w:val="20"/>
          <w:szCs w:val="20"/>
        </w:rPr>
        <w:t>St.Gallen wird zur Bühne für Design</w:t>
      </w:r>
    </w:p>
    <w:p w14:paraId="01F2F9BE" w14:textId="37BC5397" w:rsidR="000D1167" w:rsidRDefault="006B23BF" w:rsidP="002C5E1A">
      <w:pPr>
        <w:pStyle w:val="KeinLeerraum"/>
        <w:spacing w:after="120" w:line="312" w:lineRule="auto"/>
        <w:rPr>
          <w:rFonts w:ascii="Indivisible" w:hAnsi="Indivisible" w:cs="Arial"/>
          <w:sz w:val="20"/>
          <w:szCs w:val="20"/>
        </w:rPr>
      </w:pPr>
      <w:r w:rsidRPr="006B23BF">
        <w:rPr>
          <w:rFonts w:ascii="Indivisible" w:hAnsi="Indivisible" w:cs="Arial"/>
          <w:sz w:val="20"/>
          <w:szCs w:val="20"/>
        </w:rPr>
        <w:t xml:space="preserve">Nach der gut besuchten Premiere 2025 findet die </w:t>
      </w:r>
      <w:hyperlink r:id="rId15" w:history="1">
        <w:r w:rsidRPr="006B23BF">
          <w:rPr>
            <w:rStyle w:val="Hyperlink"/>
            <w:rFonts w:ascii="Indivisible" w:hAnsi="Indivisible" w:cs="Arial"/>
            <w:sz w:val="20"/>
            <w:szCs w:val="20"/>
          </w:rPr>
          <w:t>Design Week St.Gallen</w:t>
        </w:r>
      </w:hyperlink>
      <w:r w:rsidRPr="006B23BF">
        <w:rPr>
          <w:rFonts w:ascii="Indivisible" w:hAnsi="Indivisible" w:cs="Arial"/>
          <w:sz w:val="20"/>
          <w:szCs w:val="20"/>
        </w:rPr>
        <w:t xml:space="preserve"> auch dieses Jahr wieder statt. Vom 6. bis 14. März 2026 bringen verschiedene </w:t>
      </w:r>
      <w:r w:rsidR="00F10A7E">
        <w:rPr>
          <w:rFonts w:ascii="Indivisible" w:hAnsi="Indivisible" w:cs="Arial"/>
          <w:sz w:val="20"/>
          <w:szCs w:val="20"/>
        </w:rPr>
        <w:t>Veranstaltungen</w:t>
      </w:r>
      <w:r w:rsidRPr="006B23BF">
        <w:rPr>
          <w:rFonts w:ascii="Indivisible" w:hAnsi="Indivisible" w:cs="Arial"/>
          <w:sz w:val="20"/>
          <w:szCs w:val="20"/>
        </w:rPr>
        <w:t xml:space="preserve"> und Ausstellungen die </w:t>
      </w:r>
      <w:r w:rsidR="00F10A7E">
        <w:rPr>
          <w:rFonts w:ascii="Indivisible" w:hAnsi="Indivisible" w:cs="Arial"/>
          <w:sz w:val="20"/>
          <w:szCs w:val="20"/>
        </w:rPr>
        <w:t xml:space="preserve">lokale </w:t>
      </w:r>
      <w:r w:rsidRPr="006B23BF">
        <w:rPr>
          <w:rFonts w:ascii="Indivisible" w:hAnsi="Indivisible" w:cs="Arial"/>
          <w:sz w:val="20"/>
          <w:szCs w:val="20"/>
        </w:rPr>
        <w:t xml:space="preserve">Designszene näher zusammen und </w:t>
      </w:r>
      <w:r w:rsidR="009465A9" w:rsidRPr="009465A9">
        <w:rPr>
          <w:rFonts w:ascii="Indivisible" w:hAnsi="Indivisible" w:cs="Arial"/>
          <w:sz w:val="20"/>
          <w:szCs w:val="20"/>
        </w:rPr>
        <w:t xml:space="preserve">präsentieren </w:t>
      </w:r>
      <w:r w:rsidR="00C144B1" w:rsidRPr="009465A9">
        <w:rPr>
          <w:rFonts w:ascii="Indivisible" w:hAnsi="Indivisible" w:cs="Arial"/>
          <w:sz w:val="20"/>
          <w:szCs w:val="20"/>
        </w:rPr>
        <w:t>der Öffentlichkeit</w:t>
      </w:r>
      <w:r w:rsidR="00C144B1" w:rsidRPr="009465A9">
        <w:rPr>
          <w:rFonts w:ascii="Indivisible" w:hAnsi="Indivisible" w:cs="Arial"/>
          <w:sz w:val="20"/>
          <w:szCs w:val="20"/>
        </w:rPr>
        <w:t xml:space="preserve"> </w:t>
      </w:r>
      <w:r w:rsidR="009465A9" w:rsidRPr="009465A9">
        <w:rPr>
          <w:rFonts w:ascii="Indivisible" w:hAnsi="Indivisible" w:cs="Arial"/>
          <w:sz w:val="20"/>
          <w:szCs w:val="20"/>
        </w:rPr>
        <w:t>die Kreativität der Stadt.</w:t>
      </w:r>
      <w:r w:rsidR="009465A9">
        <w:rPr>
          <w:rFonts w:ascii="Indivisible" w:hAnsi="Indivisible" w:cs="Arial"/>
          <w:sz w:val="20"/>
          <w:szCs w:val="20"/>
        </w:rPr>
        <w:t xml:space="preserve"> </w:t>
      </w:r>
      <w:r w:rsidR="002C5E1A" w:rsidRPr="002C5E1A">
        <w:rPr>
          <w:rFonts w:ascii="Indivisible" w:hAnsi="Indivisible" w:cs="Arial"/>
          <w:sz w:val="20"/>
          <w:szCs w:val="20"/>
        </w:rPr>
        <w:t xml:space="preserve">Das Motto für 2026 lautet: </w:t>
      </w:r>
      <w:r w:rsidR="00C144B1">
        <w:rPr>
          <w:rFonts w:ascii="Indivisible" w:hAnsi="Indivisible" w:cs="Arial"/>
          <w:sz w:val="20"/>
          <w:szCs w:val="20"/>
        </w:rPr>
        <w:t>«</w:t>
      </w:r>
      <w:r w:rsidR="002C5E1A" w:rsidRPr="002C5E1A">
        <w:rPr>
          <w:rFonts w:ascii="Indivisible" w:hAnsi="Indivisible" w:cs="Arial"/>
          <w:sz w:val="20"/>
          <w:szCs w:val="20"/>
        </w:rPr>
        <w:t>Design wird sichtbar</w:t>
      </w:r>
      <w:r w:rsidR="00C144B1">
        <w:rPr>
          <w:rFonts w:ascii="Indivisible" w:hAnsi="Indivisible" w:cs="Arial"/>
          <w:sz w:val="20"/>
          <w:szCs w:val="20"/>
        </w:rPr>
        <w:t>»</w:t>
      </w:r>
      <w:r w:rsidR="002C5E1A" w:rsidRPr="002C5E1A">
        <w:rPr>
          <w:rFonts w:ascii="Indivisible" w:hAnsi="Indivisible" w:cs="Arial"/>
          <w:sz w:val="20"/>
          <w:szCs w:val="20"/>
        </w:rPr>
        <w:t>. Dazu wird es verschiedene Programmpunkte und neue Formate geben.</w:t>
      </w:r>
    </w:p>
    <w:p w14:paraId="311403E8" w14:textId="77777777" w:rsidR="00672EF3" w:rsidRDefault="00672EF3" w:rsidP="0002267E">
      <w:pPr>
        <w:pStyle w:val="KeinLeerraum"/>
        <w:spacing w:after="120" w:line="312" w:lineRule="auto"/>
        <w:rPr>
          <w:rFonts w:ascii="Takeoff A1090" w:hAnsi="Takeoff A1090" w:cs="Arial"/>
          <w:b/>
          <w:bCs/>
          <w:sz w:val="20"/>
          <w:szCs w:val="20"/>
        </w:rPr>
      </w:pPr>
      <w:r w:rsidRPr="00672EF3">
        <w:rPr>
          <w:rFonts w:ascii="Takeoff A1090" w:hAnsi="Takeoff A1090" w:cs="Arial"/>
          <w:b/>
          <w:bCs/>
          <w:sz w:val="20"/>
          <w:szCs w:val="20"/>
        </w:rPr>
        <w:t>Wenn St.Gallen strahlt: 20 Jahre Museumsnacht</w:t>
      </w:r>
    </w:p>
    <w:p w14:paraId="6791A5D0" w14:textId="511E6CEB" w:rsidR="002E609B" w:rsidRDefault="006E12F5" w:rsidP="0002267E">
      <w:pPr>
        <w:pStyle w:val="KeinLeerraum"/>
        <w:spacing w:after="120" w:line="312" w:lineRule="auto"/>
        <w:rPr>
          <w:rFonts w:ascii="Indivisible" w:hAnsi="Indivisible" w:cs="Arial"/>
          <w:sz w:val="20"/>
          <w:szCs w:val="20"/>
        </w:rPr>
      </w:pPr>
      <w:r>
        <w:rPr>
          <w:rFonts w:ascii="Indivisible" w:hAnsi="Indivisible" w:cs="Arial"/>
          <w:sz w:val="20"/>
          <w:szCs w:val="20"/>
        </w:rPr>
        <w:t xml:space="preserve">Dieses Jahr lädt die </w:t>
      </w:r>
      <w:hyperlink r:id="rId16" w:history="1">
        <w:r w:rsidRPr="001A23AB">
          <w:rPr>
            <w:rStyle w:val="Hyperlink"/>
            <w:rFonts w:ascii="Indivisible" w:hAnsi="Indivisible" w:cs="Arial"/>
            <w:sz w:val="20"/>
            <w:szCs w:val="20"/>
          </w:rPr>
          <w:t>Museumsnacht</w:t>
        </w:r>
        <w:r w:rsidR="006B34FC" w:rsidRPr="001A23AB">
          <w:rPr>
            <w:rStyle w:val="Hyperlink"/>
            <w:rFonts w:ascii="Indivisible" w:hAnsi="Indivisible" w:cs="Arial"/>
            <w:sz w:val="20"/>
            <w:szCs w:val="20"/>
          </w:rPr>
          <w:t xml:space="preserve"> </w:t>
        </w:r>
        <w:r w:rsidR="001A23AB" w:rsidRPr="001A23AB">
          <w:rPr>
            <w:rStyle w:val="Hyperlink"/>
            <w:rFonts w:ascii="Indivisible" w:hAnsi="Indivisible" w:cs="Arial"/>
            <w:sz w:val="20"/>
            <w:szCs w:val="20"/>
          </w:rPr>
          <w:t>St.Gallen</w:t>
        </w:r>
      </w:hyperlink>
      <w:r w:rsidR="001A23AB">
        <w:rPr>
          <w:rFonts w:ascii="Indivisible" w:hAnsi="Indivisible" w:cs="Arial"/>
          <w:sz w:val="20"/>
          <w:szCs w:val="20"/>
        </w:rPr>
        <w:t xml:space="preserve"> </w:t>
      </w:r>
      <w:r w:rsidR="006B34FC" w:rsidRPr="006B34FC">
        <w:rPr>
          <w:rFonts w:ascii="Indivisible" w:hAnsi="Indivisible" w:cs="Arial"/>
          <w:sz w:val="20"/>
          <w:szCs w:val="20"/>
        </w:rPr>
        <w:t>zur 20-jährigen Jubiläumsausgabe ein</w:t>
      </w:r>
      <w:r w:rsidR="006B34FC">
        <w:rPr>
          <w:rFonts w:ascii="Indivisible" w:hAnsi="Indivisible" w:cs="Arial"/>
          <w:sz w:val="20"/>
          <w:szCs w:val="20"/>
        </w:rPr>
        <w:t xml:space="preserve">. </w:t>
      </w:r>
      <w:r w:rsidR="0002267E">
        <w:rPr>
          <w:rFonts w:ascii="Indivisible" w:hAnsi="Indivisible" w:cs="Arial"/>
          <w:sz w:val="20"/>
          <w:szCs w:val="20"/>
        </w:rPr>
        <w:t xml:space="preserve">Unter dem Motto «Museumsnacht strahlt» wird es </w:t>
      </w:r>
      <w:r w:rsidR="005028DF">
        <w:rPr>
          <w:rFonts w:ascii="Indivisible" w:hAnsi="Indivisible" w:cs="Arial"/>
          <w:sz w:val="20"/>
          <w:szCs w:val="20"/>
        </w:rPr>
        <w:t xml:space="preserve">am 12. September 2026 </w:t>
      </w:r>
      <w:r w:rsidR="0002267E">
        <w:rPr>
          <w:rFonts w:ascii="Indivisible" w:hAnsi="Indivisible" w:cs="Arial"/>
          <w:sz w:val="20"/>
          <w:szCs w:val="20"/>
        </w:rPr>
        <w:t xml:space="preserve">wieder ein buntes Programm </w:t>
      </w:r>
      <w:r w:rsidR="0002267E" w:rsidRPr="0002267E">
        <w:rPr>
          <w:rFonts w:ascii="Indivisible" w:hAnsi="Indivisible" w:cs="Arial"/>
          <w:sz w:val="20"/>
          <w:szCs w:val="20"/>
        </w:rPr>
        <w:t>der rund 30 teilnehmenden Institutionen geben und auch das ein oder andere Jubiläumsspecial</w:t>
      </w:r>
      <w:r w:rsidR="00226F51">
        <w:rPr>
          <w:rFonts w:ascii="Indivisible" w:hAnsi="Indivisible" w:cs="Arial"/>
          <w:sz w:val="20"/>
          <w:szCs w:val="20"/>
        </w:rPr>
        <w:t xml:space="preserve"> ist geplant, das</w:t>
      </w:r>
      <w:r w:rsidR="0002267E">
        <w:rPr>
          <w:rFonts w:ascii="Indivisible" w:hAnsi="Indivisible" w:cs="Arial"/>
          <w:sz w:val="20"/>
          <w:szCs w:val="20"/>
        </w:rPr>
        <w:t xml:space="preserve"> vorerst noch </w:t>
      </w:r>
      <w:r w:rsidR="005028DF">
        <w:rPr>
          <w:rFonts w:ascii="Indivisible" w:hAnsi="Indivisible" w:cs="Arial"/>
          <w:sz w:val="20"/>
          <w:szCs w:val="20"/>
        </w:rPr>
        <w:t>eine Überraschung</w:t>
      </w:r>
      <w:r w:rsidR="0002267E">
        <w:rPr>
          <w:rFonts w:ascii="Indivisible" w:hAnsi="Indivisible" w:cs="Arial"/>
          <w:sz w:val="20"/>
          <w:szCs w:val="20"/>
        </w:rPr>
        <w:t xml:space="preserve"> bleib</w:t>
      </w:r>
      <w:r w:rsidR="005028DF">
        <w:rPr>
          <w:rFonts w:ascii="Indivisible" w:hAnsi="Indivisible" w:cs="Arial"/>
          <w:sz w:val="20"/>
          <w:szCs w:val="20"/>
        </w:rPr>
        <w:t>t</w:t>
      </w:r>
      <w:r w:rsidR="0002267E">
        <w:rPr>
          <w:rFonts w:ascii="Indivisible" w:hAnsi="Indivisible" w:cs="Arial"/>
          <w:sz w:val="20"/>
          <w:szCs w:val="20"/>
        </w:rPr>
        <w:t>.</w:t>
      </w:r>
    </w:p>
    <w:p w14:paraId="49DF1B24" w14:textId="77777777" w:rsidR="00D07FB8" w:rsidRPr="00D07FB8" w:rsidRDefault="00D07FB8" w:rsidP="00D4157A">
      <w:pPr>
        <w:pStyle w:val="KeinLeerraum"/>
        <w:spacing w:after="120" w:line="312" w:lineRule="auto"/>
        <w:rPr>
          <w:rFonts w:ascii="Takeoff A1090" w:hAnsi="Takeoff A1090" w:cs="Arial"/>
          <w:b/>
          <w:bCs/>
          <w:sz w:val="20"/>
          <w:szCs w:val="20"/>
        </w:rPr>
      </w:pPr>
      <w:r w:rsidRPr="00D07FB8">
        <w:rPr>
          <w:rFonts w:ascii="Takeoff A1090" w:hAnsi="Takeoff A1090" w:cs="Arial"/>
          <w:b/>
          <w:bCs/>
          <w:sz w:val="20"/>
          <w:szCs w:val="20"/>
        </w:rPr>
        <w:t>Mit einem Pass durch die Museumsstadt St.Gallen</w:t>
      </w:r>
    </w:p>
    <w:p w14:paraId="36DC421D" w14:textId="24E091DE" w:rsidR="00C177E6" w:rsidRPr="00D507EF" w:rsidRDefault="001663BD" w:rsidP="00D4157A">
      <w:pPr>
        <w:pStyle w:val="KeinLeerraum"/>
        <w:spacing w:after="120" w:line="312" w:lineRule="auto"/>
        <w:rPr>
          <w:rFonts w:ascii="Indivisible" w:hAnsi="Indivisible" w:cs="Arial"/>
          <w:sz w:val="20"/>
          <w:szCs w:val="20"/>
        </w:rPr>
      </w:pPr>
      <w:r w:rsidRPr="001663BD">
        <w:rPr>
          <w:rFonts w:ascii="Indivisible" w:hAnsi="Indivisible" w:cs="Arial"/>
          <w:sz w:val="20"/>
          <w:szCs w:val="20"/>
        </w:rPr>
        <w:t xml:space="preserve">Die kulturelle Vielfalt von St.Gallen lässt sich nicht nur an der Museumsnacht erleben. </w:t>
      </w:r>
      <w:r w:rsidR="0079013D">
        <w:rPr>
          <w:rFonts w:ascii="Indivisible" w:hAnsi="Indivisible" w:cs="Arial"/>
          <w:sz w:val="20"/>
          <w:szCs w:val="20"/>
        </w:rPr>
        <w:t>Mit dem</w:t>
      </w:r>
      <w:r w:rsidR="000C0E95" w:rsidRPr="000C0E95">
        <w:rPr>
          <w:rFonts w:ascii="Indivisible" w:hAnsi="Indivisible" w:cs="Arial"/>
          <w:sz w:val="20"/>
          <w:szCs w:val="20"/>
        </w:rPr>
        <w:t xml:space="preserve"> </w:t>
      </w:r>
      <w:hyperlink r:id="rId17" w:history="1">
        <w:proofErr w:type="spellStart"/>
        <w:r w:rsidR="000C0E95" w:rsidRPr="001A23AB">
          <w:rPr>
            <w:rStyle w:val="Hyperlink"/>
            <w:rFonts w:ascii="Indivisible" w:hAnsi="Indivisible" w:cs="Arial"/>
            <w:sz w:val="20"/>
            <w:szCs w:val="20"/>
          </w:rPr>
          <w:t>St.Galler</w:t>
        </w:r>
        <w:proofErr w:type="spellEnd"/>
        <w:r w:rsidR="000C0E95" w:rsidRPr="001A23AB">
          <w:rPr>
            <w:rStyle w:val="Hyperlink"/>
            <w:rFonts w:ascii="Indivisible" w:hAnsi="Indivisible" w:cs="Arial"/>
            <w:sz w:val="20"/>
            <w:szCs w:val="20"/>
          </w:rPr>
          <w:t xml:space="preserve"> Museums-Pass</w:t>
        </w:r>
      </w:hyperlink>
      <w:r w:rsidR="000C0E95" w:rsidRPr="000C0E95">
        <w:rPr>
          <w:rFonts w:ascii="Indivisible" w:hAnsi="Indivisible" w:cs="Arial"/>
          <w:sz w:val="20"/>
          <w:szCs w:val="20"/>
        </w:rPr>
        <w:t xml:space="preserve"> </w:t>
      </w:r>
      <w:r w:rsidR="0079013D" w:rsidRPr="0079013D">
        <w:rPr>
          <w:rFonts w:ascii="Indivisible" w:hAnsi="Indivisible" w:cs="Arial"/>
          <w:sz w:val="20"/>
          <w:szCs w:val="20"/>
        </w:rPr>
        <w:t>können 11 renommierte Museen in der Stadt St.Gallen besucht werden. Er kann jederzeit einfach und bequem über den Online-Shop von St.Gallen-Bodensee Tourismus gebucht werden. Er ist für einen oder zwei aufeinanderfolgende Tage gültig.</w:t>
      </w:r>
    </w:p>
    <w:p w14:paraId="67631F7C" w14:textId="3007D5F5" w:rsidR="005C3214" w:rsidRPr="00D507EF" w:rsidRDefault="005C3214" w:rsidP="005C3214">
      <w:pPr>
        <w:pStyle w:val="KeinLeerraum"/>
        <w:spacing w:after="120" w:line="312" w:lineRule="auto"/>
        <w:rPr>
          <w:rFonts w:ascii="Indivisible" w:hAnsi="Indivisible" w:cs="Arial"/>
          <w:sz w:val="20"/>
          <w:szCs w:val="20"/>
        </w:rPr>
      </w:pPr>
    </w:p>
    <w:p w14:paraId="3B2EE527" w14:textId="77777777" w:rsidR="009B3016" w:rsidRPr="00190E1C" w:rsidRDefault="009B3016" w:rsidP="00F819B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akeoff A1090" w:eastAsia="Times New Roman" w:hAnsi="Takeoff A1090" w:cs="Arial"/>
          <w:b/>
          <w:sz w:val="18"/>
          <w:szCs w:val="18"/>
          <w:lang w:eastAsia="de-DE"/>
        </w:rPr>
      </w:pPr>
      <w:r w:rsidRPr="00190E1C">
        <w:rPr>
          <w:rFonts w:ascii="Takeoff A1090" w:eastAsia="Times New Roman" w:hAnsi="Takeoff A1090" w:cs="Arial"/>
          <w:b/>
          <w:sz w:val="18"/>
          <w:szCs w:val="18"/>
          <w:lang w:eastAsia="de-DE"/>
        </w:rPr>
        <w:t>Für weitere Informationen und Bildmaterial (Medien):</w:t>
      </w:r>
    </w:p>
    <w:p w14:paraId="410F9D3E" w14:textId="0FBFD5FA" w:rsidR="00542049" w:rsidRPr="00E75B9E" w:rsidRDefault="0042563D" w:rsidP="005C1A5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Indivisible" w:hAnsi="Indivisible" w:cs="Arial"/>
          <w:sz w:val="18"/>
          <w:szCs w:val="18"/>
        </w:rPr>
      </w:pPr>
      <w:r w:rsidRPr="00E75B9E">
        <w:rPr>
          <w:rFonts w:ascii="Indivisible" w:hAnsi="Indivisible" w:cs="Arial"/>
          <w:sz w:val="18"/>
          <w:szCs w:val="18"/>
        </w:rPr>
        <w:t xml:space="preserve">St.Gallen-Bodensee Tourismus </w:t>
      </w:r>
      <w:r w:rsidRPr="00E75B9E">
        <w:rPr>
          <w:rFonts w:ascii="Indivisible" w:hAnsi="Indivisible" w:cs="Arial"/>
          <w:sz w:val="18"/>
          <w:szCs w:val="18"/>
        </w:rPr>
        <w:br/>
      </w:r>
      <w:r w:rsidR="00E75B9E" w:rsidRPr="00E75B9E">
        <w:rPr>
          <w:rFonts w:ascii="Indivisible" w:hAnsi="Indivisible" w:cs="Arial"/>
          <w:sz w:val="18"/>
          <w:szCs w:val="18"/>
        </w:rPr>
        <w:t>Ladina Hei</w:t>
      </w:r>
      <w:r w:rsidR="00E75B9E">
        <w:rPr>
          <w:rFonts w:ascii="Indivisible" w:hAnsi="Indivisible" w:cs="Arial"/>
          <w:sz w:val="18"/>
          <w:szCs w:val="18"/>
        </w:rPr>
        <w:t>jers</w:t>
      </w:r>
    </w:p>
    <w:p w14:paraId="74BDEA55" w14:textId="29CCBB63" w:rsidR="005C1A5A" w:rsidRPr="00190E1C" w:rsidRDefault="00E75B9E" w:rsidP="005C1A5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Indivisible" w:hAnsi="Indivisible" w:cs="Arial"/>
          <w:sz w:val="18"/>
          <w:szCs w:val="18"/>
        </w:rPr>
      </w:pPr>
      <w:r>
        <w:rPr>
          <w:rFonts w:ascii="Indivisible" w:hAnsi="Indivisible" w:cs="Arial"/>
          <w:sz w:val="18"/>
          <w:szCs w:val="18"/>
        </w:rPr>
        <w:t>Medienverantwortliche</w:t>
      </w:r>
    </w:p>
    <w:p w14:paraId="35DE9B57" w14:textId="0CDCB831" w:rsidR="00F85918" w:rsidRPr="00190E1C" w:rsidRDefault="0042563D" w:rsidP="00CA3B8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Indivisible" w:hAnsi="Indivisible" w:cs="Arial"/>
          <w:sz w:val="18"/>
          <w:szCs w:val="18"/>
        </w:rPr>
      </w:pPr>
      <w:r w:rsidRPr="00190E1C">
        <w:rPr>
          <w:rFonts w:ascii="Indivisible" w:hAnsi="Indivisible" w:cs="Arial"/>
          <w:sz w:val="18"/>
          <w:szCs w:val="18"/>
        </w:rPr>
        <w:t>Tel. +41 (0)</w:t>
      </w:r>
      <w:r w:rsidR="00542049" w:rsidRPr="00190E1C">
        <w:rPr>
          <w:rFonts w:ascii="Indivisible" w:hAnsi="Indivisible" w:cs="Arial"/>
          <w:sz w:val="18"/>
          <w:szCs w:val="18"/>
        </w:rPr>
        <w:t>7</w:t>
      </w:r>
      <w:r w:rsidR="00CA3B8B" w:rsidRPr="00190E1C">
        <w:rPr>
          <w:rFonts w:ascii="Indivisible" w:hAnsi="Indivisible" w:cs="Arial"/>
          <w:sz w:val="18"/>
          <w:szCs w:val="18"/>
        </w:rPr>
        <w:t xml:space="preserve">1 227 37 </w:t>
      </w:r>
      <w:r w:rsidR="00E75B9E">
        <w:rPr>
          <w:rFonts w:ascii="Indivisible" w:hAnsi="Indivisible" w:cs="Arial"/>
          <w:sz w:val="18"/>
          <w:szCs w:val="18"/>
        </w:rPr>
        <w:t>3</w:t>
      </w:r>
      <w:r w:rsidR="00F91A43">
        <w:rPr>
          <w:rFonts w:ascii="Indivisible" w:hAnsi="Indivisible" w:cs="Arial"/>
          <w:sz w:val="18"/>
          <w:szCs w:val="18"/>
        </w:rPr>
        <w:t>9</w:t>
      </w:r>
    </w:p>
    <w:p w14:paraId="51E83F1A" w14:textId="2C8ECBAF" w:rsidR="005C3214" w:rsidRPr="005C3214" w:rsidRDefault="00E75B9E" w:rsidP="005C321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Indivisible" w:hAnsi="Indivisible" w:cs="Arial"/>
          <w:sz w:val="18"/>
          <w:szCs w:val="18"/>
        </w:rPr>
      </w:pPr>
      <w:hyperlink r:id="rId18" w:history="1">
        <w:r w:rsidRPr="007A57F9">
          <w:rPr>
            <w:rStyle w:val="Hyperlink"/>
            <w:rFonts w:ascii="Indivisible" w:hAnsi="Indivisible" w:cs="Arial"/>
            <w:sz w:val="18"/>
            <w:szCs w:val="18"/>
          </w:rPr>
          <w:t>kommunikation@st.gallen-bodensee.ch</w:t>
        </w:r>
      </w:hyperlink>
      <w:r w:rsidR="00F91A43">
        <w:rPr>
          <w:rFonts w:ascii="Indivisible" w:hAnsi="Indivisible" w:cs="Arial"/>
          <w:sz w:val="18"/>
          <w:szCs w:val="18"/>
        </w:rPr>
        <w:t xml:space="preserve"> </w:t>
      </w:r>
    </w:p>
    <w:p w14:paraId="2C48D646" w14:textId="6B57E3B9" w:rsidR="0024280A" w:rsidRPr="00D4157A" w:rsidRDefault="005C3214" w:rsidP="00D4157A">
      <w:pPr>
        <w:tabs>
          <w:tab w:val="left" w:pos="4820"/>
        </w:tabs>
        <w:spacing w:line="24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u w:val="single"/>
        </w:rPr>
        <w:br/>
      </w:r>
      <w:r w:rsidR="00087CB3" w:rsidRPr="00BC1C32">
        <w:rPr>
          <w:rFonts w:cs="Arial"/>
          <w:sz w:val="16"/>
          <w:szCs w:val="16"/>
          <w:u w:val="single"/>
        </w:rPr>
        <w:t>Über St.Gallen-Bodensee Tourismus</w:t>
      </w:r>
      <w:r w:rsidR="00087CB3" w:rsidRPr="00BC1C32">
        <w:rPr>
          <w:rFonts w:cs="Arial"/>
          <w:sz w:val="16"/>
          <w:szCs w:val="16"/>
        </w:rPr>
        <w:t xml:space="preserve">: </w:t>
      </w:r>
      <w:r w:rsidR="00087CB3" w:rsidRPr="00F01C4D">
        <w:rPr>
          <w:rFonts w:cs="Arial"/>
          <w:sz w:val="16"/>
          <w:szCs w:val="16"/>
        </w:rPr>
        <w:t>In der Ostschweiz wartet die Region St.Gallen-Bodensee, wo Genuss, Kultur und Natur aufeinandertreffen! Entdecke die pulsierende Kulturmetropole St.Gallen mit ihrem UNESCO-Weltkulturerbe Stiftsbezirk, das als Herzstück der Stadt glänzt. Lass dich von der reichen Textilgeschichte inspirieren – St.Gallen steht seit jeher für exklusive Haute Couture, feinste Stoffe und Spitzen, die weltweit auf den grossen Laufstegen begeistern. Natur pur erwartet dich: ob Stand-</w:t>
      </w:r>
      <w:proofErr w:type="spellStart"/>
      <w:r w:rsidR="00087CB3" w:rsidRPr="00F01C4D">
        <w:rPr>
          <w:rFonts w:cs="Arial"/>
          <w:sz w:val="16"/>
          <w:szCs w:val="16"/>
        </w:rPr>
        <w:t>up</w:t>
      </w:r>
      <w:proofErr w:type="spellEnd"/>
      <w:r w:rsidR="00087CB3" w:rsidRPr="00F01C4D">
        <w:rPr>
          <w:rFonts w:cs="Arial"/>
          <w:sz w:val="16"/>
          <w:szCs w:val="16"/>
        </w:rPr>
        <w:t>-Paddeln oder Velotouren – hier, zwischen den sanften Hügeln des Rheintals und dem glitzernden Bodensee, erlebst du die perfekte Mischung aus Erholung und Abenteuer</w:t>
      </w:r>
      <w:r w:rsidR="00D4157A">
        <w:rPr>
          <w:rFonts w:cs="Arial"/>
          <w:sz w:val="16"/>
          <w:szCs w:val="16"/>
        </w:rPr>
        <w:t>.</w:t>
      </w:r>
    </w:p>
    <w:p w14:paraId="58578D57" w14:textId="341A63CA" w:rsidR="00C50269" w:rsidRPr="00383551" w:rsidRDefault="00C50269" w:rsidP="00087CB3">
      <w:pPr>
        <w:tabs>
          <w:tab w:val="left" w:pos="4820"/>
        </w:tabs>
        <w:spacing w:line="240" w:lineRule="auto"/>
        <w:jc w:val="both"/>
        <w:rPr>
          <w:rFonts w:ascii="Indivisible" w:hAnsi="Indivisible" w:cs="Arial"/>
          <w:sz w:val="14"/>
          <w:szCs w:val="14"/>
        </w:rPr>
      </w:pPr>
    </w:p>
    <w:sectPr w:rsidR="00C50269" w:rsidRPr="00383551" w:rsidSect="00F23D3D">
      <w:headerReference w:type="default" r:id="rId19"/>
      <w:pgSz w:w="11906" w:h="16838"/>
      <w:pgMar w:top="2268" w:right="1133" w:bottom="709" w:left="1418" w:header="73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7CDB" w14:textId="77777777" w:rsidR="005A0B84" w:rsidRDefault="005A0B84" w:rsidP="003A2F47">
      <w:pPr>
        <w:spacing w:after="0" w:line="240" w:lineRule="auto"/>
      </w:pPr>
      <w:r>
        <w:separator/>
      </w:r>
    </w:p>
  </w:endnote>
  <w:endnote w:type="continuationSeparator" w:id="0">
    <w:p w14:paraId="15AD7694" w14:textId="77777777" w:rsidR="005A0B84" w:rsidRDefault="005A0B84" w:rsidP="003A2F47">
      <w:pPr>
        <w:spacing w:after="0" w:line="240" w:lineRule="auto"/>
      </w:pPr>
      <w:r>
        <w:continuationSeparator/>
      </w:r>
    </w:p>
  </w:endnote>
  <w:endnote w:type="continuationNotice" w:id="1">
    <w:p w14:paraId="4509ED17" w14:textId="77777777" w:rsidR="005A0B84" w:rsidRDefault="005A0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visible">
    <w:panose1 w:val="020B0503000000020004"/>
    <w:charset w:val="00"/>
    <w:family w:val="swiss"/>
    <w:notTrueType/>
    <w:pitch w:val="variable"/>
    <w:sig w:usb0="00000007" w:usb1="00000000" w:usb2="00000000" w:usb3="00000000" w:csb0="000000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keoff A1090">
    <w:panose1 w:val="020B0504040000000004"/>
    <w:charset w:val="00"/>
    <w:family w:val="swiss"/>
    <w:notTrueType/>
    <w:pitch w:val="variable"/>
    <w:sig w:usb0="A10000FF" w:usb1="1200E4F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D1E9" w14:textId="77777777" w:rsidR="005A0B84" w:rsidRDefault="005A0B84" w:rsidP="003A2F47">
      <w:pPr>
        <w:spacing w:after="0" w:line="240" w:lineRule="auto"/>
      </w:pPr>
      <w:r>
        <w:separator/>
      </w:r>
    </w:p>
  </w:footnote>
  <w:footnote w:type="continuationSeparator" w:id="0">
    <w:p w14:paraId="57960E08" w14:textId="77777777" w:rsidR="005A0B84" w:rsidRDefault="005A0B84" w:rsidP="003A2F47">
      <w:pPr>
        <w:spacing w:after="0" w:line="240" w:lineRule="auto"/>
      </w:pPr>
      <w:r>
        <w:continuationSeparator/>
      </w:r>
    </w:p>
  </w:footnote>
  <w:footnote w:type="continuationNotice" w:id="1">
    <w:p w14:paraId="03107820" w14:textId="77777777" w:rsidR="005A0B84" w:rsidRDefault="005A0B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69F5" w14:textId="286CE202" w:rsidR="00627BE2" w:rsidRDefault="001F28D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73373" wp14:editId="425D2533">
          <wp:simplePos x="0" y="0"/>
          <wp:positionH relativeFrom="page">
            <wp:align>right</wp:align>
          </wp:positionH>
          <wp:positionV relativeFrom="paragraph">
            <wp:posOffset>-459796</wp:posOffset>
          </wp:positionV>
          <wp:extent cx="7560000" cy="1065600"/>
          <wp:effectExtent l="0" t="0" r="0" b="0"/>
          <wp:wrapNone/>
          <wp:docPr id="1143444678" name="Grafik 1143444678" descr="Ein Bild, das Screenshot,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444678" name="Grafik 1" descr="Ein Bild, das Screenshot, Schwarz, Dunkelh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FB371" w14:textId="77777777" w:rsidR="00627BE2" w:rsidRDefault="00627BE2">
    <w:pPr>
      <w:pStyle w:val="Kopfzeile"/>
    </w:pPr>
  </w:p>
  <w:p w14:paraId="3413F548" w14:textId="77777777" w:rsidR="00627BE2" w:rsidRDefault="00627BE2">
    <w:pPr>
      <w:pStyle w:val="Kopfzeile"/>
    </w:pPr>
  </w:p>
  <w:p w14:paraId="7CB58F1D" w14:textId="48B0853C" w:rsidR="00627BE2" w:rsidRDefault="00627BE2">
    <w:pPr>
      <w:pStyle w:val="Kopfzeile"/>
    </w:pPr>
  </w:p>
  <w:p w14:paraId="5C404212" w14:textId="417CE922" w:rsidR="00627BE2" w:rsidRDefault="00627B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5276"/>
    <w:multiLevelType w:val="multilevel"/>
    <w:tmpl w:val="60E8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57867"/>
    <w:multiLevelType w:val="hybridMultilevel"/>
    <w:tmpl w:val="982406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E6D52"/>
    <w:multiLevelType w:val="hybridMultilevel"/>
    <w:tmpl w:val="6046DC3E"/>
    <w:lvl w:ilvl="0" w:tplc="8982B32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76BD5"/>
    <w:multiLevelType w:val="multilevel"/>
    <w:tmpl w:val="3C72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B23A2"/>
    <w:multiLevelType w:val="multilevel"/>
    <w:tmpl w:val="622C92F2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04990"/>
    <w:multiLevelType w:val="hybridMultilevel"/>
    <w:tmpl w:val="BC8E2C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72F25"/>
    <w:multiLevelType w:val="hybridMultilevel"/>
    <w:tmpl w:val="9B2ECE90"/>
    <w:lvl w:ilvl="0" w:tplc="D9A2C780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73AB0"/>
    <w:multiLevelType w:val="hybridMultilevel"/>
    <w:tmpl w:val="9F6EB806"/>
    <w:lvl w:ilvl="0" w:tplc="1E1C81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00FE3"/>
    <w:multiLevelType w:val="multilevel"/>
    <w:tmpl w:val="7514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16E62"/>
    <w:multiLevelType w:val="hybridMultilevel"/>
    <w:tmpl w:val="62F0E858"/>
    <w:lvl w:ilvl="0" w:tplc="272043EE">
      <w:numFmt w:val="bullet"/>
      <w:lvlText w:val="-"/>
      <w:lvlJc w:val="left"/>
      <w:pPr>
        <w:ind w:left="720" w:hanging="360"/>
      </w:pPr>
      <w:rPr>
        <w:rFonts w:ascii="Indivisible" w:eastAsiaTheme="minorHAnsi" w:hAnsi="Indivisible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16474">
    <w:abstractNumId w:val="4"/>
  </w:num>
  <w:num w:numId="2" w16cid:durableId="550002623">
    <w:abstractNumId w:val="3"/>
  </w:num>
  <w:num w:numId="3" w16cid:durableId="1322393555">
    <w:abstractNumId w:val="8"/>
  </w:num>
  <w:num w:numId="4" w16cid:durableId="891187673">
    <w:abstractNumId w:val="0"/>
  </w:num>
  <w:num w:numId="5" w16cid:durableId="105201821">
    <w:abstractNumId w:val="5"/>
  </w:num>
  <w:num w:numId="6" w16cid:durableId="606546261">
    <w:abstractNumId w:val="2"/>
  </w:num>
  <w:num w:numId="7" w16cid:durableId="1652907414">
    <w:abstractNumId w:val="1"/>
  </w:num>
  <w:num w:numId="8" w16cid:durableId="647906275">
    <w:abstractNumId w:val="6"/>
  </w:num>
  <w:num w:numId="9" w16cid:durableId="772940663">
    <w:abstractNumId w:val="7"/>
  </w:num>
  <w:num w:numId="10" w16cid:durableId="492990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CB"/>
    <w:rsid w:val="00001278"/>
    <w:rsid w:val="000014FA"/>
    <w:rsid w:val="00002E91"/>
    <w:rsid w:val="000032E0"/>
    <w:rsid w:val="00003F4E"/>
    <w:rsid w:val="0001029E"/>
    <w:rsid w:val="00010B05"/>
    <w:rsid w:val="000123D1"/>
    <w:rsid w:val="00014F15"/>
    <w:rsid w:val="0001574C"/>
    <w:rsid w:val="00016581"/>
    <w:rsid w:val="000170BA"/>
    <w:rsid w:val="000209CB"/>
    <w:rsid w:val="00020D0D"/>
    <w:rsid w:val="00020D29"/>
    <w:rsid w:val="0002267E"/>
    <w:rsid w:val="000232B3"/>
    <w:rsid w:val="0003010C"/>
    <w:rsid w:val="00030846"/>
    <w:rsid w:val="000312A5"/>
    <w:rsid w:val="00031C67"/>
    <w:rsid w:val="00032485"/>
    <w:rsid w:val="00047924"/>
    <w:rsid w:val="00047DCD"/>
    <w:rsid w:val="0005114F"/>
    <w:rsid w:val="00051D10"/>
    <w:rsid w:val="00052441"/>
    <w:rsid w:val="00054BB5"/>
    <w:rsid w:val="00057327"/>
    <w:rsid w:val="000573CF"/>
    <w:rsid w:val="00061507"/>
    <w:rsid w:val="00061E7E"/>
    <w:rsid w:val="00064E6D"/>
    <w:rsid w:val="00065014"/>
    <w:rsid w:val="00066BE1"/>
    <w:rsid w:val="00067804"/>
    <w:rsid w:val="00073551"/>
    <w:rsid w:val="000743E6"/>
    <w:rsid w:val="00075ACA"/>
    <w:rsid w:val="000766CB"/>
    <w:rsid w:val="000777D7"/>
    <w:rsid w:val="00082335"/>
    <w:rsid w:val="00084AFA"/>
    <w:rsid w:val="00085F58"/>
    <w:rsid w:val="00087CB3"/>
    <w:rsid w:val="00087DFB"/>
    <w:rsid w:val="00087F65"/>
    <w:rsid w:val="00091E3A"/>
    <w:rsid w:val="0009361A"/>
    <w:rsid w:val="000977B6"/>
    <w:rsid w:val="000A1A51"/>
    <w:rsid w:val="000A2B2B"/>
    <w:rsid w:val="000A3D23"/>
    <w:rsid w:val="000A4989"/>
    <w:rsid w:val="000A559B"/>
    <w:rsid w:val="000B78F6"/>
    <w:rsid w:val="000C0430"/>
    <w:rsid w:val="000C0E95"/>
    <w:rsid w:val="000C1160"/>
    <w:rsid w:val="000D1167"/>
    <w:rsid w:val="000D219C"/>
    <w:rsid w:val="000D27E7"/>
    <w:rsid w:val="000D7151"/>
    <w:rsid w:val="000E4E34"/>
    <w:rsid w:val="000E7D39"/>
    <w:rsid w:val="000F115B"/>
    <w:rsid w:val="000F29A8"/>
    <w:rsid w:val="000F3FB7"/>
    <w:rsid w:val="000F784F"/>
    <w:rsid w:val="001000C9"/>
    <w:rsid w:val="0010148E"/>
    <w:rsid w:val="00101571"/>
    <w:rsid w:val="001055C3"/>
    <w:rsid w:val="0010742A"/>
    <w:rsid w:val="001179BE"/>
    <w:rsid w:val="00120AA8"/>
    <w:rsid w:val="0012386A"/>
    <w:rsid w:val="00125009"/>
    <w:rsid w:val="001303CA"/>
    <w:rsid w:val="0013040A"/>
    <w:rsid w:val="00130823"/>
    <w:rsid w:val="001309BB"/>
    <w:rsid w:val="00130B81"/>
    <w:rsid w:val="00131655"/>
    <w:rsid w:val="00132D24"/>
    <w:rsid w:val="00133AC0"/>
    <w:rsid w:val="00133B7F"/>
    <w:rsid w:val="0013482E"/>
    <w:rsid w:val="00141AA8"/>
    <w:rsid w:val="00144CEA"/>
    <w:rsid w:val="00146C50"/>
    <w:rsid w:val="001512AE"/>
    <w:rsid w:val="00152455"/>
    <w:rsid w:val="001535B3"/>
    <w:rsid w:val="0015658C"/>
    <w:rsid w:val="001579F2"/>
    <w:rsid w:val="00157ADF"/>
    <w:rsid w:val="00160593"/>
    <w:rsid w:val="00163C49"/>
    <w:rsid w:val="0016624B"/>
    <w:rsid w:val="001663BD"/>
    <w:rsid w:val="00166DBC"/>
    <w:rsid w:val="00171E95"/>
    <w:rsid w:val="001722C5"/>
    <w:rsid w:val="001722D7"/>
    <w:rsid w:val="00172C39"/>
    <w:rsid w:val="00175B65"/>
    <w:rsid w:val="00175C17"/>
    <w:rsid w:val="00176837"/>
    <w:rsid w:val="00177122"/>
    <w:rsid w:val="0017786E"/>
    <w:rsid w:val="00180BA1"/>
    <w:rsid w:val="00180F1A"/>
    <w:rsid w:val="00182CA9"/>
    <w:rsid w:val="0018487A"/>
    <w:rsid w:val="00190AA3"/>
    <w:rsid w:val="00190E1C"/>
    <w:rsid w:val="00190F36"/>
    <w:rsid w:val="00192503"/>
    <w:rsid w:val="001941DB"/>
    <w:rsid w:val="00194EB1"/>
    <w:rsid w:val="001A1BF2"/>
    <w:rsid w:val="001A23AB"/>
    <w:rsid w:val="001A5DD2"/>
    <w:rsid w:val="001B271B"/>
    <w:rsid w:val="001B3351"/>
    <w:rsid w:val="001B38A7"/>
    <w:rsid w:val="001B39E6"/>
    <w:rsid w:val="001B435D"/>
    <w:rsid w:val="001C2BB9"/>
    <w:rsid w:val="001C3323"/>
    <w:rsid w:val="001C5B05"/>
    <w:rsid w:val="001D0E6C"/>
    <w:rsid w:val="001D1175"/>
    <w:rsid w:val="001D1A17"/>
    <w:rsid w:val="001D50B3"/>
    <w:rsid w:val="001D5C71"/>
    <w:rsid w:val="001D7765"/>
    <w:rsid w:val="001E671A"/>
    <w:rsid w:val="001F1AA4"/>
    <w:rsid w:val="001F2891"/>
    <w:rsid w:val="001F28DE"/>
    <w:rsid w:val="001F2E55"/>
    <w:rsid w:val="001F557C"/>
    <w:rsid w:val="001F65EC"/>
    <w:rsid w:val="001F711C"/>
    <w:rsid w:val="002009C0"/>
    <w:rsid w:val="00200F67"/>
    <w:rsid w:val="00201A73"/>
    <w:rsid w:val="00204628"/>
    <w:rsid w:val="002065B7"/>
    <w:rsid w:val="00210478"/>
    <w:rsid w:val="0021123C"/>
    <w:rsid w:val="00212F99"/>
    <w:rsid w:val="002141B1"/>
    <w:rsid w:val="0022475B"/>
    <w:rsid w:val="00224D00"/>
    <w:rsid w:val="00226A24"/>
    <w:rsid w:val="00226F51"/>
    <w:rsid w:val="002334A9"/>
    <w:rsid w:val="002343F9"/>
    <w:rsid w:val="0024280A"/>
    <w:rsid w:val="0024325A"/>
    <w:rsid w:val="00246193"/>
    <w:rsid w:val="00247BC1"/>
    <w:rsid w:val="002506D4"/>
    <w:rsid w:val="002531B9"/>
    <w:rsid w:val="002533DF"/>
    <w:rsid w:val="00256B1D"/>
    <w:rsid w:val="00256C12"/>
    <w:rsid w:val="00257511"/>
    <w:rsid w:val="002576D9"/>
    <w:rsid w:val="00257EDA"/>
    <w:rsid w:val="00261097"/>
    <w:rsid w:val="00263D9C"/>
    <w:rsid w:val="00273332"/>
    <w:rsid w:val="002736F1"/>
    <w:rsid w:val="002773A0"/>
    <w:rsid w:val="00280A4D"/>
    <w:rsid w:val="0028224B"/>
    <w:rsid w:val="00286E73"/>
    <w:rsid w:val="0028739C"/>
    <w:rsid w:val="0029014E"/>
    <w:rsid w:val="00291BB0"/>
    <w:rsid w:val="00292AFF"/>
    <w:rsid w:val="002B0305"/>
    <w:rsid w:val="002B071F"/>
    <w:rsid w:val="002B0E3F"/>
    <w:rsid w:val="002B451A"/>
    <w:rsid w:val="002B49FD"/>
    <w:rsid w:val="002C5E1A"/>
    <w:rsid w:val="002C621E"/>
    <w:rsid w:val="002C7739"/>
    <w:rsid w:val="002D05B4"/>
    <w:rsid w:val="002D1A22"/>
    <w:rsid w:val="002D6D39"/>
    <w:rsid w:val="002E1347"/>
    <w:rsid w:val="002E20C0"/>
    <w:rsid w:val="002E43B1"/>
    <w:rsid w:val="002E4477"/>
    <w:rsid w:val="002E609B"/>
    <w:rsid w:val="002F02F5"/>
    <w:rsid w:val="002F047E"/>
    <w:rsid w:val="002F55A5"/>
    <w:rsid w:val="0030030F"/>
    <w:rsid w:val="003008EB"/>
    <w:rsid w:val="003021E1"/>
    <w:rsid w:val="00302CE0"/>
    <w:rsid w:val="00305081"/>
    <w:rsid w:val="003067A7"/>
    <w:rsid w:val="00310530"/>
    <w:rsid w:val="00316AE8"/>
    <w:rsid w:val="00317420"/>
    <w:rsid w:val="00317D33"/>
    <w:rsid w:val="00321258"/>
    <w:rsid w:val="00323706"/>
    <w:rsid w:val="003242F7"/>
    <w:rsid w:val="0032514F"/>
    <w:rsid w:val="0033598B"/>
    <w:rsid w:val="00337464"/>
    <w:rsid w:val="003375DC"/>
    <w:rsid w:val="00340F25"/>
    <w:rsid w:val="00342A6C"/>
    <w:rsid w:val="0034473E"/>
    <w:rsid w:val="003448A9"/>
    <w:rsid w:val="00352769"/>
    <w:rsid w:val="00354F23"/>
    <w:rsid w:val="00355CDA"/>
    <w:rsid w:val="00356162"/>
    <w:rsid w:val="00360057"/>
    <w:rsid w:val="00361DBB"/>
    <w:rsid w:val="00361E9E"/>
    <w:rsid w:val="00367CF3"/>
    <w:rsid w:val="00371F88"/>
    <w:rsid w:val="003723D2"/>
    <w:rsid w:val="003735DF"/>
    <w:rsid w:val="00373747"/>
    <w:rsid w:val="00376A19"/>
    <w:rsid w:val="0038002A"/>
    <w:rsid w:val="003807A0"/>
    <w:rsid w:val="00383551"/>
    <w:rsid w:val="00385814"/>
    <w:rsid w:val="0038592B"/>
    <w:rsid w:val="0038662B"/>
    <w:rsid w:val="003877FD"/>
    <w:rsid w:val="003A0F70"/>
    <w:rsid w:val="003A13FA"/>
    <w:rsid w:val="003A2F47"/>
    <w:rsid w:val="003A6445"/>
    <w:rsid w:val="003B43C5"/>
    <w:rsid w:val="003B5603"/>
    <w:rsid w:val="003B62A8"/>
    <w:rsid w:val="003C4FC5"/>
    <w:rsid w:val="003C679F"/>
    <w:rsid w:val="003D132A"/>
    <w:rsid w:val="003D17E1"/>
    <w:rsid w:val="003D1DFA"/>
    <w:rsid w:val="003D26F6"/>
    <w:rsid w:val="003E06F4"/>
    <w:rsid w:val="003E0E17"/>
    <w:rsid w:val="003E3D2E"/>
    <w:rsid w:val="003E78E0"/>
    <w:rsid w:val="003E7BF5"/>
    <w:rsid w:val="003F7621"/>
    <w:rsid w:val="00401951"/>
    <w:rsid w:val="004030A2"/>
    <w:rsid w:val="0040396B"/>
    <w:rsid w:val="00411B0E"/>
    <w:rsid w:val="004137F4"/>
    <w:rsid w:val="00414B97"/>
    <w:rsid w:val="00425023"/>
    <w:rsid w:val="0042563D"/>
    <w:rsid w:val="00430402"/>
    <w:rsid w:val="00430AA3"/>
    <w:rsid w:val="004363A1"/>
    <w:rsid w:val="00437AA4"/>
    <w:rsid w:val="004439C6"/>
    <w:rsid w:val="004451C2"/>
    <w:rsid w:val="00447B9C"/>
    <w:rsid w:val="004504A0"/>
    <w:rsid w:val="0045213C"/>
    <w:rsid w:val="00453E18"/>
    <w:rsid w:val="00456993"/>
    <w:rsid w:val="00456A3B"/>
    <w:rsid w:val="0046234E"/>
    <w:rsid w:val="00462B4F"/>
    <w:rsid w:val="00463063"/>
    <w:rsid w:val="0046381C"/>
    <w:rsid w:val="004655DB"/>
    <w:rsid w:val="00476703"/>
    <w:rsid w:val="00476A30"/>
    <w:rsid w:val="00476FFF"/>
    <w:rsid w:val="004826D3"/>
    <w:rsid w:val="00483544"/>
    <w:rsid w:val="00483B6A"/>
    <w:rsid w:val="00484368"/>
    <w:rsid w:val="004847B6"/>
    <w:rsid w:val="00484B1A"/>
    <w:rsid w:val="00484D8E"/>
    <w:rsid w:val="0048564B"/>
    <w:rsid w:val="00486383"/>
    <w:rsid w:val="00486AF7"/>
    <w:rsid w:val="00493D0E"/>
    <w:rsid w:val="0049569C"/>
    <w:rsid w:val="004962D3"/>
    <w:rsid w:val="004A0C1C"/>
    <w:rsid w:val="004A2525"/>
    <w:rsid w:val="004A4DD6"/>
    <w:rsid w:val="004A5355"/>
    <w:rsid w:val="004A72CA"/>
    <w:rsid w:val="004A756A"/>
    <w:rsid w:val="004A780B"/>
    <w:rsid w:val="004B17FC"/>
    <w:rsid w:val="004B261F"/>
    <w:rsid w:val="004B35F0"/>
    <w:rsid w:val="004B412D"/>
    <w:rsid w:val="004B5604"/>
    <w:rsid w:val="004B6097"/>
    <w:rsid w:val="004C1835"/>
    <w:rsid w:val="004C4097"/>
    <w:rsid w:val="004C66C7"/>
    <w:rsid w:val="004C6BD6"/>
    <w:rsid w:val="004D2118"/>
    <w:rsid w:val="004D2873"/>
    <w:rsid w:val="004D4777"/>
    <w:rsid w:val="004E05C0"/>
    <w:rsid w:val="004E1239"/>
    <w:rsid w:val="004E4430"/>
    <w:rsid w:val="004E6966"/>
    <w:rsid w:val="004F1A4D"/>
    <w:rsid w:val="004F3061"/>
    <w:rsid w:val="004F342A"/>
    <w:rsid w:val="004F4E45"/>
    <w:rsid w:val="004F67A4"/>
    <w:rsid w:val="00500B0E"/>
    <w:rsid w:val="0050256E"/>
    <w:rsid w:val="005028DF"/>
    <w:rsid w:val="00506D1F"/>
    <w:rsid w:val="005114C0"/>
    <w:rsid w:val="00516789"/>
    <w:rsid w:val="00517AE5"/>
    <w:rsid w:val="00522A23"/>
    <w:rsid w:val="00530613"/>
    <w:rsid w:val="005336D0"/>
    <w:rsid w:val="00534612"/>
    <w:rsid w:val="00536C9B"/>
    <w:rsid w:val="00542049"/>
    <w:rsid w:val="00542A72"/>
    <w:rsid w:val="005479F5"/>
    <w:rsid w:val="00551081"/>
    <w:rsid w:val="00554270"/>
    <w:rsid w:val="00554B4D"/>
    <w:rsid w:val="00556F3B"/>
    <w:rsid w:val="005612DC"/>
    <w:rsid w:val="00564289"/>
    <w:rsid w:val="00564BB9"/>
    <w:rsid w:val="005717B8"/>
    <w:rsid w:val="00571992"/>
    <w:rsid w:val="00581A44"/>
    <w:rsid w:val="00583DFA"/>
    <w:rsid w:val="0058438E"/>
    <w:rsid w:val="00585718"/>
    <w:rsid w:val="005873A0"/>
    <w:rsid w:val="0059169E"/>
    <w:rsid w:val="005926E1"/>
    <w:rsid w:val="00597607"/>
    <w:rsid w:val="005A0B84"/>
    <w:rsid w:val="005A72B4"/>
    <w:rsid w:val="005A7F2C"/>
    <w:rsid w:val="005C110A"/>
    <w:rsid w:val="005C1121"/>
    <w:rsid w:val="005C1A5A"/>
    <w:rsid w:val="005C1C3C"/>
    <w:rsid w:val="005C3214"/>
    <w:rsid w:val="005C3BEB"/>
    <w:rsid w:val="005C3D71"/>
    <w:rsid w:val="005D0B27"/>
    <w:rsid w:val="005D1D1D"/>
    <w:rsid w:val="005D5514"/>
    <w:rsid w:val="005D788D"/>
    <w:rsid w:val="005D7A7B"/>
    <w:rsid w:val="005E2D04"/>
    <w:rsid w:val="005E2D40"/>
    <w:rsid w:val="005E56C3"/>
    <w:rsid w:val="005F0311"/>
    <w:rsid w:val="005F1C51"/>
    <w:rsid w:val="005F6433"/>
    <w:rsid w:val="005F6C1C"/>
    <w:rsid w:val="0060459B"/>
    <w:rsid w:val="00616A6E"/>
    <w:rsid w:val="00617915"/>
    <w:rsid w:val="006225C3"/>
    <w:rsid w:val="00623B81"/>
    <w:rsid w:val="00626E7F"/>
    <w:rsid w:val="00627BE2"/>
    <w:rsid w:val="00631630"/>
    <w:rsid w:val="00633578"/>
    <w:rsid w:val="0063798D"/>
    <w:rsid w:val="00637B07"/>
    <w:rsid w:val="006400EF"/>
    <w:rsid w:val="00640880"/>
    <w:rsid w:val="00641DEA"/>
    <w:rsid w:val="00643139"/>
    <w:rsid w:val="00644700"/>
    <w:rsid w:val="006450D8"/>
    <w:rsid w:val="0064606E"/>
    <w:rsid w:val="00646131"/>
    <w:rsid w:val="00651846"/>
    <w:rsid w:val="00652008"/>
    <w:rsid w:val="00652BDC"/>
    <w:rsid w:val="006560E6"/>
    <w:rsid w:val="00656D75"/>
    <w:rsid w:val="0065763A"/>
    <w:rsid w:val="00657FCE"/>
    <w:rsid w:val="00660B83"/>
    <w:rsid w:val="00663648"/>
    <w:rsid w:val="00664D29"/>
    <w:rsid w:val="00664F99"/>
    <w:rsid w:val="00670EA3"/>
    <w:rsid w:val="00672293"/>
    <w:rsid w:val="00672EF3"/>
    <w:rsid w:val="00674025"/>
    <w:rsid w:val="00684CF2"/>
    <w:rsid w:val="00687486"/>
    <w:rsid w:val="0069253A"/>
    <w:rsid w:val="006941B4"/>
    <w:rsid w:val="00695524"/>
    <w:rsid w:val="006A011E"/>
    <w:rsid w:val="006A05DE"/>
    <w:rsid w:val="006A1250"/>
    <w:rsid w:val="006A1327"/>
    <w:rsid w:val="006A420D"/>
    <w:rsid w:val="006A5BB3"/>
    <w:rsid w:val="006A7860"/>
    <w:rsid w:val="006B0673"/>
    <w:rsid w:val="006B23BF"/>
    <w:rsid w:val="006B34FC"/>
    <w:rsid w:val="006B49AB"/>
    <w:rsid w:val="006B7E72"/>
    <w:rsid w:val="006C122D"/>
    <w:rsid w:val="006C4AF2"/>
    <w:rsid w:val="006C6FB3"/>
    <w:rsid w:val="006C70E3"/>
    <w:rsid w:val="006D0FD6"/>
    <w:rsid w:val="006D1C6B"/>
    <w:rsid w:val="006D5874"/>
    <w:rsid w:val="006E12F5"/>
    <w:rsid w:val="006F38FC"/>
    <w:rsid w:val="006F4A83"/>
    <w:rsid w:val="006F6CC8"/>
    <w:rsid w:val="00701961"/>
    <w:rsid w:val="00703B4E"/>
    <w:rsid w:val="00706FE1"/>
    <w:rsid w:val="0071480E"/>
    <w:rsid w:val="00714F4A"/>
    <w:rsid w:val="00717CB6"/>
    <w:rsid w:val="0072100D"/>
    <w:rsid w:val="0072145B"/>
    <w:rsid w:val="00722603"/>
    <w:rsid w:val="007247AA"/>
    <w:rsid w:val="00727A70"/>
    <w:rsid w:val="007307C9"/>
    <w:rsid w:val="0073122A"/>
    <w:rsid w:val="00731AB4"/>
    <w:rsid w:val="00731DEA"/>
    <w:rsid w:val="007347B7"/>
    <w:rsid w:val="007445C0"/>
    <w:rsid w:val="007461AD"/>
    <w:rsid w:val="0075036E"/>
    <w:rsid w:val="00753725"/>
    <w:rsid w:val="007541E7"/>
    <w:rsid w:val="00754CB3"/>
    <w:rsid w:val="007562E6"/>
    <w:rsid w:val="00757863"/>
    <w:rsid w:val="00761A70"/>
    <w:rsid w:val="0076484B"/>
    <w:rsid w:val="00764F8B"/>
    <w:rsid w:val="00767AC7"/>
    <w:rsid w:val="00772D1F"/>
    <w:rsid w:val="007740B4"/>
    <w:rsid w:val="00775322"/>
    <w:rsid w:val="00775DF1"/>
    <w:rsid w:val="00781212"/>
    <w:rsid w:val="007812D5"/>
    <w:rsid w:val="00782D81"/>
    <w:rsid w:val="00783B6C"/>
    <w:rsid w:val="007863A8"/>
    <w:rsid w:val="0079013D"/>
    <w:rsid w:val="007916AA"/>
    <w:rsid w:val="007936A5"/>
    <w:rsid w:val="00795465"/>
    <w:rsid w:val="007957E8"/>
    <w:rsid w:val="0079696A"/>
    <w:rsid w:val="00797642"/>
    <w:rsid w:val="00797F65"/>
    <w:rsid w:val="007A47F2"/>
    <w:rsid w:val="007A4A0D"/>
    <w:rsid w:val="007A5108"/>
    <w:rsid w:val="007A5ECB"/>
    <w:rsid w:val="007A6162"/>
    <w:rsid w:val="007A6164"/>
    <w:rsid w:val="007B039C"/>
    <w:rsid w:val="007B1C2C"/>
    <w:rsid w:val="007B3103"/>
    <w:rsid w:val="007B414F"/>
    <w:rsid w:val="007B4C3E"/>
    <w:rsid w:val="007B67A0"/>
    <w:rsid w:val="007C0ED9"/>
    <w:rsid w:val="007C2290"/>
    <w:rsid w:val="007C241C"/>
    <w:rsid w:val="007C6B1A"/>
    <w:rsid w:val="007C7DB1"/>
    <w:rsid w:val="007D0151"/>
    <w:rsid w:val="007D1C47"/>
    <w:rsid w:val="007D3A10"/>
    <w:rsid w:val="007D6F92"/>
    <w:rsid w:val="007E1306"/>
    <w:rsid w:val="007E38A7"/>
    <w:rsid w:val="007E38D1"/>
    <w:rsid w:val="007E3FB7"/>
    <w:rsid w:val="007E44CA"/>
    <w:rsid w:val="007E7BD8"/>
    <w:rsid w:val="007F0F2D"/>
    <w:rsid w:val="00811E34"/>
    <w:rsid w:val="00812686"/>
    <w:rsid w:val="00814FC0"/>
    <w:rsid w:val="008161D8"/>
    <w:rsid w:val="00820E50"/>
    <w:rsid w:val="00826EE7"/>
    <w:rsid w:val="00833CF8"/>
    <w:rsid w:val="008340CF"/>
    <w:rsid w:val="00834226"/>
    <w:rsid w:val="00834AF5"/>
    <w:rsid w:val="00834B30"/>
    <w:rsid w:val="0083541A"/>
    <w:rsid w:val="0083549D"/>
    <w:rsid w:val="00835CA1"/>
    <w:rsid w:val="008367B7"/>
    <w:rsid w:val="00837E33"/>
    <w:rsid w:val="00837F95"/>
    <w:rsid w:val="008419E8"/>
    <w:rsid w:val="00842CBC"/>
    <w:rsid w:val="00842F8A"/>
    <w:rsid w:val="00843D0D"/>
    <w:rsid w:val="00845A4F"/>
    <w:rsid w:val="00847827"/>
    <w:rsid w:val="0085370D"/>
    <w:rsid w:val="00853C82"/>
    <w:rsid w:val="00857D40"/>
    <w:rsid w:val="00857D75"/>
    <w:rsid w:val="00863018"/>
    <w:rsid w:val="00863D49"/>
    <w:rsid w:val="00865C63"/>
    <w:rsid w:val="00871022"/>
    <w:rsid w:val="00871DB0"/>
    <w:rsid w:val="00872F26"/>
    <w:rsid w:val="00877480"/>
    <w:rsid w:val="0088053D"/>
    <w:rsid w:val="0088058B"/>
    <w:rsid w:val="0088389C"/>
    <w:rsid w:val="00884584"/>
    <w:rsid w:val="0089014D"/>
    <w:rsid w:val="0089204D"/>
    <w:rsid w:val="00895209"/>
    <w:rsid w:val="008961FA"/>
    <w:rsid w:val="008A62C3"/>
    <w:rsid w:val="008A686A"/>
    <w:rsid w:val="008B1FB8"/>
    <w:rsid w:val="008B2EC7"/>
    <w:rsid w:val="008B47EC"/>
    <w:rsid w:val="008B6AF1"/>
    <w:rsid w:val="008D3EBF"/>
    <w:rsid w:val="008D6965"/>
    <w:rsid w:val="008D6F2D"/>
    <w:rsid w:val="008E0435"/>
    <w:rsid w:val="008E2A88"/>
    <w:rsid w:val="008E325A"/>
    <w:rsid w:val="008E7D37"/>
    <w:rsid w:val="008F4AE6"/>
    <w:rsid w:val="00901A89"/>
    <w:rsid w:val="00906E5E"/>
    <w:rsid w:val="0090747C"/>
    <w:rsid w:val="00913419"/>
    <w:rsid w:val="00914A87"/>
    <w:rsid w:val="0091515A"/>
    <w:rsid w:val="00915324"/>
    <w:rsid w:val="00915B2A"/>
    <w:rsid w:val="00922175"/>
    <w:rsid w:val="009252C3"/>
    <w:rsid w:val="00925FA8"/>
    <w:rsid w:val="009265E3"/>
    <w:rsid w:val="00933F98"/>
    <w:rsid w:val="00935889"/>
    <w:rsid w:val="00937159"/>
    <w:rsid w:val="00941954"/>
    <w:rsid w:val="009453E7"/>
    <w:rsid w:val="0094565C"/>
    <w:rsid w:val="009465A9"/>
    <w:rsid w:val="00947654"/>
    <w:rsid w:val="009535FE"/>
    <w:rsid w:val="009561E1"/>
    <w:rsid w:val="009605F9"/>
    <w:rsid w:val="00960A77"/>
    <w:rsid w:val="00962913"/>
    <w:rsid w:val="00964FD1"/>
    <w:rsid w:val="009727BD"/>
    <w:rsid w:val="0097633E"/>
    <w:rsid w:val="00977719"/>
    <w:rsid w:val="00977AFD"/>
    <w:rsid w:val="009818A5"/>
    <w:rsid w:val="0099672C"/>
    <w:rsid w:val="00996E05"/>
    <w:rsid w:val="009970E7"/>
    <w:rsid w:val="009A0B50"/>
    <w:rsid w:val="009A1391"/>
    <w:rsid w:val="009A529A"/>
    <w:rsid w:val="009A638F"/>
    <w:rsid w:val="009A63A6"/>
    <w:rsid w:val="009A7FF6"/>
    <w:rsid w:val="009B2FA2"/>
    <w:rsid w:val="009B3016"/>
    <w:rsid w:val="009B4135"/>
    <w:rsid w:val="009B540F"/>
    <w:rsid w:val="009B6CF4"/>
    <w:rsid w:val="009B7868"/>
    <w:rsid w:val="009C0E6E"/>
    <w:rsid w:val="009C73C4"/>
    <w:rsid w:val="009D1BF1"/>
    <w:rsid w:val="009D40F0"/>
    <w:rsid w:val="009D4BD2"/>
    <w:rsid w:val="009D76F7"/>
    <w:rsid w:val="009D7DB8"/>
    <w:rsid w:val="009E05EC"/>
    <w:rsid w:val="009E103A"/>
    <w:rsid w:val="009E10F2"/>
    <w:rsid w:val="009E2EAE"/>
    <w:rsid w:val="009E4049"/>
    <w:rsid w:val="009E78A2"/>
    <w:rsid w:val="009F1DFA"/>
    <w:rsid w:val="009F34ED"/>
    <w:rsid w:val="009F696B"/>
    <w:rsid w:val="009F74DC"/>
    <w:rsid w:val="00A01CEC"/>
    <w:rsid w:val="00A026FA"/>
    <w:rsid w:val="00A05A98"/>
    <w:rsid w:val="00A06C79"/>
    <w:rsid w:val="00A10AB3"/>
    <w:rsid w:val="00A1121D"/>
    <w:rsid w:val="00A115AB"/>
    <w:rsid w:val="00A1387D"/>
    <w:rsid w:val="00A13C68"/>
    <w:rsid w:val="00A14835"/>
    <w:rsid w:val="00A17615"/>
    <w:rsid w:val="00A22A19"/>
    <w:rsid w:val="00A22DEE"/>
    <w:rsid w:val="00A23648"/>
    <w:rsid w:val="00A24072"/>
    <w:rsid w:val="00A251C4"/>
    <w:rsid w:val="00A25E98"/>
    <w:rsid w:val="00A262B9"/>
    <w:rsid w:val="00A30A7A"/>
    <w:rsid w:val="00A31C21"/>
    <w:rsid w:val="00A31E9C"/>
    <w:rsid w:val="00A332F6"/>
    <w:rsid w:val="00A42B84"/>
    <w:rsid w:val="00A461D3"/>
    <w:rsid w:val="00A46BAD"/>
    <w:rsid w:val="00A51F3C"/>
    <w:rsid w:val="00A52E14"/>
    <w:rsid w:val="00A54155"/>
    <w:rsid w:val="00A56202"/>
    <w:rsid w:val="00A56F3C"/>
    <w:rsid w:val="00A571D1"/>
    <w:rsid w:val="00A60C28"/>
    <w:rsid w:val="00A60CC5"/>
    <w:rsid w:val="00A615D8"/>
    <w:rsid w:val="00A63275"/>
    <w:rsid w:val="00A63672"/>
    <w:rsid w:val="00A7215D"/>
    <w:rsid w:val="00A74AEC"/>
    <w:rsid w:val="00A8049F"/>
    <w:rsid w:val="00A8579D"/>
    <w:rsid w:val="00A86E3F"/>
    <w:rsid w:val="00A9030B"/>
    <w:rsid w:val="00A91F9E"/>
    <w:rsid w:val="00A925EE"/>
    <w:rsid w:val="00A94FF0"/>
    <w:rsid w:val="00A95A6E"/>
    <w:rsid w:val="00A95B10"/>
    <w:rsid w:val="00A96D4F"/>
    <w:rsid w:val="00AA263D"/>
    <w:rsid w:val="00AA3A1A"/>
    <w:rsid w:val="00AB0BEA"/>
    <w:rsid w:val="00AB40A0"/>
    <w:rsid w:val="00AB58A7"/>
    <w:rsid w:val="00AB65DB"/>
    <w:rsid w:val="00AC373B"/>
    <w:rsid w:val="00AC5057"/>
    <w:rsid w:val="00AC76F9"/>
    <w:rsid w:val="00AE0300"/>
    <w:rsid w:val="00AE1F27"/>
    <w:rsid w:val="00AE3953"/>
    <w:rsid w:val="00AE61E3"/>
    <w:rsid w:val="00AE7B42"/>
    <w:rsid w:val="00AF06D6"/>
    <w:rsid w:val="00AF458A"/>
    <w:rsid w:val="00AF54CB"/>
    <w:rsid w:val="00AF6F63"/>
    <w:rsid w:val="00AF7D5F"/>
    <w:rsid w:val="00B005C3"/>
    <w:rsid w:val="00B00FD9"/>
    <w:rsid w:val="00B015C6"/>
    <w:rsid w:val="00B01B36"/>
    <w:rsid w:val="00B041C3"/>
    <w:rsid w:val="00B04C32"/>
    <w:rsid w:val="00B05F73"/>
    <w:rsid w:val="00B06FBB"/>
    <w:rsid w:val="00B11B25"/>
    <w:rsid w:val="00B128FA"/>
    <w:rsid w:val="00B12E9D"/>
    <w:rsid w:val="00B134DD"/>
    <w:rsid w:val="00B13D88"/>
    <w:rsid w:val="00B13F8B"/>
    <w:rsid w:val="00B1715E"/>
    <w:rsid w:val="00B23007"/>
    <w:rsid w:val="00B23643"/>
    <w:rsid w:val="00B30E44"/>
    <w:rsid w:val="00B31C02"/>
    <w:rsid w:val="00B326F6"/>
    <w:rsid w:val="00B36921"/>
    <w:rsid w:val="00B41870"/>
    <w:rsid w:val="00B438D2"/>
    <w:rsid w:val="00B44356"/>
    <w:rsid w:val="00B46CBE"/>
    <w:rsid w:val="00B51146"/>
    <w:rsid w:val="00B53237"/>
    <w:rsid w:val="00B54045"/>
    <w:rsid w:val="00B604A0"/>
    <w:rsid w:val="00B62850"/>
    <w:rsid w:val="00B63E4B"/>
    <w:rsid w:val="00B65773"/>
    <w:rsid w:val="00B66689"/>
    <w:rsid w:val="00B720BB"/>
    <w:rsid w:val="00B7267F"/>
    <w:rsid w:val="00B76B0C"/>
    <w:rsid w:val="00B779D7"/>
    <w:rsid w:val="00B77F7E"/>
    <w:rsid w:val="00B807FE"/>
    <w:rsid w:val="00B80A0F"/>
    <w:rsid w:val="00B83057"/>
    <w:rsid w:val="00B853D4"/>
    <w:rsid w:val="00B94F72"/>
    <w:rsid w:val="00B95FD2"/>
    <w:rsid w:val="00B976BA"/>
    <w:rsid w:val="00BA1857"/>
    <w:rsid w:val="00BA3737"/>
    <w:rsid w:val="00BB1330"/>
    <w:rsid w:val="00BB26CB"/>
    <w:rsid w:val="00BB274C"/>
    <w:rsid w:val="00BB607E"/>
    <w:rsid w:val="00BB6123"/>
    <w:rsid w:val="00BB7D76"/>
    <w:rsid w:val="00BC0901"/>
    <w:rsid w:val="00BC1C32"/>
    <w:rsid w:val="00BC29B1"/>
    <w:rsid w:val="00BC319B"/>
    <w:rsid w:val="00BC426D"/>
    <w:rsid w:val="00BD334C"/>
    <w:rsid w:val="00BD5C31"/>
    <w:rsid w:val="00BE0F98"/>
    <w:rsid w:val="00BE1257"/>
    <w:rsid w:val="00BE243D"/>
    <w:rsid w:val="00BE4393"/>
    <w:rsid w:val="00BE4966"/>
    <w:rsid w:val="00BE6053"/>
    <w:rsid w:val="00BF0812"/>
    <w:rsid w:val="00BF193C"/>
    <w:rsid w:val="00BF3A59"/>
    <w:rsid w:val="00BF5E7C"/>
    <w:rsid w:val="00BF799C"/>
    <w:rsid w:val="00C05873"/>
    <w:rsid w:val="00C05D60"/>
    <w:rsid w:val="00C0616F"/>
    <w:rsid w:val="00C06B8D"/>
    <w:rsid w:val="00C144B1"/>
    <w:rsid w:val="00C15337"/>
    <w:rsid w:val="00C15ADD"/>
    <w:rsid w:val="00C15B94"/>
    <w:rsid w:val="00C177E6"/>
    <w:rsid w:val="00C228AB"/>
    <w:rsid w:val="00C229BD"/>
    <w:rsid w:val="00C23219"/>
    <w:rsid w:val="00C239D0"/>
    <w:rsid w:val="00C246CA"/>
    <w:rsid w:val="00C27403"/>
    <w:rsid w:val="00C33FCF"/>
    <w:rsid w:val="00C35C41"/>
    <w:rsid w:val="00C373D2"/>
    <w:rsid w:val="00C37DB4"/>
    <w:rsid w:val="00C4654A"/>
    <w:rsid w:val="00C46A51"/>
    <w:rsid w:val="00C47991"/>
    <w:rsid w:val="00C50269"/>
    <w:rsid w:val="00C541D7"/>
    <w:rsid w:val="00C60956"/>
    <w:rsid w:val="00C60FE3"/>
    <w:rsid w:val="00C64779"/>
    <w:rsid w:val="00C67BB8"/>
    <w:rsid w:val="00C71A32"/>
    <w:rsid w:val="00C72E42"/>
    <w:rsid w:val="00C746E3"/>
    <w:rsid w:val="00C77706"/>
    <w:rsid w:val="00C82BCE"/>
    <w:rsid w:val="00C83454"/>
    <w:rsid w:val="00C855D0"/>
    <w:rsid w:val="00C914B7"/>
    <w:rsid w:val="00C91BC6"/>
    <w:rsid w:val="00C91C90"/>
    <w:rsid w:val="00C9251A"/>
    <w:rsid w:val="00C93246"/>
    <w:rsid w:val="00C94410"/>
    <w:rsid w:val="00C95972"/>
    <w:rsid w:val="00C97378"/>
    <w:rsid w:val="00CA3B8B"/>
    <w:rsid w:val="00CA5FDF"/>
    <w:rsid w:val="00CB036A"/>
    <w:rsid w:val="00CB1608"/>
    <w:rsid w:val="00CB2436"/>
    <w:rsid w:val="00CB40AF"/>
    <w:rsid w:val="00CB7736"/>
    <w:rsid w:val="00CB79A0"/>
    <w:rsid w:val="00CC6AD7"/>
    <w:rsid w:val="00CC7B13"/>
    <w:rsid w:val="00CD5E39"/>
    <w:rsid w:val="00CE0AB5"/>
    <w:rsid w:val="00CE1809"/>
    <w:rsid w:val="00CE2B10"/>
    <w:rsid w:val="00CE5C59"/>
    <w:rsid w:val="00CF0B6E"/>
    <w:rsid w:val="00CF316A"/>
    <w:rsid w:val="00CF5CD1"/>
    <w:rsid w:val="00CF6726"/>
    <w:rsid w:val="00D00D5E"/>
    <w:rsid w:val="00D070EE"/>
    <w:rsid w:val="00D075F3"/>
    <w:rsid w:val="00D07FB8"/>
    <w:rsid w:val="00D123AC"/>
    <w:rsid w:val="00D12A2C"/>
    <w:rsid w:val="00D13F87"/>
    <w:rsid w:val="00D20200"/>
    <w:rsid w:val="00D20CC4"/>
    <w:rsid w:val="00D20ED6"/>
    <w:rsid w:val="00D21F85"/>
    <w:rsid w:val="00D2201C"/>
    <w:rsid w:val="00D25880"/>
    <w:rsid w:val="00D276B8"/>
    <w:rsid w:val="00D32549"/>
    <w:rsid w:val="00D3446C"/>
    <w:rsid w:val="00D36BCE"/>
    <w:rsid w:val="00D37E41"/>
    <w:rsid w:val="00D4157A"/>
    <w:rsid w:val="00D43C38"/>
    <w:rsid w:val="00D443D8"/>
    <w:rsid w:val="00D46739"/>
    <w:rsid w:val="00D47A54"/>
    <w:rsid w:val="00D47DDD"/>
    <w:rsid w:val="00D507EF"/>
    <w:rsid w:val="00D5452C"/>
    <w:rsid w:val="00D62793"/>
    <w:rsid w:val="00D64400"/>
    <w:rsid w:val="00D648DC"/>
    <w:rsid w:val="00D6544F"/>
    <w:rsid w:val="00D72195"/>
    <w:rsid w:val="00D76436"/>
    <w:rsid w:val="00D764B6"/>
    <w:rsid w:val="00D80970"/>
    <w:rsid w:val="00D814DB"/>
    <w:rsid w:val="00D851D3"/>
    <w:rsid w:val="00D917C4"/>
    <w:rsid w:val="00D91D1A"/>
    <w:rsid w:val="00D94C07"/>
    <w:rsid w:val="00D95337"/>
    <w:rsid w:val="00D9672E"/>
    <w:rsid w:val="00DA0A8E"/>
    <w:rsid w:val="00DB29FF"/>
    <w:rsid w:val="00DB4C4E"/>
    <w:rsid w:val="00DC0E7C"/>
    <w:rsid w:val="00DC1242"/>
    <w:rsid w:val="00DC385E"/>
    <w:rsid w:val="00DC4EFF"/>
    <w:rsid w:val="00DD197E"/>
    <w:rsid w:val="00DD32C6"/>
    <w:rsid w:val="00DD39E1"/>
    <w:rsid w:val="00DE05A4"/>
    <w:rsid w:val="00DE148C"/>
    <w:rsid w:val="00DF1FD7"/>
    <w:rsid w:val="00DF3E97"/>
    <w:rsid w:val="00DF65B6"/>
    <w:rsid w:val="00DF7535"/>
    <w:rsid w:val="00DF7E79"/>
    <w:rsid w:val="00E01EC6"/>
    <w:rsid w:val="00E05163"/>
    <w:rsid w:val="00E137F7"/>
    <w:rsid w:val="00E14510"/>
    <w:rsid w:val="00E1583D"/>
    <w:rsid w:val="00E16434"/>
    <w:rsid w:val="00E23C7D"/>
    <w:rsid w:val="00E2575F"/>
    <w:rsid w:val="00E25A84"/>
    <w:rsid w:val="00E25BDE"/>
    <w:rsid w:val="00E25BF7"/>
    <w:rsid w:val="00E27891"/>
    <w:rsid w:val="00E31FF2"/>
    <w:rsid w:val="00E346FE"/>
    <w:rsid w:val="00E350ED"/>
    <w:rsid w:val="00E35DF0"/>
    <w:rsid w:val="00E37921"/>
    <w:rsid w:val="00E37EE0"/>
    <w:rsid w:val="00E41A85"/>
    <w:rsid w:val="00E426EA"/>
    <w:rsid w:val="00E43B79"/>
    <w:rsid w:val="00E44574"/>
    <w:rsid w:val="00E452E6"/>
    <w:rsid w:val="00E45774"/>
    <w:rsid w:val="00E463F6"/>
    <w:rsid w:val="00E518FB"/>
    <w:rsid w:val="00E5422E"/>
    <w:rsid w:val="00E5448D"/>
    <w:rsid w:val="00E61EF1"/>
    <w:rsid w:val="00E630BA"/>
    <w:rsid w:val="00E662FF"/>
    <w:rsid w:val="00E67530"/>
    <w:rsid w:val="00E75B9E"/>
    <w:rsid w:val="00E77B92"/>
    <w:rsid w:val="00E80DA3"/>
    <w:rsid w:val="00E83512"/>
    <w:rsid w:val="00E900D2"/>
    <w:rsid w:val="00E910C1"/>
    <w:rsid w:val="00E9132E"/>
    <w:rsid w:val="00E978A6"/>
    <w:rsid w:val="00EA0D34"/>
    <w:rsid w:val="00EA1833"/>
    <w:rsid w:val="00EA2470"/>
    <w:rsid w:val="00EA30DB"/>
    <w:rsid w:val="00EA4852"/>
    <w:rsid w:val="00EA5A0C"/>
    <w:rsid w:val="00EB442E"/>
    <w:rsid w:val="00EB588E"/>
    <w:rsid w:val="00EB6173"/>
    <w:rsid w:val="00EB6945"/>
    <w:rsid w:val="00EC284B"/>
    <w:rsid w:val="00EC2EDE"/>
    <w:rsid w:val="00EC3BA9"/>
    <w:rsid w:val="00EC4968"/>
    <w:rsid w:val="00ED04FE"/>
    <w:rsid w:val="00ED0BCD"/>
    <w:rsid w:val="00ED31C2"/>
    <w:rsid w:val="00ED596F"/>
    <w:rsid w:val="00ED6BCE"/>
    <w:rsid w:val="00EE2B6D"/>
    <w:rsid w:val="00EE4DAC"/>
    <w:rsid w:val="00EE770A"/>
    <w:rsid w:val="00EF2630"/>
    <w:rsid w:val="00EF43C7"/>
    <w:rsid w:val="00F01E51"/>
    <w:rsid w:val="00F023A2"/>
    <w:rsid w:val="00F03042"/>
    <w:rsid w:val="00F040DD"/>
    <w:rsid w:val="00F04113"/>
    <w:rsid w:val="00F0610E"/>
    <w:rsid w:val="00F07CF7"/>
    <w:rsid w:val="00F10A7E"/>
    <w:rsid w:val="00F14618"/>
    <w:rsid w:val="00F15B82"/>
    <w:rsid w:val="00F1602C"/>
    <w:rsid w:val="00F16F3A"/>
    <w:rsid w:val="00F204E7"/>
    <w:rsid w:val="00F219BC"/>
    <w:rsid w:val="00F23D3D"/>
    <w:rsid w:val="00F255DA"/>
    <w:rsid w:val="00F30485"/>
    <w:rsid w:val="00F3060A"/>
    <w:rsid w:val="00F307D7"/>
    <w:rsid w:val="00F3195B"/>
    <w:rsid w:val="00F31E40"/>
    <w:rsid w:val="00F3342B"/>
    <w:rsid w:val="00F35025"/>
    <w:rsid w:val="00F35818"/>
    <w:rsid w:val="00F371CA"/>
    <w:rsid w:val="00F40613"/>
    <w:rsid w:val="00F409E2"/>
    <w:rsid w:val="00F44A10"/>
    <w:rsid w:val="00F45FAA"/>
    <w:rsid w:val="00F475E0"/>
    <w:rsid w:val="00F5041D"/>
    <w:rsid w:val="00F512CA"/>
    <w:rsid w:val="00F56377"/>
    <w:rsid w:val="00F56E4B"/>
    <w:rsid w:val="00F679CC"/>
    <w:rsid w:val="00F67A0C"/>
    <w:rsid w:val="00F717CA"/>
    <w:rsid w:val="00F742D5"/>
    <w:rsid w:val="00F778F3"/>
    <w:rsid w:val="00F80E60"/>
    <w:rsid w:val="00F819BF"/>
    <w:rsid w:val="00F8246B"/>
    <w:rsid w:val="00F84D38"/>
    <w:rsid w:val="00F85918"/>
    <w:rsid w:val="00F860F5"/>
    <w:rsid w:val="00F8693F"/>
    <w:rsid w:val="00F87945"/>
    <w:rsid w:val="00F91A43"/>
    <w:rsid w:val="00F92D60"/>
    <w:rsid w:val="00F93776"/>
    <w:rsid w:val="00F946E8"/>
    <w:rsid w:val="00F96A6E"/>
    <w:rsid w:val="00F96F80"/>
    <w:rsid w:val="00F975DC"/>
    <w:rsid w:val="00F97F79"/>
    <w:rsid w:val="00FA0349"/>
    <w:rsid w:val="00FA0596"/>
    <w:rsid w:val="00FA11CD"/>
    <w:rsid w:val="00FA2974"/>
    <w:rsid w:val="00FA4AD1"/>
    <w:rsid w:val="00FA4EC8"/>
    <w:rsid w:val="00FA5102"/>
    <w:rsid w:val="00FA6677"/>
    <w:rsid w:val="00FA7FEE"/>
    <w:rsid w:val="00FB4032"/>
    <w:rsid w:val="00FB5534"/>
    <w:rsid w:val="00FB61CF"/>
    <w:rsid w:val="00FB7927"/>
    <w:rsid w:val="00FC00E7"/>
    <w:rsid w:val="00FC0D65"/>
    <w:rsid w:val="00FC3DD2"/>
    <w:rsid w:val="00FE021A"/>
    <w:rsid w:val="00FE1236"/>
    <w:rsid w:val="00FE41BA"/>
    <w:rsid w:val="00FE47EC"/>
    <w:rsid w:val="00FF094D"/>
    <w:rsid w:val="00FF524F"/>
    <w:rsid w:val="00FF5454"/>
    <w:rsid w:val="00FF63E6"/>
    <w:rsid w:val="2FBCCED9"/>
    <w:rsid w:val="6B5D0745"/>
    <w:rsid w:val="7410D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2CAF97"/>
  <w15:docId w15:val="{D2B79949-4A8A-4C00-A9D2-81224AE3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9CB"/>
    <w:rPr>
      <w:rFonts w:ascii="Tahoma" w:hAnsi="Tahoma" w:cs="Tahoma"/>
      <w:sz w:val="16"/>
      <w:szCs w:val="16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3A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F47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A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F47"/>
    <w:rPr>
      <w:lang w:val="de-CH"/>
    </w:rPr>
  </w:style>
  <w:style w:type="character" w:styleId="Hyperlink">
    <w:name w:val="Hyperlink"/>
    <w:basedOn w:val="Absatz-Standardschriftart"/>
    <w:uiPriority w:val="99"/>
    <w:unhideWhenUsed/>
    <w:rsid w:val="003A2F47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484368"/>
    <w:pPr>
      <w:spacing w:after="0" w:line="240" w:lineRule="auto"/>
    </w:pPr>
    <w:rPr>
      <w:lang w:val="de-CH"/>
    </w:rPr>
  </w:style>
  <w:style w:type="paragraph" w:styleId="Listenabsatz">
    <w:name w:val="List Paragraph"/>
    <w:basedOn w:val="Standard"/>
    <w:uiPriority w:val="34"/>
    <w:qFormat/>
    <w:rsid w:val="00D7643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47B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32370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1A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1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1A4D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47654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3A1A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6EE7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E426EA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772D1F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0977B6"/>
    <w:rPr>
      <w:color w:val="605E5C"/>
      <w:shd w:val="clear" w:color="auto" w:fill="E1DFDD"/>
    </w:rPr>
  </w:style>
  <w:style w:type="paragraph" w:customStyle="1" w:styleId="Default">
    <w:name w:val="Default"/>
    <w:rsid w:val="00FC3D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CH"/>
    </w:rPr>
  </w:style>
  <w:style w:type="character" w:customStyle="1" w:styleId="telephone">
    <w:name w:val="telephone"/>
    <w:basedOn w:val="Absatz-Standardschriftart"/>
    <w:rsid w:val="00CA3B8B"/>
  </w:style>
  <w:style w:type="character" w:customStyle="1" w:styleId="name">
    <w:name w:val="name"/>
    <w:basedOn w:val="Absatz-Standardschriftart"/>
    <w:rsid w:val="008E0435"/>
  </w:style>
  <w:style w:type="character" w:customStyle="1" w:styleId="founder">
    <w:name w:val="founder"/>
    <w:basedOn w:val="Absatz-Standardschriftart"/>
    <w:rsid w:val="008E0435"/>
  </w:style>
  <w:style w:type="character" w:styleId="NichtaufgelsteErwhnung">
    <w:name w:val="Unresolved Mention"/>
    <w:basedOn w:val="Absatz-Standardschriftart"/>
    <w:uiPriority w:val="99"/>
    <w:semiHidden/>
    <w:unhideWhenUsed/>
    <w:rsid w:val="00AB4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5480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13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0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3736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1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8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2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845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1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1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8276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3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6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0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4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3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9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2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72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3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67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3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4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iftsbezirk.ch/de/welterbetag" TargetMode="External"/><Relationship Id="rId18" Type="http://schemas.openxmlformats.org/officeDocument/2006/relationships/hyperlink" Target="mailto:kommunikation@st.gallen-bodensee.ch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andskulpturen.ch/" TargetMode="External"/><Relationship Id="rId17" Type="http://schemas.openxmlformats.org/officeDocument/2006/relationships/hyperlink" Target="https://shop.st.gallen-bodensee.ch/de/pages/museums-pas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useumsnachtsg.c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fgetischt.s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esignweek.ch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penairsg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47894FADE3D4CBF417AB505069B08" ma:contentTypeVersion="19" ma:contentTypeDescription="Ein neues Dokument erstellen." ma:contentTypeScope="" ma:versionID="410476e304fcdecb644082234e67c674">
  <xsd:schema xmlns:xsd="http://www.w3.org/2001/XMLSchema" xmlns:xs="http://www.w3.org/2001/XMLSchema" xmlns:p="http://schemas.microsoft.com/office/2006/metadata/properties" xmlns:ns2="7dcc7882-ac93-4e67-9d40-1edf4cfea904" xmlns:ns3="8f3a1ed4-7f24-481e-a4d7-6a4e68c83c28" targetNamespace="http://schemas.microsoft.com/office/2006/metadata/properties" ma:root="true" ma:fieldsID="3d190daa89d2074e62cb8d762449222c" ns2:_="" ns3:_="">
    <xsd:import namespace="7dcc7882-ac93-4e67-9d40-1edf4cfea904"/>
    <xsd:import namespace="8f3a1ed4-7f24-481e-a4d7-6a4e68c83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7882-ac93-4e67-9d40-1edf4cfea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f888ce4-1eeb-4b2a-a776-2c76d04e8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1ed4-7f24-481e-a4d7-6a4e68c83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0c262-5720-474c-beac-0da2e248a01d}" ma:internalName="TaxCatchAll" ma:showField="CatchAllData" ma:web="8f3a1ed4-7f24-481e-a4d7-6a4e68c83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c7882-ac93-4e67-9d40-1edf4cfea904">
      <Terms xmlns="http://schemas.microsoft.com/office/infopath/2007/PartnerControls"/>
    </lcf76f155ced4ddcb4097134ff3c332f>
    <TaxCatchAll xmlns="8f3a1ed4-7f24-481e-a4d7-6a4e68c83c2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8B138-B56D-4733-BDD2-9FD71A82B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c7882-ac93-4e67-9d40-1edf4cfea904"/>
    <ds:schemaRef ds:uri="8f3a1ed4-7f24-481e-a4d7-6a4e68c8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8D784-B082-47D2-ABEF-051287CCA844}">
  <ds:schemaRefs>
    <ds:schemaRef ds:uri="http://schemas.microsoft.com/office/2006/metadata/properties"/>
    <ds:schemaRef ds:uri="http://schemas.microsoft.com/office/infopath/2007/PartnerControls"/>
    <ds:schemaRef ds:uri="7dcc7882-ac93-4e67-9d40-1edf4cfea904"/>
    <ds:schemaRef ds:uri="8f3a1ed4-7f24-481e-a4d7-6a4e68c83c28"/>
  </ds:schemaRefs>
</ds:datastoreItem>
</file>

<file path=customXml/itemProps3.xml><?xml version="1.0" encoding="utf-8"?>
<ds:datastoreItem xmlns:ds="http://schemas.openxmlformats.org/officeDocument/2006/customXml" ds:itemID="{C8F19D13-48C1-48DD-B04C-DB1C7F61DC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D25076-0AA3-4B33-92AD-85D6A42E4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2783</Characters>
  <Application>Microsoft Office Word</Application>
  <DocSecurity>0</DocSecurity>
  <Lines>23</Lines>
  <Paragraphs>6</Paragraphs>
  <ScaleCrop>false</ScaleCrop>
  <Company>Gretz Communications AG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 Gretz</dc:creator>
  <cp:keywords/>
  <cp:lastModifiedBy>Ladina Heijers</cp:lastModifiedBy>
  <cp:revision>282</cp:revision>
  <cp:lastPrinted>2019-10-09T18:53:00Z</cp:lastPrinted>
  <dcterms:created xsi:type="dcterms:W3CDTF">2023-03-15T12:46:00Z</dcterms:created>
  <dcterms:modified xsi:type="dcterms:W3CDTF">2026-02-19T14:30:00Z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0x01010058247894FADE3D4CBF417AB505069B08</vt:lpwstr>
  </property>
  <property fmtid="{D5CDD505-2E9C-101B-9397-08002B2CF9AE}" pid="3" name="Order">
    <vt:r8>3100</vt:r8>
  </property>
  <property fmtid="{D5CDD505-2E9C-101B-9397-08002B2CF9AE}" pid="4" name="MediaServiceImageTags">
    <vt:lpwstr/>
  </property>
</Properties>
</file>